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2A2" w:rsidRDefault="006F22A2" w:rsidP="003856E0">
      <w:pPr>
        <w:spacing w:after="0"/>
        <w:jc w:val="center"/>
        <w:outlineLvl w:val="0"/>
        <w:rPr>
          <w:b/>
          <w:sz w:val="32"/>
          <w:szCs w:val="32"/>
          <w:u w:val="single"/>
        </w:rPr>
      </w:pPr>
      <w:bookmarkStart w:id="0" w:name="_GoBack"/>
      <w:bookmarkEnd w:id="0"/>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r>
        <w:rPr>
          <w:b/>
          <w:noProof/>
          <w:sz w:val="32"/>
          <w:szCs w:val="32"/>
          <w:u w:val="single"/>
          <w:lang w:eastAsia="bg-BG"/>
        </w:rPr>
        <w:drawing>
          <wp:inline distT="0" distB="0" distL="0" distR="0" wp14:anchorId="33043168">
            <wp:extent cx="3283889" cy="1669774"/>
            <wp:effectExtent l="0" t="0" r="0" b="698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6125" cy="1670911"/>
                    </a:xfrm>
                    <a:prstGeom prst="rect">
                      <a:avLst/>
                    </a:prstGeom>
                    <a:noFill/>
                  </pic:spPr>
                </pic:pic>
              </a:graphicData>
            </a:graphic>
          </wp:inline>
        </w:drawing>
      </w: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A85E86">
      <w:pPr>
        <w:spacing w:after="0"/>
        <w:outlineLvl w:val="0"/>
        <w:rPr>
          <w:b/>
          <w:sz w:val="32"/>
          <w:szCs w:val="32"/>
          <w:u w:val="single"/>
        </w:rPr>
      </w:pPr>
    </w:p>
    <w:p w:rsidR="006F22A2" w:rsidRPr="006F22A2" w:rsidRDefault="006F22A2" w:rsidP="006F22A2">
      <w:pPr>
        <w:spacing w:after="0" w:line="360" w:lineRule="auto"/>
        <w:jc w:val="center"/>
        <w:rPr>
          <w:rFonts w:eastAsia="Calibri" w:cs="Times New Roman"/>
          <w:b/>
          <w:bCs/>
          <w:szCs w:val="28"/>
        </w:rPr>
      </w:pPr>
      <w:r w:rsidRPr="006F22A2">
        <w:rPr>
          <w:rFonts w:eastAsia="Calibri" w:cs="Times New Roman"/>
          <w:b/>
          <w:spacing w:val="60"/>
          <w:szCs w:val="28"/>
          <w14:shadow w14:blurRad="50800" w14:dist="38100" w14:dir="2700000" w14:sx="100000" w14:sy="100000" w14:kx="0" w14:ky="0" w14:algn="tl">
            <w14:srgbClr w14:val="000000">
              <w14:alpha w14:val="60000"/>
            </w14:srgbClr>
          </w14:shadow>
        </w:rPr>
        <w:t>ИНФОРМАЦИЯ КЪМ ОБЯВА</w:t>
      </w:r>
    </w:p>
    <w:p w:rsidR="006F22A2" w:rsidRPr="006F22A2" w:rsidRDefault="006F22A2" w:rsidP="006F22A2">
      <w:pPr>
        <w:spacing w:after="0" w:line="360" w:lineRule="auto"/>
        <w:ind w:firstLine="720"/>
        <w:rPr>
          <w:rFonts w:eastAsia="Calibri" w:cs="Times New Roman"/>
          <w:b/>
          <w:bCs/>
          <w:szCs w:val="28"/>
        </w:rPr>
      </w:pPr>
      <w:r w:rsidRPr="006F22A2">
        <w:rPr>
          <w:rFonts w:eastAsia="Calibri" w:cs="Times New Roman"/>
          <w:b/>
          <w:bCs/>
          <w:szCs w:val="28"/>
        </w:rPr>
        <w:t xml:space="preserve">                                </w:t>
      </w:r>
    </w:p>
    <w:p w:rsidR="006F22A2" w:rsidRPr="006F22A2" w:rsidRDefault="006F22A2" w:rsidP="00382220">
      <w:pPr>
        <w:spacing w:after="0" w:line="240" w:lineRule="auto"/>
        <w:jc w:val="both"/>
        <w:rPr>
          <w:rFonts w:eastAsia="Calibri" w:cs="Times New Roman"/>
          <w:b/>
          <w:sz w:val="24"/>
          <w:szCs w:val="24"/>
        </w:rPr>
      </w:pPr>
      <w:r w:rsidRPr="006F22A2">
        <w:rPr>
          <w:rFonts w:eastAsia="Calibri" w:cs="Times New Roman"/>
          <w:b/>
          <w:bCs/>
          <w:sz w:val="24"/>
          <w:szCs w:val="24"/>
        </w:rPr>
        <w:t>ЗА СЪБИРАНЕ НА ОФЕРТИ ПО РЕДА НА ЧЛ. 20, АЛ. 3, Т.</w:t>
      </w:r>
      <w:r w:rsidR="00382220">
        <w:rPr>
          <w:rFonts w:eastAsia="Calibri" w:cs="Times New Roman"/>
          <w:b/>
          <w:bCs/>
          <w:sz w:val="24"/>
          <w:szCs w:val="24"/>
        </w:rPr>
        <w:t xml:space="preserve">2 ОТ ЗОП, във връзка с </w:t>
      </w:r>
      <w:r w:rsidR="00A85E86">
        <w:rPr>
          <w:rFonts w:eastAsia="Calibri" w:cs="Times New Roman"/>
          <w:b/>
          <w:bCs/>
          <w:sz w:val="24"/>
          <w:szCs w:val="24"/>
        </w:rPr>
        <w:t xml:space="preserve">чл.186 </w:t>
      </w:r>
      <w:r w:rsidRPr="006F22A2">
        <w:rPr>
          <w:rFonts w:eastAsia="Calibri" w:cs="Times New Roman"/>
          <w:b/>
          <w:bCs/>
          <w:sz w:val="24"/>
          <w:szCs w:val="24"/>
        </w:rPr>
        <w:t xml:space="preserve"> </w:t>
      </w:r>
      <w:r w:rsidR="00A85E86">
        <w:rPr>
          <w:rFonts w:eastAsia="Calibri" w:cs="Times New Roman"/>
          <w:b/>
          <w:bCs/>
          <w:sz w:val="24"/>
          <w:szCs w:val="24"/>
        </w:rPr>
        <w:t xml:space="preserve">от </w:t>
      </w:r>
      <w:r w:rsidRPr="006F22A2">
        <w:rPr>
          <w:rFonts w:eastAsia="Calibri" w:cs="Times New Roman"/>
          <w:b/>
          <w:bCs/>
          <w:sz w:val="24"/>
          <w:szCs w:val="24"/>
        </w:rPr>
        <w:t>ЗОП</w:t>
      </w:r>
      <w:r w:rsidRPr="006F22A2">
        <w:rPr>
          <w:rFonts w:eastAsia="Calibri" w:cs="Times New Roman"/>
          <w:b/>
          <w:bCs/>
          <w:szCs w:val="28"/>
        </w:rPr>
        <w:t xml:space="preserve">, </w:t>
      </w:r>
      <w:r w:rsidRPr="006F22A2">
        <w:rPr>
          <w:rFonts w:eastAsia="Calibri" w:cs="Times New Roman"/>
          <w:b/>
          <w:sz w:val="24"/>
          <w:szCs w:val="24"/>
        </w:rPr>
        <w:t>за избор на изпълнител</w:t>
      </w:r>
      <w:r w:rsidR="00A85E86">
        <w:rPr>
          <w:rFonts w:eastAsia="Calibri" w:cs="Times New Roman"/>
          <w:b/>
          <w:bCs/>
          <w:szCs w:val="28"/>
        </w:rPr>
        <w:t xml:space="preserve"> </w:t>
      </w:r>
      <w:r w:rsidR="00A85E86" w:rsidRPr="00A85E86">
        <w:rPr>
          <w:rFonts w:eastAsia="Calibri" w:cs="Times New Roman"/>
          <w:b/>
          <w:bCs/>
          <w:sz w:val="24"/>
          <w:szCs w:val="24"/>
        </w:rPr>
        <w:t>на обществена поръчка</w:t>
      </w:r>
      <w:r w:rsidR="00A85E86">
        <w:rPr>
          <w:rFonts w:eastAsia="Calibri" w:cs="Times New Roman"/>
          <w:b/>
          <w:bCs/>
          <w:szCs w:val="28"/>
        </w:rPr>
        <w:t xml:space="preserve"> </w:t>
      </w:r>
      <w:r w:rsidRPr="006F22A2">
        <w:rPr>
          <w:rFonts w:eastAsia="Calibri" w:cs="Times New Roman"/>
          <w:b/>
          <w:sz w:val="24"/>
          <w:szCs w:val="24"/>
        </w:rPr>
        <w:t>с предмет:</w:t>
      </w:r>
    </w:p>
    <w:p w:rsidR="006F22A2" w:rsidRPr="005C367F" w:rsidRDefault="006F22A2" w:rsidP="00382220">
      <w:pPr>
        <w:spacing w:after="0"/>
        <w:jc w:val="both"/>
        <w:rPr>
          <w:rFonts w:eastAsia="Times New Roman" w:cs="Times New Roman"/>
          <w:b/>
          <w:i/>
          <w:sz w:val="24"/>
          <w:szCs w:val="24"/>
        </w:rPr>
      </w:pPr>
      <w:r w:rsidRPr="00A85E86">
        <w:rPr>
          <w:rFonts w:cs="Times New Roman"/>
          <w:b/>
          <w:i/>
          <w:sz w:val="24"/>
          <w:szCs w:val="24"/>
        </w:rPr>
        <w:t>„Избор на Консултант за упражняване на строителен надзор и осъществяване на инвеститорски контрол за строеж:</w:t>
      </w:r>
      <w:r>
        <w:rPr>
          <w:rFonts w:cs="Times New Roman"/>
          <w:sz w:val="24"/>
          <w:szCs w:val="24"/>
        </w:rPr>
        <w:t xml:space="preserve"> </w:t>
      </w:r>
      <w:r w:rsidRPr="005C367F">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6F22A2" w:rsidRPr="006F22A2" w:rsidRDefault="006F22A2" w:rsidP="006F22A2">
      <w:pPr>
        <w:spacing w:after="0" w:line="360" w:lineRule="auto"/>
        <w:jc w:val="center"/>
        <w:rPr>
          <w:rFonts w:eastAsia="Calibri" w:cs="Times New Roman"/>
          <w:i/>
          <w:sz w:val="24"/>
          <w:szCs w:val="24"/>
        </w:rPr>
      </w:pPr>
    </w:p>
    <w:p w:rsidR="006F22A2" w:rsidRPr="006F22A2" w:rsidRDefault="006F22A2" w:rsidP="006F22A2">
      <w:pPr>
        <w:widowControl w:val="0"/>
        <w:autoSpaceDE w:val="0"/>
        <w:spacing w:after="0" w:line="360" w:lineRule="auto"/>
        <w:ind w:firstLine="480"/>
        <w:jc w:val="center"/>
        <w:rPr>
          <w:rFonts w:eastAsia="Calibri" w:cs="Times New Roman"/>
          <w:i/>
          <w:sz w:val="24"/>
          <w:szCs w:val="24"/>
        </w:rPr>
      </w:pPr>
    </w:p>
    <w:p w:rsidR="006F22A2" w:rsidRPr="006F22A2" w:rsidRDefault="006F22A2" w:rsidP="006F22A2">
      <w:pPr>
        <w:widowControl w:val="0"/>
        <w:autoSpaceDE w:val="0"/>
        <w:spacing w:after="0" w:line="360" w:lineRule="auto"/>
        <w:ind w:firstLine="480"/>
        <w:jc w:val="both"/>
        <w:rPr>
          <w:rFonts w:eastAsia="Calibri" w:cs="Times New Roman"/>
          <w:i/>
          <w:sz w:val="24"/>
          <w:szCs w:val="24"/>
        </w:rPr>
      </w:pPr>
    </w:p>
    <w:p w:rsidR="006F22A2" w:rsidRPr="006F22A2" w:rsidRDefault="006F22A2" w:rsidP="006F22A2">
      <w:pPr>
        <w:spacing w:after="0" w:line="360" w:lineRule="auto"/>
        <w:ind w:right="-688"/>
        <w:rPr>
          <w:rFonts w:eastAsia="Calibri" w:cs="Times New Roman"/>
          <w:i/>
          <w:color w:val="FFFFFF"/>
          <w:sz w:val="24"/>
          <w:szCs w:val="24"/>
        </w:rPr>
      </w:pPr>
      <w:r w:rsidRPr="006F22A2">
        <w:rPr>
          <w:rFonts w:eastAsia="Calibri" w:cs="Times New Roman"/>
          <w:i/>
          <w:color w:val="FFFFFF"/>
          <w:sz w:val="24"/>
          <w:szCs w:val="24"/>
        </w:rPr>
        <w:t>Изготвил:</w:t>
      </w:r>
    </w:p>
    <w:p w:rsidR="006F22A2" w:rsidRPr="006F22A2" w:rsidRDefault="006F22A2" w:rsidP="006F22A2">
      <w:pPr>
        <w:spacing w:after="0" w:line="360" w:lineRule="auto"/>
        <w:ind w:right="-688"/>
        <w:rPr>
          <w:rFonts w:eastAsia="Calibri" w:cs="Times New Roman"/>
          <w:i/>
          <w:color w:val="FFFFFF"/>
          <w:sz w:val="24"/>
          <w:szCs w:val="24"/>
        </w:rPr>
      </w:pPr>
      <w:r w:rsidRPr="006F22A2">
        <w:rPr>
          <w:rFonts w:eastAsia="Calibri" w:cs="Times New Roman"/>
          <w:i/>
          <w:color w:val="FFFFFF"/>
          <w:sz w:val="24"/>
          <w:szCs w:val="24"/>
        </w:rPr>
        <w:t>Цветелина Трайкова – главен експерт в отдел „ОП”:</w:t>
      </w:r>
    </w:p>
    <w:p w:rsidR="006F22A2" w:rsidRPr="006F22A2" w:rsidRDefault="006F22A2" w:rsidP="006F22A2">
      <w:pPr>
        <w:spacing w:after="0" w:line="360" w:lineRule="auto"/>
        <w:ind w:right="-688"/>
        <w:rPr>
          <w:rFonts w:eastAsia="Calibri" w:cs="Times New Roman"/>
          <w:i/>
          <w:color w:val="FFFFFF"/>
          <w:sz w:val="24"/>
          <w:szCs w:val="24"/>
        </w:rPr>
      </w:pPr>
      <w:r w:rsidRPr="006F22A2">
        <w:rPr>
          <w:rFonts w:eastAsia="Calibri" w:cs="Times New Roman"/>
          <w:i/>
          <w:color w:val="FFFFFF"/>
          <w:sz w:val="24"/>
          <w:szCs w:val="24"/>
        </w:rPr>
        <w:t>Съгласували:</w:t>
      </w:r>
    </w:p>
    <w:p w:rsidR="006F22A2" w:rsidRPr="006F22A2" w:rsidRDefault="006F22A2" w:rsidP="006F22A2">
      <w:pPr>
        <w:spacing w:after="0" w:line="360" w:lineRule="auto"/>
        <w:ind w:right="-688"/>
        <w:rPr>
          <w:rFonts w:eastAsia="Calibri" w:cs="Times New Roman"/>
          <w:i/>
          <w:color w:val="FFFFFF"/>
          <w:sz w:val="24"/>
          <w:szCs w:val="24"/>
        </w:rPr>
      </w:pPr>
      <w:r w:rsidRPr="006F22A2">
        <w:rPr>
          <w:rFonts w:eastAsia="Calibri" w:cs="Times New Roman"/>
          <w:i/>
          <w:color w:val="FFFFFF"/>
          <w:sz w:val="24"/>
          <w:szCs w:val="24"/>
        </w:rPr>
        <w:t>Асен Илиев – началник на отдел „ОП”</w:t>
      </w:r>
    </w:p>
    <w:p w:rsidR="006F22A2" w:rsidRPr="006F22A2" w:rsidRDefault="006F22A2" w:rsidP="006F22A2">
      <w:pPr>
        <w:widowControl w:val="0"/>
        <w:autoSpaceDE w:val="0"/>
        <w:spacing w:after="0" w:line="360" w:lineRule="auto"/>
        <w:jc w:val="both"/>
        <w:rPr>
          <w:rFonts w:eastAsia="Calibri" w:cs="Times New Roman"/>
          <w:color w:val="FFFFFF"/>
          <w:sz w:val="24"/>
          <w:szCs w:val="24"/>
        </w:rPr>
      </w:pPr>
      <w:r w:rsidRPr="006F22A2">
        <w:rPr>
          <w:rFonts w:eastAsia="Calibri" w:cs="Times New Roman"/>
          <w:i/>
          <w:color w:val="FFFFFF"/>
          <w:sz w:val="24"/>
          <w:szCs w:val="24"/>
        </w:rPr>
        <w:t>Маргарита Николова -</w:t>
      </w:r>
      <w:r w:rsidRPr="006F22A2">
        <w:rPr>
          <w:rFonts w:eastAsia="Calibri" w:cs="Times New Roman"/>
          <w:color w:val="FFFFFF"/>
          <w:sz w:val="24"/>
          <w:szCs w:val="24"/>
        </w:rPr>
        <w:t xml:space="preserve"> директор на дирекция „ФС”:</w:t>
      </w:r>
    </w:p>
    <w:p w:rsidR="006F22A2" w:rsidRPr="006F22A2" w:rsidRDefault="006F22A2" w:rsidP="00382220">
      <w:pPr>
        <w:widowControl w:val="0"/>
        <w:autoSpaceDE w:val="0"/>
        <w:spacing w:after="0" w:line="360" w:lineRule="auto"/>
        <w:rPr>
          <w:rFonts w:eastAsia="Calibri" w:cs="Times New Roman"/>
          <w:b/>
          <w:sz w:val="24"/>
          <w:szCs w:val="24"/>
        </w:rPr>
      </w:pPr>
    </w:p>
    <w:p w:rsidR="006F22A2" w:rsidRPr="006F22A2" w:rsidRDefault="006F22A2" w:rsidP="006F22A2">
      <w:pPr>
        <w:widowControl w:val="0"/>
        <w:autoSpaceDE w:val="0"/>
        <w:spacing w:after="0" w:line="360" w:lineRule="auto"/>
        <w:ind w:left="2832" w:firstLine="708"/>
        <w:rPr>
          <w:rFonts w:eastAsia="Calibri" w:cs="Times New Roman"/>
          <w:b/>
          <w:sz w:val="24"/>
          <w:szCs w:val="24"/>
        </w:rPr>
      </w:pPr>
      <w:r w:rsidRPr="006F22A2">
        <w:rPr>
          <w:rFonts w:eastAsia="Calibri" w:cs="Times New Roman"/>
          <w:b/>
          <w:sz w:val="24"/>
          <w:szCs w:val="24"/>
        </w:rPr>
        <w:t xml:space="preserve"> гр. София, 2019 г.</w:t>
      </w:r>
    </w:p>
    <w:p w:rsidR="006F22A2" w:rsidRDefault="006F22A2" w:rsidP="006F22A2">
      <w:pPr>
        <w:spacing w:after="0" w:line="360" w:lineRule="auto"/>
        <w:ind w:left="2124" w:firstLine="708"/>
        <w:rPr>
          <w:rFonts w:eastAsia="Calibri" w:cs="Times New Roman"/>
          <w:b/>
          <w:bCs/>
          <w:caps/>
          <w:sz w:val="24"/>
          <w:szCs w:val="24"/>
        </w:rPr>
      </w:pPr>
    </w:p>
    <w:p w:rsidR="006F22A2" w:rsidRPr="006F22A2" w:rsidRDefault="006F22A2" w:rsidP="006F22A2">
      <w:pPr>
        <w:spacing w:after="0" w:line="360" w:lineRule="auto"/>
        <w:ind w:left="2124" w:firstLine="708"/>
        <w:rPr>
          <w:rFonts w:eastAsia="Calibri" w:cs="Times New Roman"/>
          <w:b/>
          <w:bCs/>
          <w:caps/>
          <w:sz w:val="24"/>
          <w:szCs w:val="24"/>
        </w:rPr>
      </w:pPr>
      <w:r w:rsidRPr="006F22A2">
        <w:rPr>
          <w:rFonts w:eastAsia="Calibri" w:cs="Times New Roman"/>
          <w:b/>
          <w:bCs/>
          <w:caps/>
          <w:sz w:val="24"/>
          <w:szCs w:val="24"/>
        </w:rPr>
        <w:lastRenderedPageBreak/>
        <w:t>С ъ д ъ р ж а н и е</w:t>
      </w:r>
    </w:p>
    <w:p w:rsidR="006F22A2" w:rsidRPr="006F22A2" w:rsidRDefault="006F22A2" w:rsidP="006F22A2">
      <w:pPr>
        <w:tabs>
          <w:tab w:val="left" w:pos="900"/>
        </w:tabs>
        <w:spacing w:after="0" w:line="360" w:lineRule="auto"/>
        <w:ind w:left="-284"/>
        <w:jc w:val="both"/>
        <w:rPr>
          <w:rFonts w:eastAsia="Calibri" w:cs="Times New Roman"/>
          <w:sz w:val="24"/>
          <w:szCs w:val="24"/>
        </w:rPr>
      </w:pPr>
      <w:r w:rsidRPr="006F22A2">
        <w:rPr>
          <w:rFonts w:eastAsia="Calibri" w:cs="Times New Roman"/>
          <w:b/>
          <w:sz w:val="24"/>
          <w:szCs w:val="24"/>
        </w:rPr>
        <w:t>1</w:t>
      </w:r>
      <w:r w:rsidRPr="006F22A2">
        <w:rPr>
          <w:rFonts w:eastAsia="Calibri" w:cs="Times New Roman"/>
          <w:sz w:val="24"/>
          <w:szCs w:val="24"/>
        </w:rPr>
        <w:t>. Обява (по образец</w:t>
      </w:r>
      <w:r w:rsidR="00CE54CA">
        <w:rPr>
          <w:rFonts w:eastAsia="Calibri" w:cs="Times New Roman"/>
          <w:sz w:val="24"/>
          <w:szCs w:val="24"/>
        </w:rPr>
        <w:t xml:space="preserve"> на АОП</w:t>
      </w:r>
      <w:r w:rsidRPr="006F22A2">
        <w:rPr>
          <w:rFonts w:eastAsia="Calibri" w:cs="Times New Roman"/>
          <w:sz w:val="24"/>
          <w:szCs w:val="24"/>
        </w:rPr>
        <w:t xml:space="preserve">). </w:t>
      </w:r>
    </w:p>
    <w:p w:rsidR="006F22A2" w:rsidRPr="00BC273D" w:rsidRDefault="006F22A2" w:rsidP="006F22A2">
      <w:pPr>
        <w:tabs>
          <w:tab w:val="left" w:pos="900"/>
        </w:tabs>
        <w:spacing w:after="0" w:line="360" w:lineRule="auto"/>
        <w:ind w:left="-284"/>
        <w:rPr>
          <w:rFonts w:eastAsia="Calibri" w:cs="Times New Roman"/>
          <w:sz w:val="24"/>
          <w:szCs w:val="24"/>
        </w:rPr>
      </w:pPr>
      <w:r w:rsidRPr="006F22A2">
        <w:rPr>
          <w:rFonts w:eastAsia="Calibri" w:cs="Times New Roman"/>
          <w:b/>
          <w:sz w:val="24"/>
          <w:szCs w:val="24"/>
        </w:rPr>
        <w:t>2.</w:t>
      </w:r>
      <w:r w:rsidRPr="006F22A2">
        <w:rPr>
          <w:rFonts w:eastAsia="Calibri" w:cs="Times New Roman"/>
          <w:sz w:val="24"/>
          <w:szCs w:val="24"/>
        </w:rPr>
        <w:t xml:space="preserve">  </w:t>
      </w:r>
      <w:r w:rsidRPr="00BC273D">
        <w:rPr>
          <w:rFonts w:eastAsia="Calibri" w:cs="Times New Roman"/>
          <w:sz w:val="24"/>
          <w:szCs w:val="24"/>
        </w:rPr>
        <w:t>Техническа спецификация</w:t>
      </w:r>
      <w:r w:rsidR="00415427" w:rsidRPr="00BC273D">
        <w:rPr>
          <w:rFonts w:eastAsia="Calibri" w:cs="Times New Roman"/>
          <w:sz w:val="24"/>
          <w:szCs w:val="24"/>
        </w:rPr>
        <w:t xml:space="preserve"> – публикувана на отделен файл към ел.преписка на обществената поръчка;</w:t>
      </w:r>
      <w:r w:rsidRPr="00BC273D">
        <w:rPr>
          <w:rFonts w:eastAsia="Calibri" w:cs="Times New Roman"/>
          <w:sz w:val="24"/>
          <w:szCs w:val="24"/>
        </w:rPr>
        <w:t xml:space="preserve"> </w:t>
      </w:r>
    </w:p>
    <w:p w:rsidR="006F22A2" w:rsidRPr="00BC273D" w:rsidRDefault="006F22A2" w:rsidP="006F22A2">
      <w:pPr>
        <w:tabs>
          <w:tab w:val="left" w:pos="900"/>
        </w:tabs>
        <w:spacing w:after="0" w:line="360" w:lineRule="auto"/>
        <w:ind w:left="-284"/>
        <w:jc w:val="both"/>
        <w:rPr>
          <w:rFonts w:eastAsia="Calibri" w:cs="Times New Roman"/>
          <w:sz w:val="24"/>
          <w:szCs w:val="24"/>
        </w:rPr>
      </w:pPr>
      <w:r w:rsidRPr="00BC273D">
        <w:rPr>
          <w:rFonts w:eastAsia="Calibri" w:cs="Times New Roman"/>
          <w:b/>
          <w:sz w:val="24"/>
          <w:szCs w:val="24"/>
        </w:rPr>
        <w:t>3</w:t>
      </w:r>
      <w:r w:rsidRPr="00BC273D">
        <w:rPr>
          <w:rFonts w:eastAsia="Calibri" w:cs="Times New Roman"/>
          <w:sz w:val="24"/>
          <w:szCs w:val="24"/>
        </w:rPr>
        <w:t xml:space="preserve">. </w:t>
      </w:r>
      <w:r w:rsidR="00897FCD" w:rsidRPr="00BC273D">
        <w:rPr>
          <w:rFonts w:eastAsia="Calibri" w:cs="Times New Roman"/>
          <w:sz w:val="24"/>
          <w:szCs w:val="24"/>
        </w:rPr>
        <w:t>Описание на предмета на поръчката.</w:t>
      </w:r>
      <w:r w:rsidRPr="00BC273D">
        <w:rPr>
          <w:rFonts w:eastAsia="Calibri" w:cs="Times New Roman"/>
          <w:sz w:val="24"/>
          <w:szCs w:val="24"/>
        </w:rPr>
        <w:t>Указ</w:t>
      </w:r>
      <w:r w:rsidR="00504130" w:rsidRPr="00BC273D">
        <w:rPr>
          <w:rFonts w:eastAsia="Calibri" w:cs="Times New Roman"/>
          <w:sz w:val="24"/>
          <w:szCs w:val="24"/>
        </w:rPr>
        <w:t>ания за подготовка на офертата,</w:t>
      </w:r>
      <w:r w:rsidR="00524598">
        <w:rPr>
          <w:rFonts w:eastAsia="Calibri" w:cs="Times New Roman"/>
          <w:sz w:val="24"/>
          <w:szCs w:val="24"/>
        </w:rPr>
        <w:t xml:space="preserve"> съдържание на офертата,</w:t>
      </w:r>
      <w:r w:rsidR="00F80B65" w:rsidRPr="00BC273D">
        <w:rPr>
          <w:rFonts w:eastAsia="Calibri" w:cs="Times New Roman"/>
          <w:sz w:val="24"/>
          <w:szCs w:val="24"/>
        </w:rPr>
        <w:t xml:space="preserve"> др.</w:t>
      </w:r>
      <w:r w:rsidRPr="00BC273D">
        <w:rPr>
          <w:rFonts w:eastAsia="Calibri" w:cs="Times New Roman"/>
          <w:sz w:val="24"/>
          <w:szCs w:val="24"/>
        </w:rPr>
        <w:t xml:space="preserve"> условия за участие</w:t>
      </w:r>
      <w:r w:rsidR="00504130" w:rsidRPr="00BC273D">
        <w:rPr>
          <w:rFonts w:eastAsia="Calibri" w:cs="Times New Roman"/>
          <w:sz w:val="24"/>
          <w:szCs w:val="24"/>
        </w:rPr>
        <w:t xml:space="preserve"> и др. информация за обществената поръчка</w:t>
      </w:r>
      <w:r w:rsidRPr="00BC273D">
        <w:rPr>
          <w:rFonts w:eastAsia="Calibri" w:cs="Times New Roman"/>
          <w:sz w:val="24"/>
          <w:szCs w:val="24"/>
        </w:rPr>
        <w:t>.</w:t>
      </w:r>
    </w:p>
    <w:p w:rsidR="00CE54CA" w:rsidRPr="00BC273D" w:rsidRDefault="006F22A2" w:rsidP="00CE54CA">
      <w:pPr>
        <w:tabs>
          <w:tab w:val="left" w:pos="900"/>
        </w:tabs>
        <w:spacing w:after="0" w:line="360" w:lineRule="auto"/>
        <w:ind w:left="-284"/>
        <w:jc w:val="both"/>
        <w:rPr>
          <w:rFonts w:eastAsia="Calibri" w:cs="Times New Roman"/>
          <w:sz w:val="24"/>
          <w:szCs w:val="24"/>
        </w:rPr>
      </w:pPr>
      <w:r w:rsidRPr="00BC273D">
        <w:rPr>
          <w:rFonts w:eastAsia="Calibri" w:cs="Times New Roman"/>
          <w:b/>
          <w:sz w:val="24"/>
          <w:szCs w:val="24"/>
        </w:rPr>
        <w:t>4.</w:t>
      </w:r>
      <w:r w:rsidRPr="00BC273D">
        <w:rPr>
          <w:rFonts w:eastAsia="Calibri" w:cs="Times New Roman"/>
          <w:sz w:val="24"/>
          <w:szCs w:val="24"/>
        </w:rPr>
        <w:t xml:space="preserve"> </w:t>
      </w:r>
      <w:r w:rsidRPr="00BC273D">
        <w:rPr>
          <w:rFonts w:eastAsia="Calibri" w:cs="Times New Roman"/>
          <w:b/>
          <w:i/>
          <w:sz w:val="24"/>
          <w:szCs w:val="24"/>
        </w:rPr>
        <w:t>Приложения:</w:t>
      </w:r>
    </w:p>
    <w:p w:rsidR="006F22A2" w:rsidRPr="00BC273D" w:rsidRDefault="006F22A2" w:rsidP="006F22A2">
      <w:pPr>
        <w:tabs>
          <w:tab w:val="left" w:pos="900"/>
        </w:tabs>
        <w:spacing w:after="0" w:line="360" w:lineRule="auto"/>
        <w:ind w:left="-284"/>
        <w:jc w:val="both"/>
        <w:rPr>
          <w:rFonts w:eastAsia="Calibri" w:cs="Times New Roman"/>
          <w:sz w:val="24"/>
          <w:szCs w:val="24"/>
        </w:rPr>
      </w:pPr>
      <w:r w:rsidRPr="00BC273D">
        <w:rPr>
          <w:rFonts w:eastAsia="Calibri" w:cs="Times New Roman"/>
          <w:b/>
          <w:sz w:val="24"/>
          <w:szCs w:val="24"/>
        </w:rPr>
        <w:t>4.1</w:t>
      </w:r>
      <w:r w:rsidRPr="00BC273D">
        <w:rPr>
          <w:rFonts w:eastAsia="Calibri" w:cs="Times New Roman"/>
          <w:sz w:val="24"/>
          <w:szCs w:val="24"/>
        </w:rPr>
        <w:t>.</w:t>
      </w:r>
      <w:r w:rsidR="00CE54CA" w:rsidRPr="00BC273D">
        <w:rPr>
          <w:sz w:val="24"/>
          <w:szCs w:val="24"/>
        </w:rPr>
        <w:t>Декларацията по чл.192, ал.3 от ЗОП</w:t>
      </w:r>
      <w:r w:rsidRPr="00BC273D">
        <w:rPr>
          <w:rFonts w:eastAsia="Calibri" w:cs="Times New Roman"/>
          <w:sz w:val="24"/>
          <w:szCs w:val="24"/>
        </w:rPr>
        <w:t xml:space="preserve"> - по </w:t>
      </w:r>
      <w:r w:rsidRPr="00BC273D">
        <w:rPr>
          <w:rFonts w:eastAsia="Calibri" w:cs="Times New Roman"/>
          <w:b/>
          <w:sz w:val="24"/>
          <w:szCs w:val="24"/>
        </w:rPr>
        <w:t>образец № 1;</w:t>
      </w:r>
    </w:p>
    <w:p w:rsidR="00D77D42" w:rsidRPr="00BC273D" w:rsidRDefault="006F22A2" w:rsidP="00D77D42">
      <w:pPr>
        <w:tabs>
          <w:tab w:val="left" w:pos="900"/>
        </w:tabs>
        <w:spacing w:after="0" w:line="360" w:lineRule="auto"/>
        <w:ind w:left="-284"/>
        <w:jc w:val="both"/>
        <w:rPr>
          <w:rFonts w:eastAsia="Calibri" w:cs="Times New Roman"/>
          <w:sz w:val="24"/>
          <w:szCs w:val="24"/>
        </w:rPr>
      </w:pPr>
      <w:r w:rsidRPr="00BC273D">
        <w:rPr>
          <w:rFonts w:eastAsia="Calibri" w:cs="Times New Roman"/>
          <w:b/>
          <w:sz w:val="24"/>
          <w:szCs w:val="24"/>
        </w:rPr>
        <w:t>4.2.</w:t>
      </w:r>
      <w:r w:rsidR="004059E6" w:rsidRPr="00BC273D">
        <w:rPr>
          <w:rFonts w:eastAsia="Calibri" w:cs="Times New Roman"/>
          <w:sz w:val="24"/>
          <w:szCs w:val="24"/>
        </w:rPr>
        <w:t xml:space="preserve"> Представяне на участника</w:t>
      </w:r>
      <w:r w:rsidRPr="00BC273D">
        <w:rPr>
          <w:rFonts w:eastAsia="Calibri" w:cs="Times New Roman"/>
          <w:sz w:val="24"/>
          <w:szCs w:val="24"/>
        </w:rPr>
        <w:t xml:space="preserve"> - по </w:t>
      </w:r>
      <w:r w:rsidRPr="00BC273D">
        <w:rPr>
          <w:rFonts w:eastAsia="Calibri" w:cs="Times New Roman"/>
          <w:b/>
          <w:sz w:val="24"/>
          <w:szCs w:val="24"/>
        </w:rPr>
        <w:t>образец № 2</w:t>
      </w:r>
      <w:r w:rsidR="00D77D42" w:rsidRPr="00BC273D">
        <w:rPr>
          <w:rFonts w:eastAsia="Calibri" w:cs="Times New Roman"/>
          <w:sz w:val="24"/>
          <w:szCs w:val="24"/>
        </w:rPr>
        <w:t>;</w:t>
      </w:r>
    </w:p>
    <w:p w:rsidR="006F22A2" w:rsidRPr="00BC273D" w:rsidRDefault="00CE54CA" w:rsidP="00D77D42">
      <w:pPr>
        <w:tabs>
          <w:tab w:val="left" w:pos="900"/>
        </w:tabs>
        <w:spacing w:after="0" w:line="360" w:lineRule="auto"/>
        <w:ind w:left="-284"/>
        <w:jc w:val="both"/>
        <w:rPr>
          <w:rFonts w:eastAsia="Calibri" w:cs="Times New Roman"/>
          <w:sz w:val="24"/>
          <w:szCs w:val="24"/>
        </w:rPr>
      </w:pPr>
      <w:r w:rsidRPr="00BC273D">
        <w:rPr>
          <w:rFonts w:eastAsia="Calibri" w:cs="Times New Roman"/>
          <w:b/>
          <w:sz w:val="24"/>
          <w:szCs w:val="24"/>
        </w:rPr>
        <w:t>4.3</w:t>
      </w:r>
      <w:r w:rsidR="006F22A2" w:rsidRPr="00BC273D">
        <w:rPr>
          <w:rFonts w:eastAsia="Calibri" w:cs="Times New Roman"/>
          <w:b/>
          <w:sz w:val="24"/>
          <w:szCs w:val="24"/>
        </w:rPr>
        <w:t>.</w:t>
      </w:r>
      <w:r w:rsidR="006F22A2" w:rsidRPr="00BC273D">
        <w:rPr>
          <w:rFonts w:eastAsia="Calibri" w:cs="Times New Roman"/>
          <w:sz w:val="24"/>
          <w:szCs w:val="24"/>
        </w:rPr>
        <w:t xml:space="preserve"> Тех</w:t>
      </w:r>
      <w:r w:rsidRPr="00BC273D">
        <w:rPr>
          <w:rFonts w:eastAsia="Calibri" w:cs="Times New Roman"/>
          <w:sz w:val="24"/>
          <w:szCs w:val="24"/>
        </w:rPr>
        <w:t>ническо предложение, съдържащо:</w:t>
      </w:r>
      <w:r w:rsidR="004059E6" w:rsidRPr="00BC273D">
        <w:rPr>
          <w:rFonts w:eastAsia="Calibri" w:cs="Times New Roman"/>
          <w:sz w:val="24"/>
          <w:szCs w:val="24"/>
        </w:rPr>
        <w:t xml:space="preserve"> Предложение за изпълнение на обществената поръчка - по </w:t>
      </w:r>
      <w:r w:rsidR="004059E6" w:rsidRPr="00BC273D">
        <w:rPr>
          <w:rFonts w:eastAsia="Calibri" w:cs="Times New Roman"/>
          <w:b/>
          <w:sz w:val="24"/>
          <w:szCs w:val="24"/>
        </w:rPr>
        <w:t>образец № 3</w:t>
      </w:r>
      <w:r w:rsidR="00D77D42" w:rsidRPr="00BC273D">
        <w:rPr>
          <w:rFonts w:eastAsia="Calibri" w:cs="Times New Roman"/>
          <w:b/>
          <w:sz w:val="24"/>
          <w:szCs w:val="24"/>
        </w:rPr>
        <w:t xml:space="preserve"> </w:t>
      </w:r>
      <w:r w:rsidR="00D77D42" w:rsidRPr="00BC273D">
        <w:rPr>
          <w:rFonts w:eastAsia="Calibri" w:cs="Times New Roman"/>
          <w:sz w:val="24"/>
          <w:szCs w:val="24"/>
        </w:rPr>
        <w:t>и декларация по</w:t>
      </w:r>
      <w:r w:rsidR="00D77D42" w:rsidRPr="00BC273D">
        <w:rPr>
          <w:rFonts w:eastAsia="Calibri" w:cs="Times New Roman"/>
          <w:b/>
          <w:sz w:val="24"/>
          <w:szCs w:val="24"/>
        </w:rPr>
        <w:t xml:space="preserve"> </w:t>
      </w:r>
      <w:r w:rsidR="007A0F0E" w:rsidRPr="00BC273D">
        <w:rPr>
          <w:rFonts w:eastAsia="Times New Roman" w:cs="Times New Roman"/>
          <w:b/>
          <w:color w:val="000000"/>
          <w:sz w:val="24"/>
          <w:szCs w:val="24"/>
          <w:lang w:eastAsia="bg-BG"/>
        </w:rPr>
        <w:t>образец № 4</w:t>
      </w:r>
      <w:r w:rsidR="00D77D42" w:rsidRPr="00BC273D">
        <w:rPr>
          <w:rFonts w:eastAsia="Times New Roman"/>
          <w:sz w:val="24"/>
          <w:szCs w:val="24"/>
        </w:rPr>
        <w:t>,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6F22A2" w:rsidRPr="00BC273D" w:rsidRDefault="00CE54CA" w:rsidP="006F22A2">
      <w:pPr>
        <w:tabs>
          <w:tab w:val="left" w:pos="900"/>
        </w:tabs>
        <w:spacing w:after="0" w:line="360" w:lineRule="auto"/>
        <w:ind w:left="-284"/>
        <w:jc w:val="both"/>
        <w:rPr>
          <w:rFonts w:eastAsia="Calibri" w:cs="Times New Roman"/>
          <w:b/>
          <w:sz w:val="24"/>
          <w:szCs w:val="24"/>
        </w:rPr>
      </w:pPr>
      <w:r w:rsidRPr="00BC273D">
        <w:rPr>
          <w:rFonts w:eastAsia="Calibri" w:cs="Times New Roman"/>
          <w:b/>
          <w:sz w:val="24"/>
          <w:szCs w:val="24"/>
        </w:rPr>
        <w:t>4.4</w:t>
      </w:r>
      <w:r w:rsidR="006F22A2" w:rsidRPr="00BC273D">
        <w:rPr>
          <w:rFonts w:eastAsia="Calibri" w:cs="Times New Roman"/>
          <w:b/>
          <w:sz w:val="24"/>
          <w:szCs w:val="24"/>
        </w:rPr>
        <w:t>.</w:t>
      </w:r>
      <w:r w:rsidR="006F22A2" w:rsidRPr="00BC273D">
        <w:rPr>
          <w:rFonts w:eastAsia="Calibri" w:cs="Times New Roman"/>
          <w:sz w:val="24"/>
          <w:szCs w:val="24"/>
        </w:rPr>
        <w:t xml:space="preserve"> Ценово предложение - </w:t>
      </w:r>
      <w:r w:rsidR="007A0F0E" w:rsidRPr="00BC273D">
        <w:rPr>
          <w:rFonts w:eastAsia="Calibri" w:cs="Times New Roman"/>
          <w:b/>
          <w:sz w:val="24"/>
          <w:szCs w:val="24"/>
        </w:rPr>
        <w:t xml:space="preserve"> образец № 5</w:t>
      </w:r>
      <w:r w:rsidR="006F22A2" w:rsidRPr="00BC273D">
        <w:rPr>
          <w:rFonts w:eastAsia="Calibri" w:cs="Times New Roman"/>
          <w:b/>
          <w:sz w:val="24"/>
          <w:szCs w:val="24"/>
        </w:rPr>
        <w:t xml:space="preserve">; </w:t>
      </w:r>
    </w:p>
    <w:p w:rsidR="006F22A2" w:rsidRPr="00BC273D" w:rsidRDefault="00CE54CA" w:rsidP="006F22A2">
      <w:pPr>
        <w:tabs>
          <w:tab w:val="left" w:pos="900"/>
        </w:tabs>
        <w:spacing w:after="0" w:line="360" w:lineRule="auto"/>
        <w:ind w:left="-284"/>
        <w:rPr>
          <w:rFonts w:eastAsia="Calibri" w:cs="Times New Roman"/>
          <w:b/>
          <w:sz w:val="24"/>
          <w:szCs w:val="24"/>
        </w:rPr>
      </w:pPr>
      <w:r w:rsidRPr="00BC273D">
        <w:rPr>
          <w:rFonts w:eastAsia="Calibri" w:cs="Times New Roman"/>
          <w:b/>
          <w:sz w:val="24"/>
          <w:szCs w:val="24"/>
        </w:rPr>
        <w:t>4.5</w:t>
      </w:r>
      <w:r w:rsidR="006F22A2" w:rsidRPr="00BC273D">
        <w:rPr>
          <w:rFonts w:eastAsia="Calibri" w:cs="Times New Roman"/>
          <w:b/>
          <w:sz w:val="24"/>
          <w:szCs w:val="24"/>
        </w:rPr>
        <w:t xml:space="preserve">. </w:t>
      </w:r>
      <w:r w:rsidR="006F22A2" w:rsidRPr="00BC273D">
        <w:rPr>
          <w:rFonts w:eastAsia="Calibri" w:cs="Times New Roman"/>
          <w:sz w:val="24"/>
          <w:szCs w:val="24"/>
        </w:rPr>
        <w:t xml:space="preserve">Проект на договор </w:t>
      </w:r>
      <w:r w:rsidR="006F22A2" w:rsidRPr="00BC273D">
        <w:rPr>
          <w:rFonts w:eastAsia="Calibri" w:cs="Times New Roman"/>
          <w:b/>
          <w:sz w:val="24"/>
          <w:szCs w:val="24"/>
        </w:rPr>
        <w:t>- образ</w:t>
      </w:r>
      <w:r w:rsidR="007A0F0E" w:rsidRPr="00BC273D">
        <w:rPr>
          <w:rFonts w:eastAsia="Calibri" w:cs="Times New Roman"/>
          <w:b/>
          <w:sz w:val="24"/>
          <w:szCs w:val="24"/>
        </w:rPr>
        <w:t>ец № 6</w:t>
      </w:r>
      <w:r w:rsidR="006F22A2" w:rsidRPr="00BC273D">
        <w:rPr>
          <w:rFonts w:eastAsia="Calibri" w:cs="Times New Roman"/>
          <w:b/>
          <w:sz w:val="24"/>
          <w:szCs w:val="24"/>
        </w:rPr>
        <w:t>;</w:t>
      </w:r>
    </w:p>
    <w:p w:rsidR="00AE1375" w:rsidRPr="00BC273D" w:rsidRDefault="00AE1375" w:rsidP="00AE1375">
      <w:pPr>
        <w:tabs>
          <w:tab w:val="left" w:pos="900"/>
        </w:tabs>
        <w:spacing w:after="0" w:line="360" w:lineRule="auto"/>
        <w:ind w:left="-284"/>
        <w:jc w:val="both"/>
        <w:rPr>
          <w:rFonts w:eastAsia="Calibri" w:cs="Times New Roman"/>
          <w:b/>
          <w:sz w:val="24"/>
          <w:szCs w:val="24"/>
        </w:rPr>
      </w:pPr>
      <w:r w:rsidRPr="00BC273D">
        <w:rPr>
          <w:rFonts w:eastAsia="Calibri" w:cs="Times New Roman"/>
          <w:b/>
          <w:sz w:val="24"/>
          <w:szCs w:val="24"/>
        </w:rPr>
        <w:t>4.6</w:t>
      </w:r>
      <w:r w:rsidR="006F22A2" w:rsidRPr="00BC273D">
        <w:rPr>
          <w:rFonts w:eastAsia="Calibri" w:cs="Times New Roman"/>
          <w:b/>
          <w:sz w:val="24"/>
          <w:szCs w:val="24"/>
        </w:rPr>
        <w:t xml:space="preserve">. </w:t>
      </w:r>
      <w:r w:rsidR="00366C70" w:rsidRPr="00BC273D">
        <w:rPr>
          <w:rFonts w:eastAsia="Calibri" w:cs="Times New Roman"/>
          <w:b/>
          <w:sz w:val="24"/>
          <w:szCs w:val="24"/>
        </w:rPr>
        <w:t>Списък, съгласно</w:t>
      </w:r>
      <w:r w:rsidRPr="00BC273D">
        <w:rPr>
          <w:rFonts w:eastAsia="Calibri" w:cs="Times New Roman"/>
          <w:b/>
          <w:sz w:val="24"/>
          <w:szCs w:val="24"/>
        </w:rPr>
        <w:t xml:space="preserve"> чл.64, ал.1, т.2 от ЗОП - </w:t>
      </w:r>
      <w:r w:rsidR="007A0F0E" w:rsidRPr="00BC273D">
        <w:rPr>
          <w:rFonts w:eastAsia="Calibri" w:cs="Times New Roman"/>
          <w:b/>
          <w:sz w:val="24"/>
          <w:szCs w:val="24"/>
        </w:rPr>
        <w:t>образец № 7</w:t>
      </w:r>
      <w:r w:rsidRPr="00BC273D">
        <w:rPr>
          <w:rFonts w:eastAsia="Calibri" w:cs="Times New Roman"/>
          <w:b/>
          <w:sz w:val="24"/>
          <w:szCs w:val="24"/>
        </w:rPr>
        <w:t xml:space="preserve">; </w:t>
      </w:r>
    </w:p>
    <w:p w:rsidR="00366C70" w:rsidRPr="00BC273D" w:rsidRDefault="00366C70" w:rsidP="00366C70">
      <w:pPr>
        <w:tabs>
          <w:tab w:val="left" w:pos="900"/>
        </w:tabs>
        <w:spacing w:after="0" w:line="360" w:lineRule="auto"/>
        <w:ind w:left="-284"/>
        <w:jc w:val="both"/>
        <w:rPr>
          <w:rFonts w:eastAsia="Calibri" w:cs="Times New Roman"/>
          <w:b/>
          <w:sz w:val="24"/>
          <w:szCs w:val="24"/>
        </w:rPr>
      </w:pPr>
      <w:r w:rsidRPr="00BC273D">
        <w:rPr>
          <w:rFonts w:eastAsia="Calibri" w:cs="Times New Roman"/>
          <w:b/>
          <w:sz w:val="24"/>
          <w:szCs w:val="24"/>
        </w:rPr>
        <w:t>4.7. Списък, съгласно чл.64, ал.1</w:t>
      </w:r>
      <w:r w:rsidRPr="003B058E">
        <w:rPr>
          <w:rFonts w:eastAsia="Calibri" w:cs="Times New Roman"/>
          <w:b/>
          <w:sz w:val="24"/>
          <w:szCs w:val="24"/>
        </w:rPr>
        <w:t xml:space="preserve">, т. 6 от ЗОП </w:t>
      </w:r>
      <w:r w:rsidR="007A0F0E" w:rsidRPr="003B058E">
        <w:rPr>
          <w:rFonts w:eastAsia="Calibri" w:cs="Times New Roman"/>
          <w:b/>
          <w:sz w:val="24"/>
          <w:szCs w:val="24"/>
        </w:rPr>
        <w:t>- образец</w:t>
      </w:r>
      <w:r w:rsidR="007A0F0E" w:rsidRPr="00BC273D">
        <w:rPr>
          <w:rFonts w:eastAsia="Calibri" w:cs="Times New Roman"/>
          <w:b/>
          <w:sz w:val="24"/>
          <w:szCs w:val="24"/>
        </w:rPr>
        <w:t xml:space="preserve"> № 8</w:t>
      </w:r>
      <w:r w:rsidRPr="00BC273D">
        <w:rPr>
          <w:rFonts w:eastAsia="Calibri" w:cs="Times New Roman"/>
          <w:b/>
          <w:sz w:val="24"/>
          <w:szCs w:val="24"/>
        </w:rPr>
        <w:t xml:space="preserve">; </w:t>
      </w:r>
    </w:p>
    <w:p w:rsidR="006F22A2" w:rsidRPr="00BC273D" w:rsidRDefault="00366C70" w:rsidP="00366C70">
      <w:pPr>
        <w:tabs>
          <w:tab w:val="left" w:pos="900"/>
        </w:tabs>
        <w:spacing w:after="0" w:line="360" w:lineRule="auto"/>
        <w:ind w:left="-284"/>
        <w:jc w:val="both"/>
        <w:rPr>
          <w:rFonts w:eastAsia="Calibri" w:cs="Times New Roman"/>
          <w:b/>
          <w:sz w:val="24"/>
          <w:szCs w:val="24"/>
        </w:rPr>
      </w:pPr>
      <w:r w:rsidRPr="00BC273D">
        <w:rPr>
          <w:rFonts w:eastAsia="Calibri" w:cs="Times New Roman"/>
          <w:b/>
          <w:sz w:val="24"/>
          <w:szCs w:val="24"/>
        </w:rPr>
        <w:t xml:space="preserve">4.8. </w:t>
      </w:r>
      <w:r w:rsidR="006F22A2" w:rsidRPr="00BC273D">
        <w:rPr>
          <w:rFonts w:eastAsia="Calibri" w:cs="Times New Roman"/>
          <w:sz w:val="24"/>
          <w:szCs w:val="24"/>
        </w:rPr>
        <w:t xml:space="preserve">Декларация </w:t>
      </w:r>
      <w:r w:rsidR="006F22A2" w:rsidRPr="00BC273D">
        <w:rPr>
          <w:rFonts w:eastAsia="Verdana" w:cs="Times New Roman"/>
          <w:sz w:val="24"/>
          <w:szCs w:val="24"/>
          <w:lang w:eastAsia="bg-BG" w:bidi="bg-BG"/>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6F22A2" w:rsidRPr="00BC273D">
        <w:rPr>
          <w:rFonts w:eastAsia="Calibri" w:cs="Times New Roman"/>
          <w:b/>
          <w:sz w:val="24"/>
          <w:szCs w:val="24"/>
        </w:rPr>
        <w:t xml:space="preserve"> </w:t>
      </w:r>
      <w:r w:rsidR="006F22A2" w:rsidRPr="00BC273D">
        <w:rPr>
          <w:rFonts w:eastAsia="Calibri" w:cs="Times New Roman"/>
          <w:sz w:val="24"/>
          <w:szCs w:val="24"/>
        </w:rPr>
        <w:t>(представя се при сключване на договор от избрания изпълнител)</w:t>
      </w:r>
      <w:r w:rsidRPr="00BC273D">
        <w:rPr>
          <w:rFonts w:eastAsia="Calibri" w:cs="Times New Roman"/>
          <w:b/>
          <w:sz w:val="24"/>
          <w:szCs w:val="24"/>
        </w:rPr>
        <w:t xml:space="preserve"> -</w:t>
      </w:r>
      <w:r w:rsidR="007A0F0E" w:rsidRPr="00BC273D">
        <w:rPr>
          <w:rFonts w:eastAsia="Calibri" w:cs="Times New Roman"/>
          <w:b/>
          <w:sz w:val="24"/>
          <w:szCs w:val="24"/>
        </w:rPr>
        <w:t>образец № 9</w:t>
      </w:r>
      <w:r w:rsidR="006F22A2" w:rsidRPr="00BC273D">
        <w:rPr>
          <w:rFonts w:eastAsia="Calibri" w:cs="Times New Roman"/>
          <w:b/>
          <w:sz w:val="24"/>
          <w:szCs w:val="24"/>
        </w:rPr>
        <w:t>;</w:t>
      </w:r>
    </w:p>
    <w:p w:rsidR="006F22A2" w:rsidRPr="00BC273D" w:rsidRDefault="00366C70" w:rsidP="006F22A2">
      <w:pPr>
        <w:tabs>
          <w:tab w:val="left" w:pos="900"/>
        </w:tabs>
        <w:spacing w:after="0" w:line="360" w:lineRule="auto"/>
        <w:ind w:left="-284"/>
        <w:rPr>
          <w:rFonts w:eastAsia="Verdana" w:cs="Times New Roman"/>
          <w:sz w:val="24"/>
          <w:szCs w:val="24"/>
          <w:lang w:eastAsia="bg-BG" w:bidi="bg-BG"/>
        </w:rPr>
      </w:pPr>
      <w:r w:rsidRPr="00BC273D">
        <w:rPr>
          <w:rFonts w:eastAsia="Calibri" w:cs="Times New Roman"/>
          <w:b/>
          <w:sz w:val="24"/>
          <w:szCs w:val="24"/>
        </w:rPr>
        <w:t>4.9</w:t>
      </w:r>
      <w:r w:rsidR="006F22A2" w:rsidRPr="00BC273D">
        <w:rPr>
          <w:rFonts w:eastAsia="Calibri" w:cs="Times New Roman"/>
          <w:b/>
          <w:sz w:val="24"/>
          <w:szCs w:val="24"/>
        </w:rPr>
        <w:t xml:space="preserve">. </w:t>
      </w:r>
      <w:r w:rsidR="006F22A2" w:rsidRPr="00BC273D">
        <w:rPr>
          <w:rFonts w:eastAsia="Calibri" w:cs="Times New Roman"/>
          <w:sz w:val="24"/>
          <w:szCs w:val="24"/>
        </w:rPr>
        <w:t xml:space="preserve">Декларация </w:t>
      </w:r>
      <w:r w:rsidR="006F22A2" w:rsidRPr="00BC273D">
        <w:rPr>
          <w:rFonts w:eastAsia="Verdana" w:cs="Times New Roman"/>
          <w:sz w:val="24"/>
          <w:szCs w:val="24"/>
          <w:lang w:eastAsia="bg-BG" w:bidi="bg-BG"/>
        </w:rPr>
        <w:t xml:space="preserve">по чл. 69 от Закона за противодействие на корупцията и за отнемане на незаконно придобитото имущество (представя се при сключване на договор от избрания изпълнител) -  </w:t>
      </w:r>
      <w:r w:rsidR="007A0F0E" w:rsidRPr="00BC273D">
        <w:rPr>
          <w:rFonts w:eastAsia="Verdana" w:cs="Times New Roman"/>
          <w:b/>
          <w:sz w:val="24"/>
          <w:szCs w:val="24"/>
          <w:lang w:eastAsia="bg-BG" w:bidi="bg-BG"/>
        </w:rPr>
        <w:t>образец № 10</w:t>
      </w:r>
      <w:r w:rsidR="006F22A2" w:rsidRPr="00BC273D">
        <w:rPr>
          <w:rFonts w:eastAsia="Verdana" w:cs="Times New Roman"/>
          <w:b/>
          <w:sz w:val="24"/>
          <w:szCs w:val="24"/>
          <w:lang w:eastAsia="bg-BG" w:bidi="bg-BG"/>
        </w:rPr>
        <w:t>;</w:t>
      </w:r>
    </w:p>
    <w:p w:rsidR="006F22A2" w:rsidRPr="00BC273D" w:rsidRDefault="000C55FC" w:rsidP="006F22A2">
      <w:pPr>
        <w:tabs>
          <w:tab w:val="left" w:pos="900"/>
        </w:tabs>
        <w:spacing w:after="0" w:line="360" w:lineRule="auto"/>
        <w:ind w:left="-284"/>
        <w:rPr>
          <w:rFonts w:eastAsia="Calibri" w:cs="Times New Roman"/>
          <w:b/>
          <w:sz w:val="24"/>
          <w:szCs w:val="24"/>
        </w:rPr>
      </w:pPr>
      <w:r w:rsidRPr="00BC273D">
        <w:rPr>
          <w:rFonts w:eastAsia="Calibri" w:cs="Times New Roman"/>
          <w:b/>
          <w:sz w:val="24"/>
          <w:szCs w:val="24"/>
        </w:rPr>
        <w:t>4.10</w:t>
      </w:r>
      <w:r w:rsidR="006F22A2" w:rsidRPr="00BC273D">
        <w:rPr>
          <w:rFonts w:eastAsia="Calibri" w:cs="Times New Roman"/>
          <w:b/>
          <w:sz w:val="24"/>
          <w:szCs w:val="24"/>
        </w:rPr>
        <w:t xml:space="preserve">. </w:t>
      </w:r>
      <w:r w:rsidR="006F22A2" w:rsidRPr="00BC273D">
        <w:rPr>
          <w:rFonts w:eastAsia="Calibri" w:cs="Times New Roman"/>
          <w:sz w:val="24"/>
          <w:szCs w:val="24"/>
        </w:rPr>
        <w:t xml:space="preserve">Декларация  по чл. 59, ал. 1, т. 3 от Закона за мерките срещу изпирането на пари (представя се при сключване на договор от избрания изпълнител) – </w:t>
      </w:r>
      <w:r w:rsidR="007A0F0E" w:rsidRPr="00BC273D">
        <w:rPr>
          <w:rFonts w:eastAsia="Calibri" w:cs="Times New Roman"/>
          <w:b/>
          <w:sz w:val="24"/>
          <w:szCs w:val="24"/>
        </w:rPr>
        <w:t>образец № 11</w:t>
      </w:r>
      <w:r w:rsidR="006F22A2" w:rsidRPr="00BC273D">
        <w:rPr>
          <w:rFonts w:eastAsia="Calibri" w:cs="Times New Roman"/>
          <w:b/>
          <w:sz w:val="24"/>
          <w:szCs w:val="24"/>
        </w:rPr>
        <w:t>;</w:t>
      </w:r>
    </w:p>
    <w:p w:rsidR="006F22A2" w:rsidRPr="00BC273D" w:rsidRDefault="000C55FC" w:rsidP="006F22A2">
      <w:pPr>
        <w:tabs>
          <w:tab w:val="left" w:pos="900"/>
        </w:tabs>
        <w:spacing w:after="0" w:line="360" w:lineRule="auto"/>
        <w:ind w:left="-284"/>
        <w:rPr>
          <w:rFonts w:eastAsia="Calibri" w:cs="Times New Roman"/>
          <w:b/>
          <w:sz w:val="24"/>
          <w:szCs w:val="24"/>
        </w:rPr>
      </w:pPr>
      <w:r w:rsidRPr="00BC273D">
        <w:rPr>
          <w:rFonts w:eastAsia="Calibri" w:cs="Times New Roman"/>
          <w:b/>
          <w:sz w:val="24"/>
          <w:szCs w:val="24"/>
        </w:rPr>
        <w:t>4.11</w:t>
      </w:r>
      <w:r w:rsidR="006F22A2" w:rsidRPr="00BC273D">
        <w:rPr>
          <w:rFonts w:eastAsia="Calibri" w:cs="Times New Roman"/>
          <w:b/>
          <w:sz w:val="24"/>
          <w:szCs w:val="24"/>
        </w:rPr>
        <w:t xml:space="preserve">. </w:t>
      </w:r>
      <w:r w:rsidR="006F22A2" w:rsidRPr="00BC273D">
        <w:rPr>
          <w:rFonts w:eastAsia="Calibri" w:cs="Times New Roman"/>
          <w:sz w:val="24"/>
          <w:szCs w:val="24"/>
        </w:rPr>
        <w:t xml:space="preserve">Декларация по чл. 66, ал. 2 от Закона за мерките срещу изпирането на пари (представя се при сключване на договор от избрания изпълнител) – </w:t>
      </w:r>
      <w:r w:rsidR="007A0F0E" w:rsidRPr="00BC273D">
        <w:rPr>
          <w:rFonts w:eastAsia="Calibri" w:cs="Times New Roman"/>
          <w:b/>
          <w:sz w:val="24"/>
          <w:szCs w:val="24"/>
        </w:rPr>
        <w:t>образец № 12</w:t>
      </w:r>
      <w:r w:rsidR="006F22A2" w:rsidRPr="00BC273D">
        <w:rPr>
          <w:rFonts w:eastAsia="Calibri" w:cs="Times New Roman"/>
          <w:b/>
          <w:sz w:val="24"/>
          <w:szCs w:val="24"/>
        </w:rPr>
        <w:t>;</w:t>
      </w:r>
    </w:p>
    <w:p w:rsidR="006F22A2" w:rsidRPr="006F22A2" w:rsidRDefault="000C55FC" w:rsidP="006F22A2">
      <w:pPr>
        <w:tabs>
          <w:tab w:val="left" w:pos="900"/>
        </w:tabs>
        <w:spacing w:after="0" w:line="360" w:lineRule="auto"/>
        <w:ind w:left="-284"/>
        <w:rPr>
          <w:rFonts w:eastAsia="Calibri" w:cs="Times New Roman"/>
          <w:b/>
          <w:sz w:val="24"/>
          <w:szCs w:val="24"/>
        </w:rPr>
      </w:pPr>
      <w:r w:rsidRPr="00BC273D">
        <w:rPr>
          <w:rFonts w:eastAsia="Calibri" w:cs="Times New Roman"/>
          <w:b/>
          <w:sz w:val="24"/>
          <w:szCs w:val="24"/>
        </w:rPr>
        <w:t>4.12</w:t>
      </w:r>
      <w:r w:rsidR="006F22A2" w:rsidRPr="00BC273D">
        <w:rPr>
          <w:rFonts w:eastAsia="Calibri" w:cs="Times New Roman"/>
          <w:b/>
          <w:sz w:val="24"/>
          <w:szCs w:val="24"/>
        </w:rPr>
        <w:t xml:space="preserve">. </w:t>
      </w:r>
      <w:r w:rsidR="006F22A2" w:rsidRPr="00BC273D">
        <w:rPr>
          <w:rFonts w:eastAsia="Calibri" w:cs="Times New Roman"/>
          <w:sz w:val="24"/>
          <w:szCs w:val="24"/>
        </w:rPr>
        <w:t xml:space="preserve">Декларация по чл. 101, ал. 11 от ЗОП, във връзка с чл. 107, т. 4 от ЗОП (представя се при сключване на договор от избрания изпълнител) </w:t>
      </w:r>
      <w:r w:rsidRPr="00BC273D">
        <w:rPr>
          <w:rFonts w:eastAsia="Calibri" w:cs="Times New Roman"/>
          <w:b/>
          <w:sz w:val="24"/>
          <w:szCs w:val="24"/>
        </w:rPr>
        <w:t xml:space="preserve">– </w:t>
      </w:r>
      <w:r w:rsidR="007A0F0E" w:rsidRPr="00BC273D">
        <w:rPr>
          <w:rFonts w:eastAsia="Calibri" w:cs="Times New Roman"/>
          <w:b/>
          <w:sz w:val="24"/>
          <w:szCs w:val="24"/>
        </w:rPr>
        <w:t>образец № 13</w:t>
      </w:r>
      <w:r w:rsidR="006F22A2" w:rsidRPr="00BC273D">
        <w:rPr>
          <w:rFonts w:eastAsia="Calibri" w:cs="Times New Roman"/>
          <w:b/>
          <w:sz w:val="24"/>
          <w:szCs w:val="24"/>
        </w:rPr>
        <w:t>.</w:t>
      </w:r>
    </w:p>
    <w:p w:rsidR="006F22A2" w:rsidRPr="006F22A2" w:rsidRDefault="006F22A2" w:rsidP="006F22A2">
      <w:pPr>
        <w:tabs>
          <w:tab w:val="left" w:pos="900"/>
        </w:tabs>
        <w:spacing w:after="0" w:line="360" w:lineRule="auto"/>
        <w:ind w:left="-284"/>
        <w:rPr>
          <w:rFonts w:eastAsia="Calibri" w:cs="Times New Roman"/>
          <w:sz w:val="24"/>
          <w:szCs w:val="24"/>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6F22A2" w:rsidRDefault="006F22A2" w:rsidP="003856E0">
      <w:pPr>
        <w:spacing w:after="0"/>
        <w:jc w:val="center"/>
        <w:outlineLvl w:val="0"/>
        <w:rPr>
          <w:b/>
          <w:sz w:val="32"/>
          <w:szCs w:val="32"/>
          <w:u w:val="single"/>
        </w:rPr>
      </w:pPr>
    </w:p>
    <w:p w:rsidR="00E226F4" w:rsidRDefault="00E226F4" w:rsidP="00A85E86">
      <w:pPr>
        <w:spacing w:after="0"/>
        <w:outlineLvl w:val="0"/>
        <w:rPr>
          <w:b/>
          <w:sz w:val="24"/>
          <w:szCs w:val="24"/>
        </w:rPr>
      </w:pPr>
    </w:p>
    <w:p w:rsidR="00E226F4" w:rsidRDefault="00E226F4" w:rsidP="00451F7E">
      <w:pPr>
        <w:spacing w:after="0"/>
        <w:jc w:val="center"/>
        <w:outlineLvl w:val="0"/>
        <w:rPr>
          <w:b/>
          <w:sz w:val="24"/>
          <w:szCs w:val="24"/>
        </w:rPr>
      </w:pPr>
    </w:p>
    <w:p w:rsidR="006542DB" w:rsidRPr="00A85E86" w:rsidRDefault="00BD03B9" w:rsidP="000C55FC">
      <w:pPr>
        <w:pStyle w:val="a3"/>
        <w:spacing w:after="0" w:line="240" w:lineRule="auto"/>
        <w:ind w:left="2124"/>
        <w:jc w:val="both"/>
        <w:rPr>
          <w:rFonts w:eastAsia="Times New Roman" w:cs="Times New Roman"/>
          <w:sz w:val="24"/>
          <w:szCs w:val="24"/>
        </w:rPr>
      </w:pPr>
      <w:r w:rsidRPr="00A85E86">
        <w:rPr>
          <w:rFonts w:eastAsia="Times New Roman" w:cs="Times New Roman"/>
          <w:b/>
          <w:sz w:val="24"/>
          <w:szCs w:val="24"/>
          <w:u w:val="single"/>
        </w:rPr>
        <w:t xml:space="preserve">ОПИСАНИЕ </w:t>
      </w:r>
      <w:r w:rsidR="00A85E86">
        <w:rPr>
          <w:rFonts w:eastAsia="Times New Roman" w:cs="Times New Roman"/>
          <w:b/>
          <w:sz w:val="24"/>
          <w:szCs w:val="24"/>
          <w:u w:val="single"/>
        </w:rPr>
        <w:t xml:space="preserve">НА ПРЕДМЕТА НА ПОРЪЧКАТА </w:t>
      </w:r>
    </w:p>
    <w:p w:rsidR="008628A0" w:rsidRPr="005F3B46" w:rsidRDefault="008628A0" w:rsidP="00A36A62">
      <w:pPr>
        <w:pStyle w:val="a3"/>
        <w:numPr>
          <w:ilvl w:val="0"/>
          <w:numId w:val="6"/>
        </w:numPr>
        <w:spacing w:after="0" w:line="240" w:lineRule="auto"/>
        <w:ind w:left="0" w:firstLine="709"/>
        <w:jc w:val="both"/>
        <w:rPr>
          <w:rFonts w:eastAsia="Times New Roman" w:cs="Times New Roman"/>
          <w:sz w:val="24"/>
          <w:szCs w:val="24"/>
          <w:lang w:eastAsia="bg-BG"/>
        </w:rPr>
      </w:pPr>
      <w:r w:rsidRPr="005F3B46">
        <w:rPr>
          <w:rFonts w:eastAsia="Times New Roman" w:cs="Times New Roman"/>
          <w:b/>
          <w:sz w:val="24"/>
          <w:szCs w:val="24"/>
          <w:lang w:eastAsia="bg-BG"/>
        </w:rPr>
        <w:t xml:space="preserve">Обект на обществената поръчка: </w:t>
      </w:r>
      <w:r w:rsidR="00147B7D">
        <w:rPr>
          <w:rFonts w:eastAsia="Times New Roman" w:cs="Times New Roman"/>
          <w:sz w:val="24"/>
          <w:szCs w:val="24"/>
          <w:lang w:eastAsia="bg-BG"/>
        </w:rPr>
        <w:t>услуга, съгласно чл. 3, ал. 1, т. 3</w:t>
      </w:r>
      <w:r w:rsidRPr="005F3B46">
        <w:rPr>
          <w:rFonts w:eastAsia="Times New Roman" w:cs="Times New Roman"/>
          <w:sz w:val="24"/>
          <w:szCs w:val="24"/>
          <w:lang w:eastAsia="bg-BG"/>
        </w:rPr>
        <w:t xml:space="preserve"> от Закона за обществените поръчки (ЗОП);</w:t>
      </w:r>
    </w:p>
    <w:p w:rsidR="00BD0B59" w:rsidRPr="005F3B46" w:rsidRDefault="008628A0" w:rsidP="00A36A62">
      <w:pPr>
        <w:pStyle w:val="a3"/>
        <w:numPr>
          <w:ilvl w:val="0"/>
          <w:numId w:val="6"/>
        </w:numPr>
        <w:spacing w:after="0" w:line="240" w:lineRule="auto"/>
        <w:ind w:left="0" w:firstLine="709"/>
        <w:jc w:val="both"/>
        <w:rPr>
          <w:rFonts w:eastAsia="Times New Roman" w:cs="Times New Roman"/>
          <w:sz w:val="24"/>
          <w:szCs w:val="24"/>
          <w:lang w:eastAsia="bg-BG"/>
        </w:rPr>
      </w:pPr>
      <w:r w:rsidRPr="006542DB">
        <w:rPr>
          <w:rFonts w:eastAsia="Times New Roman" w:cs="Times New Roman"/>
          <w:b/>
          <w:sz w:val="24"/>
          <w:szCs w:val="24"/>
          <w:lang w:eastAsia="bg-BG"/>
        </w:rPr>
        <w:t xml:space="preserve">Вид на обществената поръчка: </w:t>
      </w:r>
      <w:r w:rsidR="00BD0B59" w:rsidRPr="005F3B46">
        <w:rPr>
          <w:rFonts w:eastAsia="Times New Roman" w:cs="Times New Roman"/>
          <w:sz w:val="24"/>
          <w:szCs w:val="24"/>
          <w:lang w:eastAsia="bg-BG"/>
        </w:rPr>
        <w:t>С</w:t>
      </w:r>
      <w:r w:rsidRPr="005F3B46">
        <w:rPr>
          <w:rFonts w:eastAsia="Times New Roman" w:cs="Times New Roman"/>
          <w:sz w:val="24"/>
          <w:szCs w:val="24"/>
          <w:lang w:eastAsia="bg-BG"/>
        </w:rPr>
        <w:t>ъбиране на оферти с обява</w:t>
      </w:r>
      <w:r w:rsidR="00BD0B59" w:rsidRPr="005F3B46">
        <w:rPr>
          <w:rFonts w:eastAsia="Times New Roman" w:cs="Times New Roman"/>
          <w:sz w:val="24"/>
          <w:szCs w:val="24"/>
          <w:lang w:eastAsia="bg-BG"/>
        </w:rPr>
        <w:t xml:space="preserve"> по реда на чл.</w:t>
      </w:r>
      <w:r w:rsidR="00900BD6" w:rsidRPr="005F3B46">
        <w:rPr>
          <w:rFonts w:eastAsia="Times New Roman" w:cs="Times New Roman"/>
          <w:sz w:val="24"/>
          <w:szCs w:val="24"/>
          <w:lang w:eastAsia="bg-BG"/>
        </w:rPr>
        <w:t xml:space="preserve"> </w:t>
      </w:r>
      <w:r w:rsidR="00BD0B59" w:rsidRPr="005F3B46">
        <w:rPr>
          <w:rFonts w:eastAsia="Times New Roman" w:cs="Times New Roman"/>
          <w:sz w:val="24"/>
          <w:szCs w:val="24"/>
          <w:lang w:eastAsia="bg-BG"/>
        </w:rPr>
        <w:t>186 и сл. ЗОП</w:t>
      </w:r>
      <w:r w:rsidRPr="005F3B46">
        <w:rPr>
          <w:rFonts w:eastAsia="Times New Roman" w:cs="Times New Roman"/>
          <w:sz w:val="24"/>
          <w:szCs w:val="24"/>
          <w:lang w:eastAsia="bg-BG"/>
        </w:rPr>
        <w:t>.</w:t>
      </w:r>
    </w:p>
    <w:p w:rsidR="008628A0" w:rsidRDefault="00BD0B59" w:rsidP="005F3B46">
      <w:pPr>
        <w:pStyle w:val="a3"/>
        <w:spacing w:after="0" w:line="240" w:lineRule="auto"/>
        <w:ind w:left="0" w:firstLine="709"/>
        <w:jc w:val="both"/>
        <w:rPr>
          <w:rFonts w:eastAsia="Calibri" w:cs="Times New Roman"/>
          <w:sz w:val="24"/>
          <w:szCs w:val="24"/>
        </w:rPr>
      </w:pPr>
      <w:r>
        <w:rPr>
          <w:rFonts w:eastAsia="Times New Roman" w:cs="Times New Roman"/>
          <w:b/>
          <w:sz w:val="24"/>
          <w:szCs w:val="24"/>
          <w:lang w:eastAsia="bg-BG"/>
        </w:rPr>
        <w:t xml:space="preserve">Мотиви за избор на процедурата: </w:t>
      </w:r>
      <w:r w:rsidR="00900BD6">
        <w:rPr>
          <w:rFonts w:eastAsia="Times New Roman" w:cs="Times New Roman"/>
          <w:sz w:val="24"/>
          <w:szCs w:val="24"/>
          <w:lang w:eastAsia="bg-BG"/>
        </w:rPr>
        <w:t>При определяне на прогнозната стойност на поръчката, съгласно изискванията на чл. 20</w:t>
      </w:r>
      <w:r w:rsidR="009677E3">
        <w:rPr>
          <w:rFonts w:eastAsia="Times New Roman" w:cs="Times New Roman"/>
          <w:sz w:val="24"/>
          <w:szCs w:val="24"/>
          <w:lang w:eastAsia="bg-BG"/>
        </w:rPr>
        <w:t xml:space="preserve"> ЗОП</w:t>
      </w:r>
      <w:r w:rsidR="00900BD6">
        <w:rPr>
          <w:rFonts w:eastAsia="Times New Roman" w:cs="Times New Roman"/>
          <w:sz w:val="24"/>
          <w:szCs w:val="24"/>
          <w:lang w:eastAsia="bg-BG"/>
        </w:rPr>
        <w:t xml:space="preserve">, стойността на поръчката съответства на изискванията на </w:t>
      </w:r>
      <w:r w:rsidR="00054D39">
        <w:rPr>
          <w:rFonts w:eastAsia="Calibri" w:cs="Times New Roman"/>
          <w:sz w:val="24"/>
          <w:szCs w:val="24"/>
        </w:rPr>
        <w:t>чл. 20, ал. 3, т. 2</w:t>
      </w:r>
      <w:r w:rsidR="00900BD6" w:rsidRPr="00900BD6">
        <w:rPr>
          <w:rFonts w:eastAsia="Calibri" w:cs="Times New Roman"/>
          <w:sz w:val="24"/>
          <w:szCs w:val="24"/>
        </w:rPr>
        <w:t xml:space="preserve"> от ЗОП</w:t>
      </w:r>
      <w:r w:rsidR="00451F7E">
        <w:rPr>
          <w:rFonts w:eastAsia="Calibri" w:cs="Times New Roman"/>
          <w:sz w:val="24"/>
          <w:szCs w:val="24"/>
        </w:rPr>
        <w:t>.</w:t>
      </w:r>
    </w:p>
    <w:p w:rsidR="00AD7B7A" w:rsidRDefault="00AD7B7A" w:rsidP="00A36A62">
      <w:pPr>
        <w:pStyle w:val="a3"/>
        <w:numPr>
          <w:ilvl w:val="0"/>
          <w:numId w:val="6"/>
        </w:numPr>
        <w:spacing w:after="0" w:line="240" w:lineRule="auto"/>
        <w:ind w:left="0" w:firstLine="709"/>
        <w:jc w:val="both"/>
        <w:rPr>
          <w:rFonts w:eastAsia="Times New Roman" w:cs="Times New Roman"/>
          <w:b/>
          <w:sz w:val="24"/>
          <w:szCs w:val="24"/>
          <w:lang w:eastAsia="bg-BG"/>
        </w:rPr>
      </w:pPr>
      <w:r w:rsidRPr="00AD7B7A">
        <w:rPr>
          <w:rFonts w:eastAsia="Times New Roman" w:cs="Times New Roman"/>
          <w:b/>
          <w:sz w:val="24"/>
          <w:szCs w:val="24"/>
          <w:lang w:eastAsia="bg-BG"/>
        </w:rPr>
        <w:t xml:space="preserve">Предмет на поръчката: </w:t>
      </w:r>
    </w:p>
    <w:p w:rsidR="005C367F" w:rsidRPr="00362C8C" w:rsidRDefault="00E226F4" w:rsidP="000C55FC">
      <w:pPr>
        <w:spacing w:after="0"/>
        <w:ind w:firstLine="708"/>
        <w:jc w:val="both"/>
        <w:rPr>
          <w:rFonts w:eastAsia="Times New Roman" w:cs="Times New Roman"/>
          <w:b/>
          <w:i/>
          <w:sz w:val="24"/>
          <w:szCs w:val="24"/>
        </w:rPr>
      </w:pPr>
      <w:r w:rsidRPr="005C367F">
        <w:rPr>
          <w:rFonts w:eastAsia="Times New Roman" w:cs="Times New Roman"/>
          <w:b/>
          <w:sz w:val="24"/>
          <w:szCs w:val="24"/>
        </w:rPr>
        <w:t xml:space="preserve">Предмет: </w:t>
      </w:r>
      <w:r w:rsidR="009B12E6" w:rsidRPr="00362C8C">
        <w:rPr>
          <w:rFonts w:cs="Times New Roman"/>
          <w:b/>
          <w:i/>
          <w:sz w:val="24"/>
          <w:szCs w:val="24"/>
        </w:rPr>
        <w:t>„Избор на Консултант за упражняване на строителен надзор и осъществяване на инвеститорски контрол за строеж</w:t>
      </w:r>
      <w:r w:rsidR="00362C8C">
        <w:rPr>
          <w:rFonts w:cs="Times New Roman"/>
          <w:b/>
          <w:i/>
          <w:sz w:val="24"/>
          <w:szCs w:val="24"/>
        </w:rPr>
        <w:t>:</w:t>
      </w:r>
      <w:r w:rsidR="009B12E6" w:rsidRPr="005C367F">
        <w:rPr>
          <w:rFonts w:cs="Times New Roman"/>
          <w:sz w:val="24"/>
          <w:szCs w:val="24"/>
        </w:rPr>
        <w:t xml:space="preserve"> </w:t>
      </w:r>
      <w:r w:rsidR="005C367F" w:rsidRPr="005C367F">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r w:rsidR="00362C8C">
        <w:rPr>
          <w:rFonts w:eastAsia="Times New Roman" w:cs="Times New Roman"/>
          <w:b/>
          <w:i/>
          <w:sz w:val="24"/>
          <w:szCs w:val="24"/>
        </w:rPr>
        <w:t>.</w:t>
      </w:r>
    </w:p>
    <w:p w:rsidR="005C6554" w:rsidRPr="005C6554" w:rsidRDefault="005C6554" w:rsidP="00A36A62">
      <w:pPr>
        <w:pStyle w:val="a3"/>
        <w:numPr>
          <w:ilvl w:val="0"/>
          <w:numId w:val="6"/>
        </w:numPr>
        <w:spacing w:after="0" w:line="240" w:lineRule="auto"/>
        <w:ind w:left="0" w:firstLine="709"/>
        <w:jc w:val="both"/>
        <w:rPr>
          <w:rFonts w:eastAsia="Times New Roman" w:cs="Times New Roman"/>
          <w:b/>
          <w:sz w:val="24"/>
          <w:szCs w:val="24"/>
          <w:lang w:eastAsia="bg-BG"/>
        </w:rPr>
      </w:pPr>
      <w:r w:rsidRPr="005C6554">
        <w:rPr>
          <w:rFonts w:eastAsia="Times New Roman" w:cs="Times New Roman"/>
          <w:b/>
          <w:sz w:val="24"/>
          <w:szCs w:val="24"/>
          <w:lang w:eastAsia="bg-BG"/>
        </w:rPr>
        <w:t xml:space="preserve">Кратко описание: </w:t>
      </w:r>
    </w:p>
    <w:p w:rsidR="00FC1169" w:rsidRPr="00DA1A88" w:rsidRDefault="00FC1169" w:rsidP="00FC1169">
      <w:pPr>
        <w:spacing w:after="0" w:line="240" w:lineRule="auto"/>
        <w:ind w:firstLine="709"/>
        <w:jc w:val="both"/>
        <w:rPr>
          <w:rFonts w:eastAsia="Times New Roman" w:cs="Times New Roman"/>
          <w:sz w:val="24"/>
          <w:szCs w:val="24"/>
        </w:rPr>
      </w:pPr>
      <w:r w:rsidRPr="00DA1A88">
        <w:rPr>
          <w:rFonts w:eastAsia="Times New Roman" w:cs="Times New Roman"/>
          <w:sz w:val="24"/>
          <w:szCs w:val="24"/>
        </w:rPr>
        <w:t>Предметът на обществената поръчка включва:</w:t>
      </w:r>
    </w:p>
    <w:p w:rsidR="00314A1D" w:rsidRPr="006F38AB" w:rsidRDefault="009B12E6" w:rsidP="00A36A62">
      <w:pPr>
        <w:numPr>
          <w:ilvl w:val="0"/>
          <w:numId w:val="14"/>
        </w:numPr>
        <w:tabs>
          <w:tab w:val="left" w:pos="993"/>
        </w:tabs>
        <w:spacing w:after="0" w:line="240" w:lineRule="auto"/>
        <w:ind w:left="0" w:firstLine="708"/>
        <w:contextualSpacing/>
        <w:jc w:val="both"/>
        <w:rPr>
          <w:rFonts w:eastAsia="MS Mincho" w:cs="Times New Roman"/>
          <w:sz w:val="24"/>
          <w:szCs w:val="24"/>
          <w:lang w:eastAsia="bg-BG"/>
        </w:rPr>
      </w:pPr>
      <w:r w:rsidRPr="009B12E6">
        <w:rPr>
          <w:rFonts w:eastAsia="Times New Roman" w:cs="Times New Roman"/>
          <w:sz w:val="24"/>
          <w:szCs w:val="24"/>
        </w:rPr>
        <w:t xml:space="preserve"> </w:t>
      </w:r>
      <w:r w:rsidR="00362C8C" w:rsidRPr="00314A1D">
        <w:rPr>
          <w:rFonts w:eastAsia="MS Mincho" w:cs="Times New Roman"/>
          <w:sz w:val="24"/>
          <w:szCs w:val="24"/>
          <w:lang w:eastAsia="bg-BG"/>
        </w:rPr>
        <w:t>У</w:t>
      </w:r>
      <w:r w:rsidR="00314A1D" w:rsidRPr="00314A1D">
        <w:rPr>
          <w:rFonts w:eastAsia="MS Mincho" w:cs="Times New Roman"/>
          <w:sz w:val="24"/>
          <w:szCs w:val="24"/>
          <w:lang w:eastAsia="bg-BG"/>
        </w:rPr>
        <w:t>пражнява</w:t>
      </w:r>
      <w:r w:rsidR="00362C8C">
        <w:rPr>
          <w:rFonts w:eastAsia="MS Mincho" w:cs="Times New Roman"/>
          <w:sz w:val="24"/>
          <w:szCs w:val="24"/>
          <w:lang w:eastAsia="bg-BG"/>
        </w:rPr>
        <w:t>не на</w:t>
      </w:r>
      <w:r w:rsidR="00314A1D" w:rsidRPr="00314A1D">
        <w:rPr>
          <w:rFonts w:eastAsia="MS Mincho" w:cs="Times New Roman"/>
          <w:sz w:val="24"/>
          <w:szCs w:val="24"/>
          <w:lang w:eastAsia="bg-BG"/>
        </w:rPr>
        <w:t xml:space="preserve"> строителен надзор по време на строителството, в т.ч. изготвяне на окончате</w:t>
      </w:r>
      <w:r w:rsidR="00524598">
        <w:rPr>
          <w:rFonts w:eastAsia="MS Mincho" w:cs="Times New Roman"/>
          <w:sz w:val="24"/>
          <w:szCs w:val="24"/>
          <w:lang w:eastAsia="bg-BG"/>
        </w:rPr>
        <w:t>лен доклад до Възложителя</w:t>
      </w:r>
      <w:r w:rsidR="00524598" w:rsidRPr="006F38AB">
        <w:rPr>
          <w:rFonts w:eastAsia="MS Mincho" w:cs="Times New Roman"/>
          <w:sz w:val="24"/>
          <w:szCs w:val="24"/>
          <w:lang w:eastAsia="bg-BG"/>
        </w:rPr>
        <w:t>, и издаване на Разрешение за ползване</w:t>
      </w:r>
      <w:r w:rsidR="00314A1D" w:rsidRPr="006F38AB">
        <w:rPr>
          <w:rFonts w:eastAsia="MS Mincho" w:cs="Times New Roman"/>
          <w:sz w:val="24"/>
          <w:szCs w:val="24"/>
          <w:lang w:eastAsia="bg-BG"/>
        </w:rPr>
        <w:t xml:space="preserve">; </w:t>
      </w:r>
    </w:p>
    <w:p w:rsidR="00314A1D" w:rsidRPr="006F38AB" w:rsidRDefault="00362C8C" w:rsidP="00A36A62">
      <w:pPr>
        <w:widowControl w:val="0"/>
        <w:numPr>
          <w:ilvl w:val="0"/>
          <w:numId w:val="14"/>
        </w:numPr>
        <w:tabs>
          <w:tab w:val="left" w:pos="993"/>
        </w:tabs>
        <w:autoSpaceDE w:val="0"/>
        <w:autoSpaceDN w:val="0"/>
        <w:adjustRightInd w:val="0"/>
        <w:spacing w:after="0" w:line="240" w:lineRule="auto"/>
        <w:ind w:left="0" w:firstLine="708"/>
        <w:jc w:val="both"/>
        <w:rPr>
          <w:rFonts w:eastAsia="MS Mincho" w:cs="Times New Roman"/>
          <w:sz w:val="24"/>
          <w:szCs w:val="24"/>
          <w:lang w:eastAsia="bg-BG"/>
        </w:rPr>
      </w:pPr>
      <w:r w:rsidRPr="006F38AB">
        <w:rPr>
          <w:rFonts w:eastAsia="MS Mincho" w:cs="Times New Roman"/>
          <w:sz w:val="24"/>
          <w:szCs w:val="24"/>
          <w:lang w:eastAsia="bg-BG"/>
        </w:rPr>
        <w:t>У</w:t>
      </w:r>
      <w:r w:rsidR="00314A1D" w:rsidRPr="006F38AB">
        <w:rPr>
          <w:rFonts w:eastAsia="MS Mincho" w:cs="Times New Roman"/>
          <w:sz w:val="24"/>
          <w:szCs w:val="24"/>
          <w:lang w:eastAsia="bg-BG"/>
        </w:rPr>
        <w:t>пражнява</w:t>
      </w:r>
      <w:r w:rsidRPr="006F38AB">
        <w:rPr>
          <w:rFonts w:eastAsia="MS Mincho" w:cs="Times New Roman"/>
          <w:sz w:val="24"/>
          <w:szCs w:val="24"/>
          <w:lang w:eastAsia="bg-BG"/>
        </w:rPr>
        <w:t xml:space="preserve">не на </w:t>
      </w:r>
      <w:r w:rsidR="00314A1D" w:rsidRPr="006F38AB">
        <w:rPr>
          <w:rFonts w:eastAsia="MS Mincho" w:cs="Times New Roman"/>
          <w:sz w:val="24"/>
          <w:szCs w:val="24"/>
          <w:lang w:eastAsia="bg-BG"/>
        </w:rPr>
        <w:t xml:space="preserve"> контрол по спазване изискванията за здравословни и безопасни условия за труд;</w:t>
      </w:r>
    </w:p>
    <w:p w:rsidR="00314A1D" w:rsidRPr="006F38AB" w:rsidRDefault="00362C8C" w:rsidP="00A36A62">
      <w:pPr>
        <w:widowControl w:val="0"/>
        <w:numPr>
          <w:ilvl w:val="0"/>
          <w:numId w:val="14"/>
        </w:numPr>
        <w:tabs>
          <w:tab w:val="left" w:pos="993"/>
        </w:tabs>
        <w:autoSpaceDE w:val="0"/>
        <w:autoSpaceDN w:val="0"/>
        <w:adjustRightInd w:val="0"/>
        <w:spacing w:after="0" w:line="240" w:lineRule="auto"/>
        <w:ind w:left="0" w:firstLine="708"/>
        <w:jc w:val="both"/>
        <w:rPr>
          <w:rFonts w:eastAsia="MS Mincho" w:cs="Times New Roman"/>
          <w:sz w:val="24"/>
          <w:szCs w:val="24"/>
          <w:lang w:eastAsia="bg-BG"/>
        </w:rPr>
      </w:pPr>
      <w:r w:rsidRPr="006F38AB">
        <w:rPr>
          <w:rFonts w:eastAsia="MS Mincho" w:cs="Times New Roman"/>
          <w:sz w:val="24"/>
          <w:szCs w:val="24"/>
          <w:lang w:eastAsia="bg-BG"/>
        </w:rPr>
        <w:t>С</w:t>
      </w:r>
      <w:r w:rsidR="00314A1D" w:rsidRPr="006F38AB">
        <w:rPr>
          <w:rFonts w:eastAsia="MS Mincho" w:cs="Times New Roman"/>
          <w:sz w:val="24"/>
          <w:szCs w:val="24"/>
          <w:lang w:eastAsia="bg-BG"/>
        </w:rPr>
        <w:t>ъставя</w:t>
      </w:r>
      <w:r w:rsidRPr="006F38AB">
        <w:rPr>
          <w:rFonts w:eastAsia="MS Mincho" w:cs="Times New Roman"/>
          <w:sz w:val="24"/>
          <w:szCs w:val="24"/>
          <w:lang w:eastAsia="bg-BG"/>
        </w:rPr>
        <w:t>не на</w:t>
      </w:r>
      <w:r w:rsidR="00314A1D" w:rsidRPr="006F38AB">
        <w:rPr>
          <w:rFonts w:eastAsia="MS Mincho" w:cs="Times New Roman"/>
          <w:sz w:val="24"/>
          <w:szCs w:val="24"/>
          <w:lang w:eastAsia="bg-BG"/>
        </w:rPr>
        <w:t xml:space="preserve"> технически паспорт на строежа;</w:t>
      </w:r>
    </w:p>
    <w:p w:rsidR="00314A1D" w:rsidRPr="006F38AB" w:rsidRDefault="00362C8C" w:rsidP="00A36A62">
      <w:pPr>
        <w:widowControl w:val="0"/>
        <w:numPr>
          <w:ilvl w:val="0"/>
          <w:numId w:val="14"/>
        </w:numPr>
        <w:tabs>
          <w:tab w:val="left" w:pos="993"/>
        </w:tabs>
        <w:autoSpaceDE w:val="0"/>
        <w:autoSpaceDN w:val="0"/>
        <w:adjustRightInd w:val="0"/>
        <w:spacing w:after="0" w:line="240" w:lineRule="auto"/>
        <w:ind w:left="0" w:firstLine="708"/>
        <w:jc w:val="both"/>
        <w:rPr>
          <w:rFonts w:eastAsia="MS Mincho" w:cs="Times New Roman"/>
          <w:sz w:val="24"/>
          <w:szCs w:val="24"/>
          <w:lang w:eastAsia="bg-BG"/>
        </w:rPr>
      </w:pPr>
      <w:r w:rsidRPr="006F38AB">
        <w:rPr>
          <w:rFonts w:eastAsia="MS Mincho" w:cs="Times New Roman"/>
          <w:sz w:val="24"/>
          <w:szCs w:val="24"/>
          <w:lang w:eastAsia="bg-BG"/>
        </w:rPr>
        <w:t>О</w:t>
      </w:r>
      <w:r w:rsidR="00314A1D" w:rsidRPr="006F38AB">
        <w:rPr>
          <w:rFonts w:eastAsia="MS Mincho" w:cs="Times New Roman"/>
          <w:sz w:val="24"/>
          <w:szCs w:val="24"/>
          <w:lang w:eastAsia="bg-BG"/>
        </w:rPr>
        <w:t>съществява</w:t>
      </w:r>
      <w:r w:rsidRPr="006F38AB">
        <w:rPr>
          <w:rFonts w:eastAsia="MS Mincho" w:cs="Times New Roman"/>
          <w:sz w:val="24"/>
          <w:szCs w:val="24"/>
          <w:lang w:eastAsia="bg-BG"/>
        </w:rPr>
        <w:t xml:space="preserve">не на </w:t>
      </w:r>
      <w:r w:rsidR="00314A1D" w:rsidRPr="006F38AB">
        <w:rPr>
          <w:rFonts w:eastAsia="MS Mincho" w:cs="Times New Roman"/>
          <w:sz w:val="24"/>
          <w:szCs w:val="24"/>
          <w:lang w:eastAsia="bg-BG"/>
        </w:rPr>
        <w:t xml:space="preserve">инвеститорски контрол, като </w:t>
      </w:r>
      <w:r w:rsidRPr="006F38AB">
        <w:rPr>
          <w:rFonts w:eastAsia="MS Mincho" w:cs="Times New Roman"/>
          <w:sz w:val="24"/>
          <w:szCs w:val="24"/>
          <w:lang w:eastAsia="bg-BG"/>
        </w:rPr>
        <w:t xml:space="preserve">се </w:t>
      </w:r>
      <w:r w:rsidR="00314A1D" w:rsidRPr="006F38AB">
        <w:rPr>
          <w:rFonts w:eastAsia="MS Mincho" w:cs="Times New Roman"/>
          <w:sz w:val="24"/>
          <w:szCs w:val="24"/>
          <w:lang w:eastAsia="bg-BG"/>
        </w:rPr>
        <w:t xml:space="preserve">упражнява контрол на количеството, качеството и съответствието на изпълняваните строителни и монтажни работи и </w:t>
      </w:r>
      <w:r w:rsidR="002D40F7" w:rsidRPr="006F38AB">
        <w:rPr>
          <w:rFonts w:eastAsia="MS Mincho" w:cs="Times New Roman"/>
          <w:sz w:val="24"/>
          <w:szCs w:val="24"/>
          <w:lang w:eastAsia="bg-BG"/>
        </w:rPr>
        <w:t>влаганите материали</w:t>
      </w:r>
      <w:r w:rsidR="00314A1D" w:rsidRPr="006F38AB">
        <w:rPr>
          <w:rFonts w:eastAsia="MS Mincho" w:cs="Times New Roman"/>
          <w:sz w:val="24"/>
          <w:szCs w:val="24"/>
          <w:lang w:eastAsia="bg-BG"/>
        </w:rPr>
        <w:t xml:space="preserve"> за изпълнение на строителството, в съответствие с одобрения проект и количествено – стойностните сметки.</w:t>
      </w:r>
    </w:p>
    <w:p w:rsidR="00CA139D" w:rsidRPr="006F38AB" w:rsidRDefault="00CA139D" w:rsidP="002B2798">
      <w:pPr>
        <w:pStyle w:val="a3"/>
        <w:numPr>
          <w:ilvl w:val="0"/>
          <w:numId w:val="6"/>
        </w:numPr>
        <w:spacing w:after="0" w:line="240" w:lineRule="auto"/>
        <w:ind w:left="709" w:firstLine="0"/>
        <w:jc w:val="both"/>
        <w:rPr>
          <w:rFonts w:eastAsia="Times New Roman" w:cs="Times New Roman"/>
          <w:b/>
          <w:sz w:val="24"/>
          <w:szCs w:val="24"/>
          <w:lang w:eastAsia="bg-BG"/>
        </w:rPr>
      </w:pPr>
      <w:r w:rsidRPr="006F38AB">
        <w:rPr>
          <w:rFonts w:eastAsia="Times New Roman" w:cs="Times New Roman"/>
          <w:b/>
          <w:sz w:val="24"/>
          <w:szCs w:val="24"/>
          <w:lang w:eastAsia="bg-BG"/>
        </w:rPr>
        <w:t xml:space="preserve">Място на извършване: </w:t>
      </w:r>
    </w:p>
    <w:p w:rsidR="00FC1169" w:rsidRPr="006F38AB" w:rsidRDefault="002D40F7" w:rsidP="005F3B46">
      <w:pPr>
        <w:pStyle w:val="a3"/>
        <w:spacing w:after="0" w:line="240" w:lineRule="auto"/>
        <w:ind w:left="0" w:firstLine="709"/>
        <w:jc w:val="both"/>
        <w:rPr>
          <w:rFonts w:eastAsia="Times New Roman" w:cs="Times New Roman"/>
          <w:sz w:val="24"/>
          <w:szCs w:val="24"/>
        </w:rPr>
      </w:pPr>
      <w:r w:rsidRPr="006F38AB">
        <w:rPr>
          <w:rFonts w:eastAsia="Times New Roman" w:cs="Times New Roman"/>
          <w:sz w:val="24"/>
          <w:szCs w:val="24"/>
          <w:lang w:val="en-GB"/>
        </w:rPr>
        <w:t>гр. София, бул. „Витоша“ №2</w:t>
      </w:r>
      <w:r w:rsidRPr="006F38AB">
        <w:rPr>
          <w:rFonts w:eastAsia="Times New Roman" w:cs="Times New Roman"/>
          <w:sz w:val="24"/>
          <w:szCs w:val="24"/>
        </w:rPr>
        <w:t>, Съдебна палата.</w:t>
      </w:r>
    </w:p>
    <w:p w:rsidR="002D40F7" w:rsidRPr="006F38AB" w:rsidRDefault="002D40F7" w:rsidP="005F3B46">
      <w:pPr>
        <w:pStyle w:val="a3"/>
        <w:spacing w:after="0" w:line="240" w:lineRule="auto"/>
        <w:ind w:left="0" w:firstLine="709"/>
        <w:jc w:val="both"/>
        <w:rPr>
          <w:rFonts w:eastAsia="Calibri" w:cs="Times New Roman"/>
          <w:sz w:val="24"/>
          <w:szCs w:val="24"/>
        </w:rPr>
      </w:pPr>
    </w:p>
    <w:p w:rsidR="00CA139D" w:rsidRPr="006F38AB" w:rsidRDefault="00AA2085" w:rsidP="002B2798">
      <w:pPr>
        <w:pStyle w:val="a3"/>
        <w:numPr>
          <w:ilvl w:val="0"/>
          <w:numId w:val="6"/>
        </w:numPr>
        <w:spacing w:after="0" w:line="240" w:lineRule="auto"/>
        <w:ind w:left="0" w:firstLine="709"/>
        <w:jc w:val="both"/>
        <w:rPr>
          <w:rFonts w:eastAsia="Times New Roman" w:cs="Times New Roman"/>
          <w:sz w:val="24"/>
          <w:szCs w:val="24"/>
          <w:lang w:eastAsia="bg-BG"/>
        </w:rPr>
      </w:pPr>
      <w:r w:rsidRPr="006F38AB">
        <w:rPr>
          <w:rFonts w:eastAsia="Times New Roman" w:cs="Times New Roman"/>
          <w:b/>
          <w:sz w:val="24"/>
          <w:szCs w:val="24"/>
          <w:lang w:eastAsia="bg-BG"/>
        </w:rPr>
        <w:t>П</w:t>
      </w:r>
      <w:r w:rsidR="00586E1C" w:rsidRPr="006F38AB">
        <w:rPr>
          <w:rFonts w:eastAsia="Times New Roman" w:cs="Times New Roman"/>
          <w:b/>
          <w:sz w:val="24"/>
          <w:szCs w:val="24"/>
          <w:lang w:eastAsia="bg-BG"/>
        </w:rPr>
        <w:t xml:space="preserve">рогнозна стойност на поръчката </w:t>
      </w:r>
      <w:r w:rsidR="00586E1C" w:rsidRPr="006F38AB">
        <w:rPr>
          <w:rFonts w:eastAsia="Times New Roman" w:cs="Times New Roman"/>
          <w:sz w:val="24"/>
          <w:szCs w:val="24"/>
          <w:lang w:eastAsia="bg-BG"/>
        </w:rPr>
        <w:t xml:space="preserve">е </w:t>
      </w:r>
      <w:r w:rsidR="00BF130C" w:rsidRPr="006F38AB">
        <w:rPr>
          <w:rFonts w:eastAsia="Times New Roman" w:cs="Times New Roman"/>
          <w:b/>
          <w:sz w:val="24"/>
          <w:szCs w:val="24"/>
          <w:lang w:eastAsia="bg-BG"/>
        </w:rPr>
        <w:t>39</w:t>
      </w:r>
      <w:r w:rsidR="006965C6" w:rsidRPr="006F38AB">
        <w:rPr>
          <w:rFonts w:eastAsia="Times New Roman" w:cs="Times New Roman"/>
          <w:b/>
          <w:sz w:val="24"/>
          <w:szCs w:val="24"/>
          <w:lang w:eastAsia="bg-BG"/>
        </w:rPr>
        <w:t> </w:t>
      </w:r>
      <w:r w:rsidR="00BF130C" w:rsidRPr="006F38AB">
        <w:rPr>
          <w:rFonts w:eastAsia="Times New Roman" w:cs="Times New Roman"/>
          <w:b/>
          <w:sz w:val="24"/>
          <w:szCs w:val="24"/>
          <w:lang w:eastAsia="bg-BG"/>
        </w:rPr>
        <w:t>000</w:t>
      </w:r>
      <w:r w:rsidR="006965C6" w:rsidRPr="006F38AB">
        <w:rPr>
          <w:rFonts w:eastAsia="Times New Roman" w:cs="Times New Roman"/>
          <w:b/>
          <w:sz w:val="24"/>
          <w:szCs w:val="24"/>
          <w:lang w:eastAsia="bg-BG"/>
        </w:rPr>
        <w:t>,00</w:t>
      </w:r>
      <w:r w:rsidR="00BF130C" w:rsidRPr="006F38AB">
        <w:rPr>
          <w:rFonts w:eastAsia="Times New Roman" w:cs="Times New Roman"/>
          <w:b/>
          <w:sz w:val="24"/>
          <w:szCs w:val="24"/>
          <w:lang w:eastAsia="bg-BG"/>
        </w:rPr>
        <w:t xml:space="preserve"> лв</w:t>
      </w:r>
      <w:r w:rsidR="00BF130C" w:rsidRPr="006F38AB">
        <w:rPr>
          <w:rFonts w:eastAsia="Times New Roman" w:cs="Times New Roman"/>
          <w:sz w:val="24"/>
          <w:szCs w:val="24"/>
          <w:lang w:eastAsia="bg-BG"/>
        </w:rPr>
        <w:t>. (тридесет и девет хиляди лева</w:t>
      </w:r>
      <w:r w:rsidRPr="006F38AB">
        <w:rPr>
          <w:rFonts w:eastAsia="Times New Roman" w:cs="Times New Roman"/>
          <w:sz w:val="24"/>
          <w:szCs w:val="24"/>
          <w:lang w:eastAsia="bg-BG"/>
        </w:rPr>
        <w:t>) без включен ДДС</w:t>
      </w:r>
      <w:r w:rsidR="00586E1C" w:rsidRPr="006F38AB">
        <w:rPr>
          <w:rFonts w:eastAsia="Times New Roman" w:cs="Times New Roman"/>
          <w:sz w:val="24"/>
          <w:szCs w:val="24"/>
          <w:lang w:eastAsia="bg-BG"/>
        </w:rPr>
        <w:t>.</w:t>
      </w:r>
    </w:p>
    <w:p w:rsidR="00CA139D" w:rsidRPr="006F38AB" w:rsidRDefault="00AA2085" w:rsidP="00750E36">
      <w:pPr>
        <w:pStyle w:val="a3"/>
        <w:spacing w:after="0" w:line="240" w:lineRule="auto"/>
        <w:ind w:left="0" w:firstLine="709"/>
        <w:jc w:val="both"/>
        <w:rPr>
          <w:rFonts w:eastAsia="Calibri" w:cs="Times New Roman"/>
          <w:sz w:val="24"/>
          <w:szCs w:val="24"/>
        </w:rPr>
      </w:pPr>
      <w:r w:rsidRPr="006F38AB">
        <w:rPr>
          <w:rFonts w:eastAsia="Calibri" w:cs="Times New Roman"/>
          <w:sz w:val="24"/>
          <w:szCs w:val="24"/>
        </w:rPr>
        <w:t>Участник, който предложи цена</w:t>
      </w:r>
      <w:r w:rsidR="00750E36" w:rsidRPr="006F38AB">
        <w:rPr>
          <w:rFonts w:eastAsia="Calibri" w:cs="Times New Roman"/>
          <w:sz w:val="24"/>
          <w:szCs w:val="24"/>
        </w:rPr>
        <w:t xml:space="preserve"> за изп</w:t>
      </w:r>
      <w:r w:rsidRPr="006F38AB">
        <w:rPr>
          <w:rFonts w:eastAsia="Calibri" w:cs="Times New Roman"/>
          <w:sz w:val="24"/>
          <w:szCs w:val="24"/>
        </w:rPr>
        <w:t>ълнение на услугата, надхвърляща посочената</w:t>
      </w:r>
      <w:r w:rsidR="00750E36" w:rsidRPr="006F38AB">
        <w:rPr>
          <w:rFonts w:eastAsia="Calibri" w:cs="Times New Roman"/>
          <w:sz w:val="24"/>
          <w:szCs w:val="24"/>
        </w:rPr>
        <w:t xml:space="preserve"> от Въ</w:t>
      </w:r>
      <w:r w:rsidRPr="006F38AB">
        <w:rPr>
          <w:rFonts w:eastAsia="Calibri" w:cs="Times New Roman"/>
          <w:sz w:val="24"/>
          <w:szCs w:val="24"/>
        </w:rPr>
        <w:t>зложителя прогнозна стойност</w:t>
      </w:r>
      <w:r w:rsidR="007A5B05" w:rsidRPr="006F38AB">
        <w:rPr>
          <w:rFonts w:eastAsia="Calibri" w:cs="Times New Roman"/>
          <w:sz w:val="24"/>
          <w:szCs w:val="24"/>
        </w:rPr>
        <w:t>,</w:t>
      </w:r>
      <w:r w:rsidR="00750E36" w:rsidRPr="006F38AB">
        <w:rPr>
          <w:rFonts w:eastAsia="Calibri" w:cs="Times New Roman"/>
          <w:sz w:val="24"/>
          <w:szCs w:val="24"/>
        </w:rPr>
        <w:t xml:space="preserve"> ще бъде отстранен от участие в обществената поръчка.</w:t>
      </w:r>
    </w:p>
    <w:p w:rsidR="00CA139D" w:rsidRPr="006F38AB" w:rsidRDefault="00CA139D" w:rsidP="005F3B46">
      <w:pPr>
        <w:pStyle w:val="a3"/>
        <w:spacing w:after="0" w:line="240" w:lineRule="auto"/>
        <w:ind w:left="0" w:firstLine="709"/>
        <w:jc w:val="both"/>
        <w:rPr>
          <w:rFonts w:eastAsia="Calibri" w:cs="Times New Roman"/>
          <w:sz w:val="24"/>
          <w:szCs w:val="24"/>
        </w:rPr>
      </w:pPr>
    </w:p>
    <w:p w:rsidR="005F35A2" w:rsidRPr="006F38AB" w:rsidRDefault="000C55FC" w:rsidP="000C55FC">
      <w:pPr>
        <w:pStyle w:val="a3"/>
        <w:spacing w:after="0" w:line="240" w:lineRule="auto"/>
        <w:ind w:left="709"/>
        <w:jc w:val="both"/>
        <w:rPr>
          <w:rFonts w:eastAsia="Times New Roman" w:cs="Times New Roman"/>
          <w:b/>
          <w:sz w:val="24"/>
          <w:szCs w:val="24"/>
        </w:rPr>
      </w:pPr>
      <w:r w:rsidRPr="006F38AB">
        <w:rPr>
          <w:rFonts w:eastAsia="Times New Roman" w:cs="Times New Roman"/>
          <w:b/>
          <w:sz w:val="24"/>
          <w:szCs w:val="24"/>
          <w:lang w:eastAsia="bg-BG"/>
        </w:rPr>
        <w:t>7.</w:t>
      </w:r>
      <w:r w:rsidR="002B2798" w:rsidRPr="006F38AB">
        <w:rPr>
          <w:rFonts w:eastAsia="Times New Roman" w:cs="Times New Roman"/>
          <w:b/>
          <w:sz w:val="24"/>
          <w:szCs w:val="24"/>
          <w:lang w:eastAsia="bg-BG"/>
        </w:rPr>
        <w:t xml:space="preserve">    </w:t>
      </w:r>
      <w:r w:rsidR="005F35A2" w:rsidRPr="006F38AB">
        <w:rPr>
          <w:rFonts w:eastAsia="Times New Roman" w:cs="Times New Roman"/>
          <w:b/>
          <w:sz w:val="24"/>
          <w:szCs w:val="24"/>
          <w:lang w:eastAsia="bg-BG"/>
        </w:rPr>
        <w:t>Срок на изпълнение на обществената поръчка.</w:t>
      </w:r>
    </w:p>
    <w:p w:rsidR="004D4932" w:rsidRPr="006F38AB" w:rsidRDefault="000C55FC" w:rsidP="004D4932">
      <w:pPr>
        <w:spacing w:after="0" w:line="240" w:lineRule="auto"/>
        <w:ind w:firstLine="708"/>
        <w:jc w:val="both"/>
        <w:rPr>
          <w:rFonts w:eastAsia="Times New Roman" w:cs="Times New Roman"/>
          <w:sz w:val="24"/>
          <w:szCs w:val="24"/>
        </w:rPr>
      </w:pPr>
      <w:r w:rsidRPr="006F38AB">
        <w:rPr>
          <w:rFonts w:eastAsia="Times New Roman" w:cs="Times New Roman"/>
          <w:sz w:val="24"/>
          <w:szCs w:val="24"/>
        </w:rPr>
        <w:t>7</w:t>
      </w:r>
      <w:r w:rsidR="00445EB9" w:rsidRPr="006F38AB">
        <w:rPr>
          <w:rFonts w:eastAsia="Times New Roman" w:cs="Times New Roman"/>
          <w:sz w:val="24"/>
          <w:szCs w:val="24"/>
        </w:rPr>
        <w:t xml:space="preserve">.1. </w:t>
      </w:r>
      <w:r w:rsidR="004D4932" w:rsidRPr="006F38AB">
        <w:rPr>
          <w:rFonts w:eastAsia="Times New Roman" w:cs="Times New Roman"/>
          <w:sz w:val="24"/>
          <w:szCs w:val="24"/>
        </w:rPr>
        <w:t xml:space="preserve">Срокът за упражняване на строителен надзор и за осъществяване на инвеститорски контрол на строежа и изпълняване функциите на координатор по безопасност и здраве, започва от подписване на Протокол за откриване на строителна площадка и определяне на строителна линия и ниво (обр.2)  и продължава </w:t>
      </w:r>
      <w:r w:rsidR="00524598" w:rsidRPr="006F38AB">
        <w:rPr>
          <w:rFonts w:eastAsia="Times New Roman" w:cs="Times New Roman"/>
          <w:sz w:val="24"/>
          <w:szCs w:val="24"/>
        </w:rPr>
        <w:t>до</w:t>
      </w:r>
      <w:r w:rsidR="00A76BAA" w:rsidRPr="006F38AB">
        <w:rPr>
          <w:rFonts w:eastAsia="Times New Roman" w:cs="Times New Roman"/>
          <w:sz w:val="24"/>
          <w:szCs w:val="24"/>
        </w:rPr>
        <w:t xml:space="preserve"> издаване на Разрешение за ползване.</w:t>
      </w:r>
    </w:p>
    <w:p w:rsidR="004D1F7A" w:rsidRPr="006F38AB" w:rsidRDefault="000C55FC" w:rsidP="004D1F7A">
      <w:pPr>
        <w:spacing w:after="0" w:line="240" w:lineRule="auto"/>
        <w:ind w:firstLine="708"/>
        <w:jc w:val="both"/>
        <w:rPr>
          <w:rFonts w:eastAsia="Times New Roman" w:cs="Times New Roman"/>
          <w:sz w:val="24"/>
          <w:szCs w:val="24"/>
        </w:rPr>
      </w:pPr>
      <w:r w:rsidRPr="006F38AB">
        <w:rPr>
          <w:rFonts w:eastAsia="Times New Roman" w:cs="Times New Roman"/>
          <w:sz w:val="24"/>
          <w:szCs w:val="24"/>
        </w:rPr>
        <w:t>7</w:t>
      </w:r>
      <w:r w:rsidR="006569DA" w:rsidRPr="006F38AB">
        <w:rPr>
          <w:rFonts w:eastAsia="Times New Roman" w:cs="Times New Roman"/>
          <w:sz w:val="24"/>
          <w:szCs w:val="24"/>
        </w:rPr>
        <w:t>.2</w:t>
      </w:r>
      <w:r w:rsidR="00445EB9" w:rsidRPr="006F38AB">
        <w:rPr>
          <w:rFonts w:eastAsia="Times New Roman" w:cs="Times New Roman"/>
          <w:sz w:val="24"/>
          <w:szCs w:val="24"/>
        </w:rPr>
        <w:t xml:space="preserve">.Срокът за изготвяне на окончателен доклад до Възложителя, съгласно чл. 168, ал.6 от ЗУТ е до 10 (десет) календарни дни след подписване на констативен акт за установяване годността за приемане на строежа (приложение 15) от Наредба № 3 от 31.07.2003 г. за съставяне на актове и протоколи по време на строителство и представяне от страна на Възложителя и Строителя, на всички нормативно регламентирани документи, доказващи готовността за </w:t>
      </w:r>
      <w:r w:rsidR="004D1F7A" w:rsidRPr="006F38AB">
        <w:rPr>
          <w:rFonts w:eastAsia="Times New Roman" w:cs="Times New Roman"/>
          <w:sz w:val="24"/>
          <w:szCs w:val="24"/>
        </w:rPr>
        <w:t>издаване на Разрешение за ползване;</w:t>
      </w:r>
    </w:p>
    <w:p w:rsidR="00445EB9" w:rsidRPr="006F38AB" w:rsidRDefault="00445EB9" w:rsidP="004D4932">
      <w:pPr>
        <w:spacing w:after="0" w:line="240" w:lineRule="auto"/>
        <w:ind w:firstLine="708"/>
        <w:jc w:val="both"/>
        <w:rPr>
          <w:rFonts w:eastAsia="Times New Roman" w:cs="Times New Roman"/>
          <w:sz w:val="24"/>
          <w:szCs w:val="24"/>
        </w:rPr>
      </w:pPr>
    </w:p>
    <w:p w:rsidR="00445EB9" w:rsidRPr="006F38AB" w:rsidRDefault="000C55FC" w:rsidP="00445EB9">
      <w:pPr>
        <w:spacing w:after="0" w:line="240" w:lineRule="auto"/>
        <w:ind w:firstLine="709"/>
        <w:jc w:val="both"/>
        <w:rPr>
          <w:rFonts w:eastAsia="Times New Roman" w:cs="Times New Roman"/>
          <w:sz w:val="24"/>
          <w:szCs w:val="24"/>
        </w:rPr>
      </w:pPr>
      <w:r w:rsidRPr="006F38AB">
        <w:rPr>
          <w:rFonts w:eastAsia="Times New Roman" w:cs="Times New Roman"/>
          <w:sz w:val="24"/>
          <w:szCs w:val="24"/>
        </w:rPr>
        <w:t>7</w:t>
      </w:r>
      <w:r w:rsidR="006569DA" w:rsidRPr="006F38AB">
        <w:rPr>
          <w:rFonts w:eastAsia="Times New Roman" w:cs="Times New Roman"/>
          <w:sz w:val="24"/>
          <w:szCs w:val="24"/>
        </w:rPr>
        <w:t>.3</w:t>
      </w:r>
      <w:r w:rsidR="00445EB9" w:rsidRPr="006F38AB">
        <w:rPr>
          <w:rFonts w:eastAsia="Times New Roman" w:cs="Times New Roman"/>
          <w:sz w:val="24"/>
          <w:szCs w:val="24"/>
        </w:rPr>
        <w:t>.Срокът за съставяне на технически паспорт на строежа е до 10 (десет) календарни дни след подписване на констативен акт за установяване годността за приемане на строежа (приложение 15) от Наредба № 3 от 31.07.2003 г. за съставяне на актове и протоколи по време на строителството и представяне от страна на възложителя и строителя, на всички нормативно регламентирани документи, необходими за неговото съставяне.</w:t>
      </w:r>
    </w:p>
    <w:p w:rsidR="000C55FC" w:rsidRPr="006F38AB" w:rsidRDefault="000C55FC" w:rsidP="004D1F7A">
      <w:pPr>
        <w:spacing w:after="0" w:line="240" w:lineRule="auto"/>
        <w:jc w:val="both"/>
        <w:rPr>
          <w:rFonts w:eastAsia="Times New Roman" w:cs="Times New Roman"/>
          <w:sz w:val="24"/>
          <w:szCs w:val="24"/>
        </w:rPr>
      </w:pPr>
    </w:p>
    <w:p w:rsidR="000C55FC" w:rsidRPr="006F38AB" w:rsidRDefault="000C55FC" w:rsidP="00276EC8">
      <w:pPr>
        <w:pStyle w:val="a3"/>
        <w:spacing w:after="0" w:line="240" w:lineRule="auto"/>
        <w:ind w:left="709"/>
        <w:jc w:val="both"/>
        <w:rPr>
          <w:rFonts w:eastAsia="Times New Roman" w:cs="Times New Roman"/>
          <w:sz w:val="24"/>
          <w:szCs w:val="24"/>
        </w:rPr>
      </w:pPr>
    </w:p>
    <w:p w:rsidR="00D331CC" w:rsidRPr="006F38AB" w:rsidRDefault="000C55FC" w:rsidP="000C55FC">
      <w:pPr>
        <w:pStyle w:val="a3"/>
        <w:spacing w:after="0" w:line="240" w:lineRule="auto"/>
        <w:ind w:left="709"/>
        <w:jc w:val="both"/>
        <w:rPr>
          <w:rFonts w:eastAsia="Times New Roman" w:cs="Times New Roman"/>
          <w:b/>
          <w:sz w:val="24"/>
          <w:szCs w:val="24"/>
          <w:lang w:eastAsia="bg-BG"/>
        </w:rPr>
      </w:pPr>
      <w:r w:rsidRPr="006F38AB">
        <w:rPr>
          <w:rFonts w:eastAsia="Times New Roman" w:cs="Times New Roman"/>
          <w:b/>
          <w:sz w:val="24"/>
          <w:szCs w:val="24"/>
          <w:lang w:eastAsia="bg-BG"/>
        </w:rPr>
        <w:t>8.</w:t>
      </w:r>
      <w:r w:rsidR="00D331CC" w:rsidRPr="006F38AB">
        <w:rPr>
          <w:rFonts w:eastAsia="Times New Roman" w:cs="Times New Roman"/>
          <w:b/>
          <w:sz w:val="24"/>
          <w:szCs w:val="24"/>
          <w:lang w:eastAsia="bg-BG"/>
        </w:rPr>
        <w:t xml:space="preserve">Гаранция за изпълнение </w:t>
      </w:r>
      <w:r w:rsidR="008336E9" w:rsidRPr="006F38AB">
        <w:rPr>
          <w:rFonts w:eastAsia="Times New Roman" w:cs="Times New Roman"/>
          <w:b/>
          <w:sz w:val="24"/>
          <w:szCs w:val="24"/>
          <w:lang w:eastAsia="bg-BG"/>
        </w:rPr>
        <w:t>на договор</w:t>
      </w:r>
      <w:r w:rsidR="0050149D" w:rsidRPr="006F38AB">
        <w:rPr>
          <w:rFonts w:eastAsia="Times New Roman" w:cs="Times New Roman"/>
          <w:b/>
          <w:sz w:val="24"/>
          <w:szCs w:val="24"/>
          <w:lang w:eastAsia="bg-BG"/>
        </w:rPr>
        <w:t>а:</w:t>
      </w:r>
    </w:p>
    <w:p w:rsidR="00276EC8" w:rsidRPr="006F38AB" w:rsidRDefault="00276EC8" w:rsidP="00276EC8">
      <w:pPr>
        <w:autoSpaceDE w:val="0"/>
        <w:autoSpaceDN w:val="0"/>
        <w:adjustRightInd w:val="0"/>
        <w:spacing w:after="0" w:line="240" w:lineRule="auto"/>
        <w:ind w:firstLine="709"/>
        <w:jc w:val="both"/>
        <w:rPr>
          <w:rFonts w:eastAsia="Times New Roman" w:cs="Times New Roman"/>
          <w:sz w:val="24"/>
          <w:szCs w:val="24"/>
        </w:rPr>
      </w:pPr>
      <w:r w:rsidRPr="006F38AB">
        <w:rPr>
          <w:rFonts w:eastAsia="Times New Roman" w:cs="Times New Roman"/>
          <w:b/>
          <w:bCs/>
          <w:sz w:val="24"/>
          <w:szCs w:val="24"/>
        </w:rPr>
        <w:t xml:space="preserve">Гаранцията за изпълнение на договора </w:t>
      </w:r>
      <w:r w:rsidRPr="006F38AB">
        <w:rPr>
          <w:rFonts w:eastAsia="Times New Roman" w:cs="Times New Roman"/>
          <w:sz w:val="24"/>
          <w:szCs w:val="24"/>
        </w:rPr>
        <w:t xml:space="preserve">е в размер на </w:t>
      </w:r>
      <w:r w:rsidRPr="006F38AB">
        <w:rPr>
          <w:rFonts w:eastAsia="Times New Roman" w:cs="Times New Roman"/>
          <w:b/>
          <w:sz w:val="24"/>
          <w:szCs w:val="24"/>
        </w:rPr>
        <w:t>5%</w:t>
      </w:r>
      <w:r w:rsidRPr="006F38AB">
        <w:rPr>
          <w:rFonts w:eastAsia="Times New Roman" w:cs="Times New Roman"/>
          <w:sz w:val="24"/>
          <w:szCs w:val="24"/>
        </w:rPr>
        <w:t xml:space="preserve"> (</w:t>
      </w:r>
      <w:r w:rsidRPr="006F38AB">
        <w:rPr>
          <w:rFonts w:eastAsia="Times New Roman" w:cs="Times New Roman"/>
          <w:iCs/>
          <w:sz w:val="24"/>
          <w:szCs w:val="24"/>
        </w:rPr>
        <w:t>пет процента</w:t>
      </w:r>
      <w:r w:rsidRPr="006F38AB">
        <w:rPr>
          <w:rFonts w:eastAsia="Times New Roman" w:cs="Times New Roman"/>
          <w:sz w:val="24"/>
          <w:szCs w:val="24"/>
        </w:rPr>
        <w:t xml:space="preserve">) </w:t>
      </w:r>
      <w:r w:rsidR="006E62EC" w:rsidRPr="006F38AB">
        <w:rPr>
          <w:rFonts w:eastAsia="Times New Roman" w:cs="Times New Roman"/>
          <w:sz w:val="24"/>
          <w:szCs w:val="24"/>
        </w:rPr>
        <w:t>от общата стойност</w:t>
      </w:r>
      <w:r w:rsidRPr="006F38AB">
        <w:rPr>
          <w:rFonts w:eastAsia="Times New Roman" w:cs="Times New Roman"/>
          <w:sz w:val="24"/>
          <w:szCs w:val="24"/>
        </w:rPr>
        <w:t xml:space="preserve"> на договора без ДДС.</w:t>
      </w:r>
    </w:p>
    <w:p w:rsidR="00276EC8" w:rsidRPr="006F38AB" w:rsidRDefault="00276EC8" w:rsidP="00276EC8">
      <w:pPr>
        <w:autoSpaceDE w:val="0"/>
        <w:autoSpaceDN w:val="0"/>
        <w:adjustRightInd w:val="0"/>
        <w:spacing w:after="0" w:line="240" w:lineRule="auto"/>
        <w:ind w:firstLine="709"/>
        <w:jc w:val="both"/>
        <w:rPr>
          <w:rFonts w:eastAsia="Times New Roman" w:cs="Times New Roman"/>
          <w:sz w:val="24"/>
          <w:szCs w:val="24"/>
        </w:rPr>
      </w:pPr>
      <w:r w:rsidRPr="006F38AB">
        <w:rPr>
          <w:rFonts w:eastAsia="Times New Roman" w:cs="Times New Roman"/>
          <w:sz w:val="24"/>
          <w:szCs w:val="24"/>
        </w:rPr>
        <w:t>Гаранцията може да бъде представена в една от следните форми:</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 xml:space="preserve">а) парична сума, платима по следната банкова сметка на </w:t>
      </w:r>
      <w:r w:rsidR="00693A97" w:rsidRPr="006F38AB">
        <w:rPr>
          <w:rFonts w:eastAsia="Times New Roman" w:cs="Times New Roman"/>
          <w:bCs/>
          <w:sz w:val="24"/>
          <w:szCs w:val="24"/>
        </w:rPr>
        <w:t>Върховен касационен съд</w:t>
      </w:r>
      <w:r w:rsidRPr="006F38AB">
        <w:rPr>
          <w:rFonts w:eastAsia="Times New Roman" w:cs="Times New Roman"/>
          <w:bCs/>
          <w:sz w:val="24"/>
          <w:szCs w:val="24"/>
        </w:rPr>
        <w:t xml:space="preserve"> на Република България:</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Българска народна банка,</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 xml:space="preserve">Банков код  BIC: </w:t>
      </w:r>
      <w:r w:rsidR="00693A97" w:rsidRPr="006F38AB">
        <w:rPr>
          <w:rFonts w:eastAsia="MS Mincho" w:cs="Times New Roman"/>
          <w:bCs/>
          <w:sz w:val="24"/>
          <w:szCs w:val="24"/>
        </w:rPr>
        <w:t>BNBGBGSD</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 xml:space="preserve">Банкова сметка </w:t>
      </w:r>
      <w:r w:rsidR="00693A97" w:rsidRPr="006F38AB">
        <w:rPr>
          <w:rFonts w:eastAsia="MS Mincho" w:cs="Times New Roman"/>
          <w:bCs/>
          <w:sz w:val="24"/>
          <w:szCs w:val="24"/>
        </w:rPr>
        <w:t>IBAN: BG15BNBG96613300178103</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 xml:space="preserve">б) оригинал на безусловна и неотменима </w:t>
      </w:r>
      <w:r w:rsidRPr="006F38AB">
        <w:rPr>
          <w:rFonts w:eastAsia="Times New Roman" w:cs="Times New Roman"/>
          <w:b/>
          <w:bCs/>
          <w:i/>
          <w:sz w:val="24"/>
          <w:szCs w:val="24"/>
        </w:rPr>
        <w:t>банкова гаранция</w:t>
      </w:r>
      <w:r w:rsidRPr="006F38AB">
        <w:rPr>
          <w:rFonts w:eastAsia="Times New Roman" w:cs="Times New Roman"/>
          <w:bCs/>
          <w:sz w:val="24"/>
          <w:szCs w:val="24"/>
        </w:rPr>
        <w:t xml:space="preserve"> за изпълнение на договор, изда</w:t>
      </w:r>
      <w:r w:rsidR="00CE0736" w:rsidRPr="006F38AB">
        <w:rPr>
          <w:rFonts w:eastAsia="Times New Roman" w:cs="Times New Roman"/>
          <w:bCs/>
          <w:sz w:val="24"/>
          <w:szCs w:val="24"/>
        </w:rPr>
        <w:t>дена в полза на Възложителя</w:t>
      </w:r>
      <w:r w:rsidRPr="006F38AB">
        <w:rPr>
          <w:rFonts w:eastAsia="Times New Roman" w:cs="Times New Roman"/>
          <w:bCs/>
          <w:sz w:val="24"/>
          <w:szCs w:val="24"/>
        </w:rPr>
        <w:t xml:space="preserve"> и валидна </w:t>
      </w:r>
      <w:r w:rsidR="0063386B" w:rsidRPr="006F38AB">
        <w:rPr>
          <w:rFonts w:eastAsia="Times New Roman" w:cs="Times New Roman"/>
          <w:bCs/>
          <w:sz w:val="24"/>
          <w:szCs w:val="24"/>
        </w:rPr>
        <w:t xml:space="preserve">най-малко </w:t>
      </w:r>
      <w:r w:rsidR="0063386B" w:rsidRPr="006F38AB">
        <w:rPr>
          <w:rFonts w:eastAsia="Times New Roman" w:cs="Times New Roman"/>
          <w:b/>
          <w:bCs/>
          <w:i/>
          <w:sz w:val="24"/>
          <w:szCs w:val="24"/>
        </w:rPr>
        <w:t>24</w:t>
      </w:r>
      <w:r w:rsidRPr="006F38AB">
        <w:rPr>
          <w:rFonts w:eastAsia="Times New Roman" w:cs="Times New Roman"/>
          <w:b/>
          <w:bCs/>
          <w:i/>
          <w:sz w:val="24"/>
          <w:szCs w:val="24"/>
        </w:rPr>
        <w:t xml:space="preserve"> месеца</w:t>
      </w:r>
      <w:r w:rsidRPr="006F38AB">
        <w:rPr>
          <w:rFonts w:eastAsia="Times New Roman" w:cs="Times New Roman"/>
          <w:bCs/>
          <w:sz w:val="24"/>
          <w:szCs w:val="24"/>
        </w:rPr>
        <w:t xml:space="preserve"> от датата на сключване на договора. Изпълнителят е длъжен да поддържа валидността на гаранцията през целия срок на изпълнение на договора.</w:t>
      </w:r>
    </w:p>
    <w:p w:rsidR="00276EC8" w:rsidRPr="006F38AB" w:rsidRDefault="00276EC8" w:rsidP="00276EC8">
      <w:pPr>
        <w:autoSpaceDE w:val="0"/>
        <w:autoSpaceDN w:val="0"/>
        <w:adjustRightInd w:val="0"/>
        <w:spacing w:after="0" w:line="240" w:lineRule="auto"/>
        <w:ind w:firstLine="709"/>
        <w:jc w:val="both"/>
        <w:rPr>
          <w:rFonts w:eastAsia="Times New Roman" w:cs="Times New Roman"/>
          <w:bCs/>
          <w:sz w:val="24"/>
          <w:szCs w:val="24"/>
        </w:rPr>
      </w:pPr>
      <w:r w:rsidRPr="006F38AB">
        <w:rPr>
          <w:rFonts w:eastAsia="Times New Roman" w:cs="Times New Roman"/>
          <w:bCs/>
          <w:sz w:val="24"/>
          <w:szCs w:val="24"/>
        </w:rPr>
        <w:t xml:space="preserve">в) </w:t>
      </w:r>
      <w:r w:rsidRPr="006F38AB">
        <w:rPr>
          <w:rFonts w:eastAsia="Times New Roman" w:cs="Times New Roman"/>
          <w:b/>
          <w:bCs/>
          <w:i/>
          <w:sz w:val="24"/>
          <w:szCs w:val="24"/>
        </w:rPr>
        <w:t>застраховка (застрахователна полица)</w:t>
      </w:r>
      <w:r w:rsidRPr="006F38AB">
        <w:rPr>
          <w:rFonts w:eastAsia="Times New Roman" w:cs="Times New Roman"/>
          <w:bCs/>
          <w:sz w:val="24"/>
          <w:szCs w:val="24"/>
        </w:rPr>
        <w:t xml:space="preserve">, която обезпечава изпълнението чрез покритие на отговорността на изпълнителя и </w:t>
      </w:r>
      <w:r w:rsidR="00D04F0F" w:rsidRPr="006F38AB">
        <w:rPr>
          <w:rFonts w:eastAsia="Times New Roman" w:cs="Times New Roman"/>
          <w:bCs/>
          <w:sz w:val="24"/>
          <w:szCs w:val="24"/>
        </w:rPr>
        <w:t xml:space="preserve">валидна най-малко </w:t>
      </w:r>
      <w:r w:rsidR="00D04F0F" w:rsidRPr="006F38AB">
        <w:rPr>
          <w:rFonts w:eastAsia="Times New Roman" w:cs="Times New Roman"/>
          <w:b/>
          <w:bCs/>
          <w:i/>
          <w:sz w:val="24"/>
          <w:szCs w:val="24"/>
        </w:rPr>
        <w:t>24</w:t>
      </w:r>
      <w:r w:rsidRPr="006F38AB">
        <w:rPr>
          <w:rFonts w:eastAsia="Times New Roman" w:cs="Times New Roman"/>
          <w:b/>
          <w:bCs/>
          <w:i/>
          <w:sz w:val="24"/>
          <w:szCs w:val="24"/>
        </w:rPr>
        <w:t xml:space="preserve"> месеца</w:t>
      </w:r>
      <w:r w:rsidRPr="006F38AB">
        <w:rPr>
          <w:rFonts w:eastAsia="Times New Roman" w:cs="Times New Roman"/>
          <w:bCs/>
          <w:sz w:val="24"/>
          <w:szCs w:val="24"/>
        </w:rPr>
        <w:t xml:space="preserve"> от датата на сключване на договора. Изпълнителят е длъжен да поддържа валидността на гаранцията през целия срок на изпълнение на договора.</w:t>
      </w:r>
    </w:p>
    <w:p w:rsidR="00006DA7" w:rsidRPr="006F38AB" w:rsidRDefault="00006DA7" w:rsidP="00276EC8">
      <w:pPr>
        <w:spacing w:after="0" w:line="240" w:lineRule="auto"/>
        <w:ind w:firstLine="708"/>
        <w:jc w:val="both"/>
        <w:rPr>
          <w:rFonts w:eastAsia="Times New Roman" w:cs="Times New Roman"/>
          <w:color w:val="000000"/>
          <w:sz w:val="24"/>
          <w:szCs w:val="24"/>
        </w:rPr>
      </w:pPr>
      <w:r w:rsidRPr="006F38AB">
        <w:rPr>
          <w:rFonts w:eastAsia="Times New Roman" w:cs="Times New Roman"/>
          <w:color w:val="000000"/>
          <w:sz w:val="24"/>
          <w:szCs w:val="24"/>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006DA7" w:rsidRPr="006F38AB" w:rsidRDefault="00006DA7" w:rsidP="00276EC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Паричната сума или банковата гаранция могат да се предоставят от името на изпълнителя за сметка на трето лице – гарант.</w:t>
      </w:r>
    </w:p>
    <w:p w:rsidR="00006DA7" w:rsidRPr="006F38AB" w:rsidRDefault="00006DA7" w:rsidP="00276EC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Участникът, определен за изпълнител, избира сам формата на гаранцията за изпълнение</w:t>
      </w:r>
      <w:r w:rsidR="005E33E9" w:rsidRPr="006F38AB">
        <w:rPr>
          <w:rFonts w:eastAsia="Times New Roman" w:cs="Times New Roman"/>
          <w:color w:val="000000"/>
          <w:sz w:val="24"/>
          <w:szCs w:val="24"/>
        </w:rPr>
        <w:t>.</w:t>
      </w:r>
      <w:r w:rsidRPr="006F38AB">
        <w:rPr>
          <w:rFonts w:eastAsia="Times New Roman" w:cs="Times New Roman"/>
          <w:color w:val="000000"/>
          <w:sz w:val="24"/>
          <w:szCs w:val="24"/>
        </w:rPr>
        <w:t xml:space="preserve"> </w:t>
      </w:r>
    </w:p>
    <w:p w:rsidR="00006DA7" w:rsidRPr="006F38AB" w:rsidRDefault="00006DA7" w:rsidP="00276EC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006DA7" w:rsidRPr="006F38AB" w:rsidRDefault="00006DA7" w:rsidP="00276EC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Документът за гаранцията за изпълнение се представя към момента на сключване на договора.</w:t>
      </w:r>
    </w:p>
    <w:p w:rsidR="00006DA7" w:rsidRPr="006F38AB" w:rsidRDefault="00006DA7" w:rsidP="00276EC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 xml:space="preserve">Условията и сроковете за задържане или освобождаване на гаранцията за изпълнение се уреждат в договора за обществена поръчка. </w:t>
      </w:r>
    </w:p>
    <w:p w:rsidR="009B2A34" w:rsidRPr="006F38AB" w:rsidRDefault="009B2A34" w:rsidP="009B2A34">
      <w:pPr>
        <w:keepNext/>
        <w:keepLines/>
        <w:widowControl w:val="0"/>
        <w:autoSpaceDE w:val="0"/>
        <w:autoSpaceDN w:val="0"/>
        <w:adjustRightInd w:val="0"/>
        <w:spacing w:before="120" w:after="0" w:line="240" w:lineRule="auto"/>
        <w:ind w:firstLine="708"/>
        <w:jc w:val="both"/>
        <w:outlineLvl w:val="1"/>
        <w:rPr>
          <w:rFonts w:eastAsia="MS Gothic" w:cs="Times New Roman"/>
          <w:b/>
          <w:bCs/>
          <w:sz w:val="24"/>
          <w:szCs w:val="24"/>
          <w:lang w:eastAsia="bg-BG"/>
        </w:rPr>
      </w:pPr>
      <w:bookmarkStart w:id="1" w:name="_Toc14359933"/>
      <w:r w:rsidRPr="006F38AB">
        <w:rPr>
          <w:rFonts w:eastAsia="MS Gothic" w:cs="Times New Roman"/>
          <w:b/>
          <w:bCs/>
          <w:sz w:val="24"/>
          <w:szCs w:val="24"/>
          <w:lang w:eastAsia="bg-BG"/>
        </w:rPr>
        <w:t>9.Гаранция за авансово предоставени средства</w:t>
      </w:r>
      <w:bookmarkEnd w:id="1"/>
      <w:r w:rsidR="002B2798" w:rsidRPr="006F38AB">
        <w:rPr>
          <w:rFonts w:eastAsia="MS Gothic" w:cs="Times New Roman"/>
          <w:b/>
          <w:bCs/>
          <w:sz w:val="24"/>
          <w:szCs w:val="24"/>
          <w:lang w:eastAsia="bg-BG"/>
        </w:rPr>
        <w:t>:</w:t>
      </w:r>
    </w:p>
    <w:p w:rsidR="009B2A34" w:rsidRPr="006F38AB" w:rsidRDefault="009B2A34" w:rsidP="009B2A34">
      <w:pPr>
        <w:widowControl w:val="0"/>
        <w:autoSpaceDE w:val="0"/>
        <w:autoSpaceDN w:val="0"/>
        <w:adjustRightInd w:val="0"/>
        <w:spacing w:after="0" w:line="240" w:lineRule="auto"/>
        <w:ind w:firstLine="709"/>
        <w:contextualSpacing/>
        <w:jc w:val="both"/>
        <w:rPr>
          <w:rFonts w:eastAsia="MS Mincho" w:cs="Times New Roman"/>
          <w:b/>
          <w:sz w:val="24"/>
          <w:szCs w:val="24"/>
          <w:lang w:eastAsia="bg-BG"/>
        </w:rPr>
      </w:pPr>
      <w:r w:rsidRPr="006F38AB">
        <w:rPr>
          <w:rFonts w:eastAsia="MS Mincho" w:cs="Times New Roman"/>
          <w:sz w:val="24"/>
          <w:szCs w:val="24"/>
          <w:lang w:eastAsia="bg-BG"/>
        </w:rPr>
        <w:t xml:space="preserve">Гаранцията, която обезпечава авансово предоставените средства, е в размера на тези средства – </w:t>
      </w:r>
      <w:r w:rsidRPr="006F38AB">
        <w:rPr>
          <w:rFonts w:eastAsia="MS Mincho" w:cs="Times New Roman"/>
          <w:b/>
          <w:sz w:val="24"/>
          <w:szCs w:val="24"/>
          <w:lang w:eastAsia="bg-BG"/>
        </w:rPr>
        <w:t xml:space="preserve">до 10% от стойността на договора с ДДС и се освобождава до три дни след връщане или усвояване на аванса. </w:t>
      </w:r>
    </w:p>
    <w:p w:rsidR="009B2A34" w:rsidRPr="006F38AB" w:rsidRDefault="009B2A34" w:rsidP="009B2A34">
      <w:pPr>
        <w:widowControl w:val="0"/>
        <w:autoSpaceDE w:val="0"/>
        <w:autoSpaceDN w:val="0"/>
        <w:adjustRightInd w:val="0"/>
        <w:spacing w:after="0" w:line="240" w:lineRule="auto"/>
        <w:ind w:firstLine="708"/>
        <w:contextualSpacing/>
        <w:jc w:val="both"/>
        <w:rPr>
          <w:rFonts w:eastAsia="MS Mincho" w:cs="Times New Roman"/>
          <w:sz w:val="24"/>
          <w:szCs w:val="24"/>
          <w:lang w:eastAsia="bg-BG"/>
        </w:rPr>
      </w:pPr>
      <w:r w:rsidRPr="006F38AB">
        <w:rPr>
          <w:rFonts w:eastAsia="MS Mincho" w:cs="Times New Roman"/>
          <w:sz w:val="24"/>
          <w:szCs w:val="24"/>
          <w:lang w:eastAsia="bg-BG"/>
        </w:rPr>
        <w:t>Гаранцията се предоставя в една от следните форми:</w:t>
      </w:r>
    </w:p>
    <w:p w:rsidR="009B2A34" w:rsidRPr="006F38AB" w:rsidRDefault="009B2A34" w:rsidP="009B2A34">
      <w:pPr>
        <w:widowControl w:val="0"/>
        <w:numPr>
          <w:ilvl w:val="0"/>
          <w:numId w:val="27"/>
        </w:numPr>
        <w:autoSpaceDE w:val="0"/>
        <w:autoSpaceDN w:val="0"/>
        <w:adjustRightInd w:val="0"/>
        <w:spacing w:after="0" w:line="240" w:lineRule="auto"/>
        <w:contextualSpacing/>
        <w:jc w:val="both"/>
        <w:textAlignment w:val="center"/>
        <w:rPr>
          <w:rFonts w:eastAsia="MS Mincho" w:cs="Times New Roman"/>
          <w:sz w:val="24"/>
          <w:szCs w:val="24"/>
          <w:lang w:eastAsia="bg-BG"/>
        </w:rPr>
      </w:pPr>
      <w:r w:rsidRPr="006F38AB">
        <w:rPr>
          <w:rFonts w:eastAsia="MS Mincho" w:cs="Times New Roman"/>
          <w:sz w:val="24"/>
          <w:szCs w:val="24"/>
          <w:lang w:eastAsia="bg-BG"/>
        </w:rPr>
        <w:t>парична сума;</w:t>
      </w:r>
    </w:p>
    <w:p w:rsidR="009B2A34" w:rsidRPr="006F38AB" w:rsidRDefault="009B2A34" w:rsidP="009B2A34">
      <w:pPr>
        <w:widowControl w:val="0"/>
        <w:numPr>
          <w:ilvl w:val="0"/>
          <w:numId w:val="27"/>
        </w:numPr>
        <w:autoSpaceDE w:val="0"/>
        <w:autoSpaceDN w:val="0"/>
        <w:adjustRightInd w:val="0"/>
        <w:spacing w:after="0" w:line="240" w:lineRule="auto"/>
        <w:contextualSpacing/>
        <w:jc w:val="both"/>
        <w:textAlignment w:val="center"/>
        <w:rPr>
          <w:rFonts w:eastAsia="MS Mincho" w:cs="Times New Roman"/>
          <w:sz w:val="24"/>
          <w:szCs w:val="24"/>
          <w:lang w:eastAsia="bg-BG"/>
        </w:rPr>
      </w:pPr>
      <w:r w:rsidRPr="006F38AB">
        <w:rPr>
          <w:rFonts w:eastAsia="MS Mincho" w:cs="Times New Roman"/>
          <w:sz w:val="24"/>
          <w:szCs w:val="24"/>
          <w:lang w:eastAsia="bg-BG"/>
        </w:rPr>
        <w:t>банкова гаранция;</w:t>
      </w:r>
    </w:p>
    <w:p w:rsidR="009B2A34" w:rsidRPr="006F38AB" w:rsidRDefault="009B2A34" w:rsidP="009B2A34">
      <w:pPr>
        <w:widowControl w:val="0"/>
        <w:numPr>
          <w:ilvl w:val="0"/>
          <w:numId w:val="27"/>
        </w:numPr>
        <w:autoSpaceDE w:val="0"/>
        <w:autoSpaceDN w:val="0"/>
        <w:adjustRightInd w:val="0"/>
        <w:spacing w:after="0" w:line="240" w:lineRule="auto"/>
        <w:contextualSpacing/>
        <w:jc w:val="both"/>
        <w:textAlignment w:val="center"/>
        <w:rPr>
          <w:rFonts w:eastAsia="MS Mincho" w:cs="Times New Roman"/>
          <w:sz w:val="24"/>
          <w:szCs w:val="24"/>
          <w:lang w:eastAsia="bg-BG"/>
        </w:rPr>
      </w:pPr>
      <w:r w:rsidRPr="006F38AB">
        <w:rPr>
          <w:rFonts w:eastAsia="MS Mincho" w:cs="Times New Roman"/>
          <w:sz w:val="24"/>
          <w:szCs w:val="24"/>
          <w:lang w:eastAsia="bg-BG"/>
        </w:rPr>
        <w:t>застраховка, която обезпечава изпълнението чрез покритие на отговорността на изпълнителя.</w:t>
      </w:r>
    </w:p>
    <w:p w:rsidR="009B2A34" w:rsidRPr="006F38AB" w:rsidRDefault="009B2A34" w:rsidP="009B2A34">
      <w:pPr>
        <w:widowControl w:val="0"/>
        <w:autoSpaceDE w:val="0"/>
        <w:autoSpaceDN w:val="0"/>
        <w:adjustRightInd w:val="0"/>
        <w:spacing w:after="0" w:line="240" w:lineRule="auto"/>
        <w:ind w:firstLine="720"/>
        <w:jc w:val="both"/>
        <w:textAlignment w:val="center"/>
        <w:rPr>
          <w:rFonts w:eastAsia="MS Mincho" w:cs="Times New Roman"/>
          <w:sz w:val="24"/>
          <w:szCs w:val="24"/>
          <w:lang w:eastAsia="bg-BG"/>
        </w:rPr>
      </w:pPr>
    </w:p>
    <w:p w:rsidR="009B2A34" w:rsidRPr="006F38AB" w:rsidRDefault="009B2A34" w:rsidP="009B2A34">
      <w:pPr>
        <w:widowControl w:val="0"/>
        <w:autoSpaceDE w:val="0"/>
        <w:autoSpaceDN w:val="0"/>
        <w:adjustRightInd w:val="0"/>
        <w:spacing w:after="0" w:line="240" w:lineRule="auto"/>
        <w:ind w:firstLine="720"/>
        <w:jc w:val="both"/>
        <w:textAlignment w:val="center"/>
        <w:rPr>
          <w:rFonts w:eastAsia="MS Mincho" w:cs="Times New Roman"/>
          <w:sz w:val="24"/>
          <w:szCs w:val="24"/>
          <w:lang w:eastAsia="bg-BG"/>
        </w:rPr>
      </w:pPr>
      <w:r w:rsidRPr="006F38AB">
        <w:rPr>
          <w:rFonts w:eastAsia="MS Mincho" w:cs="Times New Roman"/>
          <w:sz w:val="24"/>
          <w:szCs w:val="24"/>
          <w:lang w:eastAsia="bg-BG"/>
        </w:rPr>
        <w:t>Гаранцията под формата на парична сума или банкова гаранция може да се предостави от името на изпълнителя за сметка на трето лице – гарант. Участникът, определен за изпълнител, избира сам формата на гаранцията.</w:t>
      </w:r>
    </w:p>
    <w:p w:rsidR="009B2A34" w:rsidRPr="006F38AB" w:rsidRDefault="009B2A34" w:rsidP="009B2A34">
      <w:pPr>
        <w:widowControl w:val="0"/>
        <w:autoSpaceDE w:val="0"/>
        <w:autoSpaceDN w:val="0"/>
        <w:adjustRightInd w:val="0"/>
        <w:spacing w:after="0" w:line="240" w:lineRule="auto"/>
        <w:ind w:firstLine="720"/>
        <w:jc w:val="both"/>
        <w:textAlignment w:val="center"/>
        <w:rPr>
          <w:rFonts w:eastAsia="MS Mincho" w:cs="Times New Roman"/>
          <w:sz w:val="24"/>
          <w:szCs w:val="24"/>
          <w:lang w:eastAsia="bg-BG"/>
        </w:rPr>
      </w:pPr>
      <w:r w:rsidRPr="006F38AB">
        <w:rPr>
          <w:rFonts w:eastAsia="MS Mincho" w:cs="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9B2A34" w:rsidRPr="006F38AB" w:rsidRDefault="009B2A34" w:rsidP="009B2A34">
      <w:pPr>
        <w:widowControl w:val="0"/>
        <w:autoSpaceDE w:val="0"/>
        <w:autoSpaceDN w:val="0"/>
        <w:adjustRightInd w:val="0"/>
        <w:spacing w:after="0" w:line="240" w:lineRule="auto"/>
        <w:ind w:firstLine="720"/>
        <w:jc w:val="both"/>
        <w:rPr>
          <w:rFonts w:eastAsia="MS Mincho" w:cs="Times New Roman"/>
          <w:sz w:val="24"/>
          <w:szCs w:val="24"/>
          <w:lang w:eastAsia="bg-BG"/>
        </w:rPr>
      </w:pPr>
      <w:r w:rsidRPr="006F38AB">
        <w:rPr>
          <w:rFonts w:eastAsia="MS Mincho" w:cs="Times New Roman"/>
          <w:sz w:val="24"/>
          <w:szCs w:val="24"/>
          <w:lang w:eastAsia="bg-BG"/>
        </w:rPr>
        <w:t>Изпълнителят представя документ за гаранцията за авансовото плащане (гаранция, обезпечаваща авансово предоставените средства) по договора преди предоставяне на авансовите средства. Гаранцията за авансовото плащане под формата на парична сума трябва да бъде внесена по следната банкова сметка на Възложител:</w:t>
      </w:r>
    </w:p>
    <w:p w:rsidR="009B2A34" w:rsidRPr="006F38AB" w:rsidRDefault="009B2A34" w:rsidP="009B2A34">
      <w:pPr>
        <w:widowControl w:val="0"/>
        <w:autoSpaceDE w:val="0"/>
        <w:autoSpaceDN w:val="0"/>
        <w:adjustRightInd w:val="0"/>
        <w:spacing w:after="0" w:line="240" w:lineRule="auto"/>
        <w:ind w:firstLine="720"/>
        <w:jc w:val="both"/>
        <w:rPr>
          <w:rFonts w:eastAsia="MS Mincho" w:cs="Times New Roman"/>
          <w:sz w:val="24"/>
          <w:szCs w:val="24"/>
          <w:lang w:eastAsia="bg-BG"/>
        </w:rPr>
      </w:pPr>
      <w:r w:rsidRPr="006F38AB">
        <w:rPr>
          <w:rFonts w:eastAsia="MS Mincho" w:cs="Times New Roman"/>
          <w:bCs/>
          <w:sz w:val="24"/>
          <w:szCs w:val="24"/>
          <w:lang w:eastAsia="bg-BG"/>
        </w:rPr>
        <w:t>IBAN: BG15BNBG96613300178103, BIC: BNBGBGSD, към БНБ банка, на името на Върховен касационен съд</w:t>
      </w:r>
      <w:r w:rsidRPr="006F38AB">
        <w:rPr>
          <w:rFonts w:eastAsia="MS Mincho" w:cs="Times New Roman"/>
          <w:sz w:val="24"/>
          <w:szCs w:val="24"/>
          <w:lang w:eastAsia="bg-BG"/>
        </w:rPr>
        <w:t>.</w:t>
      </w:r>
    </w:p>
    <w:p w:rsidR="009B2A34" w:rsidRPr="006F38AB" w:rsidRDefault="009B2A34" w:rsidP="009B2A34">
      <w:pPr>
        <w:widowControl w:val="0"/>
        <w:autoSpaceDE w:val="0"/>
        <w:autoSpaceDN w:val="0"/>
        <w:adjustRightInd w:val="0"/>
        <w:spacing w:after="0" w:line="240" w:lineRule="auto"/>
        <w:ind w:firstLine="720"/>
        <w:jc w:val="both"/>
        <w:rPr>
          <w:rFonts w:eastAsia="MS Mincho" w:cs="Times New Roman"/>
          <w:sz w:val="24"/>
          <w:szCs w:val="24"/>
          <w:lang w:eastAsia="bg-BG"/>
        </w:rPr>
      </w:pPr>
      <w:r w:rsidRPr="006F38AB">
        <w:rPr>
          <w:rFonts w:eastAsia="MS Mincho" w:cs="Times New Roman"/>
          <w:sz w:val="24"/>
          <w:szCs w:val="24"/>
          <w:lang w:eastAsia="bg-BG"/>
        </w:rPr>
        <w:t xml:space="preserve">Ако изпълнителят представи гаранцията за авансовото плащане под формата на </w:t>
      </w:r>
      <w:r w:rsidRPr="006F38AB">
        <w:rPr>
          <w:rFonts w:eastAsia="MS Mincho" w:cs="Times New Roman"/>
          <w:sz w:val="24"/>
          <w:szCs w:val="24"/>
          <w:lang w:eastAsia="bg-BG"/>
        </w:rPr>
        <w:lastRenderedPageBreak/>
        <w:t>“парична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9B2A34" w:rsidRPr="006F38AB" w:rsidRDefault="009B2A34" w:rsidP="009B2A34">
      <w:pPr>
        <w:widowControl w:val="0"/>
        <w:autoSpaceDE w:val="0"/>
        <w:autoSpaceDN w:val="0"/>
        <w:adjustRightInd w:val="0"/>
        <w:spacing w:after="0" w:line="240" w:lineRule="auto"/>
        <w:ind w:firstLine="720"/>
        <w:jc w:val="both"/>
        <w:rPr>
          <w:rFonts w:eastAsia="MS Mincho" w:cs="Times New Roman"/>
          <w:sz w:val="24"/>
          <w:szCs w:val="24"/>
          <w:lang w:eastAsia="bg-BG"/>
        </w:rPr>
      </w:pPr>
      <w:r w:rsidRPr="006F38AB">
        <w:rPr>
          <w:rFonts w:eastAsia="MS Mincho" w:cs="Times New Roman"/>
          <w:sz w:val="24"/>
          <w:szCs w:val="24"/>
          <w:lang w:eastAsia="bg-BG"/>
        </w:rPr>
        <w:t>Когато участникът избере гаранцията за авансовото плащане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до окончателното възстановяване на авансово предоставените средства.</w:t>
      </w:r>
      <w:r w:rsidRPr="006F38AB">
        <w:rPr>
          <w:rFonts w:eastAsia="Verdana" w:cs="Times New Roman"/>
          <w:sz w:val="24"/>
          <w:szCs w:val="24"/>
          <w:lang w:eastAsia="bg-BG"/>
        </w:rPr>
        <w:t>В случай на неусвояване на авансовото плащане до изтичане на срока, за който е учредена, срокът на банковата гаранция следва да бъде удължен.</w:t>
      </w:r>
      <w:r w:rsidR="007A1003" w:rsidRPr="006F38AB">
        <w:rPr>
          <w:rFonts w:eastAsia="MS Mincho" w:cs="Times New Roman"/>
          <w:sz w:val="24"/>
          <w:szCs w:val="24"/>
          <w:lang w:eastAsia="bg-BG"/>
        </w:rPr>
        <w:t>Когато участник в поръчката</w:t>
      </w:r>
      <w:r w:rsidRPr="006F38AB">
        <w:rPr>
          <w:rFonts w:eastAsia="MS Mincho" w:cs="Times New Roman"/>
          <w:sz w:val="24"/>
          <w:szCs w:val="24"/>
          <w:lang w:eastAsia="bg-BG"/>
        </w:rPr>
        <w:t xml:space="preserve">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w:t>
      </w:r>
    </w:p>
    <w:p w:rsidR="009B2A34" w:rsidRPr="006F38AB" w:rsidRDefault="009B2A34" w:rsidP="009B2A34">
      <w:pPr>
        <w:widowControl w:val="0"/>
        <w:autoSpaceDE w:val="0"/>
        <w:autoSpaceDN w:val="0"/>
        <w:adjustRightInd w:val="0"/>
        <w:spacing w:after="0" w:line="240" w:lineRule="auto"/>
        <w:ind w:firstLine="720"/>
        <w:jc w:val="both"/>
        <w:rPr>
          <w:rFonts w:eastAsia="MS Mincho" w:cs="Times New Roman"/>
          <w:sz w:val="24"/>
          <w:szCs w:val="24"/>
          <w:lang w:eastAsia="bg-BG"/>
        </w:rPr>
      </w:pPr>
      <w:r w:rsidRPr="006F38AB">
        <w:rPr>
          <w:rFonts w:eastAsia="MS Mincho" w:cs="Times New Roman"/>
          <w:sz w:val="24"/>
          <w:szCs w:val="24"/>
          <w:lang w:eastAsia="bg-BG"/>
        </w:rPr>
        <w:t>Когато гаранцията, обезпечаваща авансово предоставените средства е представена от определения изпълнител под формата на застраховка, същата трябва да е сключена в полза на Възложителя. Срок на валидност на застраховката, трябва да бъде - 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w:t>
      </w:r>
      <w:r w:rsidR="00524598" w:rsidRPr="006F38AB">
        <w:rPr>
          <w:rFonts w:eastAsia="MS Mincho" w:cs="Times New Roman"/>
          <w:sz w:val="24"/>
          <w:szCs w:val="24"/>
          <w:lang w:eastAsia="bg-BG"/>
        </w:rPr>
        <w:t>ена, срокът на</w:t>
      </w:r>
      <w:r w:rsidRPr="006F38AB">
        <w:rPr>
          <w:rFonts w:eastAsia="MS Mincho" w:cs="Times New Roman"/>
          <w:sz w:val="24"/>
          <w:szCs w:val="24"/>
          <w:lang w:eastAsia="bg-BG"/>
        </w:rPr>
        <w:t xml:space="preserve"> гаранция следва да бъде удължен.Авансът по договора за възлагане на обществената поръчка не се изплаща преди изпълнителят да представи гаранция за авансовото плащане.</w:t>
      </w:r>
    </w:p>
    <w:p w:rsidR="009B2A34" w:rsidRPr="006F38AB" w:rsidRDefault="009B2A34" w:rsidP="009B2A34">
      <w:pPr>
        <w:widowControl w:val="0"/>
        <w:autoSpaceDE w:val="0"/>
        <w:autoSpaceDN w:val="0"/>
        <w:adjustRightInd w:val="0"/>
        <w:spacing w:after="0" w:line="240" w:lineRule="auto"/>
        <w:ind w:firstLine="709"/>
        <w:jc w:val="both"/>
        <w:rPr>
          <w:rFonts w:eastAsia="MS Mincho" w:cs="Times New Roman"/>
          <w:sz w:val="24"/>
          <w:szCs w:val="24"/>
          <w:lang w:eastAsia="bg-BG"/>
        </w:rPr>
      </w:pPr>
      <w:r w:rsidRPr="006F38AB">
        <w:rPr>
          <w:rFonts w:eastAsia="MS Mincho" w:cs="Times New Roman"/>
          <w:sz w:val="24"/>
          <w:szCs w:val="24"/>
          <w:lang w:eastAsia="bg-BG"/>
        </w:rPr>
        <w:t>Възложителят освобождава гаранцията за авансово плащане, без да дължи лихви за периода, през който средствата законно са престояли при него.</w:t>
      </w:r>
    </w:p>
    <w:p w:rsidR="00C51028" w:rsidRPr="006F38AB" w:rsidRDefault="00C51028" w:rsidP="00C51028">
      <w:pPr>
        <w:spacing w:after="0" w:line="240" w:lineRule="auto"/>
        <w:ind w:firstLine="709"/>
        <w:jc w:val="both"/>
        <w:rPr>
          <w:rFonts w:eastAsia="Times New Roman" w:cs="Times New Roman"/>
          <w:color w:val="000000"/>
          <w:sz w:val="24"/>
          <w:szCs w:val="24"/>
        </w:rPr>
      </w:pPr>
      <w:r w:rsidRPr="006F38AB">
        <w:rPr>
          <w:rFonts w:eastAsia="Times New Roman" w:cs="Times New Roman"/>
          <w:color w:val="000000"/>
          <w:sz w:val="24"/>
          <w:szCs w:val="24"/>
        </w:rPr>
        <w:t xml:space="preserve">Условията и сроковете за задържане или освобождаване на гаранцията за авансово предоставените средства се уреждат в договора за обществена поръчка. </w:t>
      </w:r>
    </w:p>
    <w:p w:rsidR="009B2A34" w:rsidRPr="006F38AB" w:rsidRDefault="009B2A34" w:rsidP="00276EC8">
      <w:pPr>
        <w:spacing w:after="0" w:line="240" w:lineRule="auto"/>
        <w:ind w:firstLine="709"/>
        <w:jc w:val="both"/>
        <w:rPr>
          <w:rFonts w:eastAsia="Times New Roman" w:cs="Times New Roman"/>
          <w:color w:val="000000"/>
          <w:sz w:val="24"/>
          <w:szCs w:val="24"/>
        </w:rPr>
      </w:pPr>
    </w:p>
    <w:p w:rsidR="00276EC8" w:rsidRPr="006F38AB" w:rsidRDefault="009B2A34" w:rsidP="000C55FC">
      <w:pPr>
        <w:pStyle w:val="a3"/>
        <w:spacing w:after="0" w:line="240" w:lineRule="auto"/>
        <w:ind w:left="709"/>
        <w:jc w:val="both"/>
        <w:rPr>
          <w:rFonts w:eastAsia="Times New Roman" w:cs="Times New Roman"/>
          <w:b/>
          <w:sz w:val="24"/>
          <w:szCs w:val="24"/>
          <w:lang w:eastAsia="bg-BG"/>
        </w:rPr>
      </w:pPr>
      <w:r w:rsidRPr="006F38AB">
        <w:rPr>
          <w:rFonts w:eastAsia="Times New Roman" w:cs="Times New Roman"/>
          <w:b/>
          <w:color w:val="000000"/>
          <w:sz w:val="24"/>
          <w:szCs w:val="24"/>
        </w:rPr>
        <w:t>10</w:t>
      </w:r>
      <w:r w:rsidR="000C55FC" w:rsidRPr="006F38AB">
        <w:rPr>
          <w:rFonts w:eastAsia="Times New Roman" w:cs="Times New Roman"/>
          <w:b/>
          <w:color w:val="000000"/>
          <w:sz w:val="24"/>
          <w:szCs w:val="24"/>
        </w:rPr>
        <w:t>.</w:t>
      </w:r>
      <w:r w:rsidR="00276EC8" w:rsidRPr="006F38AB">
        <w:rPr>
          <w:rFonts w:eastAsia="Times New Roman" w:cs="Times New Roman"/>
          <w:b/>
          <w:color w:val="000000"/>
          <w:sz w:val="24"/>
          <w:szCs w:val="24"/>
        </w:rPr>
        <w:t>Условия и начин на плащане:</w:t>
      </w:r>
    </w:p>
    <w:p w:rsidR="00ED295D" w:rsidRPr="006F38AB" w:rsidRDefault="00ED295D" w:rsidP="00276EC8">
      <w:pPr>
        <w:spacing w:after="0" w:line="240" w:lineRule="auto"/>
        <w:ind w:firstLine="709"/>
        <w:jc w:val="both"/>
        <w:rPr>
          <w:rFonts w:cs="Times New Roman"/>
          <w:sz w:val="24"/>
          <w:szCs w:val="24"/>
        </w:rPr>
      </w:pPr>
      <w:r w:rsidRPr="006F38AB">
        <w:rPr>
          <w:rFonts w:cs="Times New Roman"/>
          <w:sz w:val="24"/>
          <w:szCs w:val="24"/>
        </w:rPr>
        <w:t>Съгласно условията посочени в проекта на договор.</w:t>
      </w:r>
    </w:p>
    <w:p w:rsidR="009B2A34" w:rsidRPr="006F38AB" w:rsidRDefault="009B2A34" w:rsidP="00276EC8">
      <w:pPr>
        <w:spacing w:after="0" w:line="240" w:lineRule="auto"/>
        <w:ind w:firstLine="709"/>
        <w:jc w:val="both"/>
        <w:rPr>
          <w:rFonts w:cs="Times New Roman"/>
          <w:sz w:val="24"/>
          <w:szCs w:val="24"/>
        </w:rPr>
      </w:pPr>
    </w:p>
    <w:p w:rsidR="00C840B8" w:rsidRPr="006F38AB" w:rsidRDefault="009B2A34" w:rsidP="000C55FC">
      <w:pPr>
        <w:spacing w:after="0" w:line="240" w:lineRule="auto"/>
        <w:ind w:firstLine="708"/>
        <w:jc w:val="both"/>
        <w:rPr>
          <w:rFonts w:cs="Times New Roman"/>
          <w:sz w:val="24"/>
          <w:szCs w:val="24"/>
        </w:rPr>
      </w:pPr>
      <w:r w:rsidRPr="006F38AB">
        <w:rPr>
          <w:rFonts w:cs="Times New Roman"/>
          <w:b/>
          <w:sz w:val="24"/>
          <w:szCs w:val="24"/>
        </w:rPr>
        <w:t>11</w:t>
      </w:r>
      <w:r w:rsidR="000C55FC" w:rsidRPr="006F38AB">
        <w:rPr>
          <w:rFonts w:cs="Times New Roman"/>
          <w:sz w:val="24"/>
          <w:szCs w:val="24"/>
        </w:rPr>
        <w:t>.</w:t>
      </w:r>
      <w:r w:rsidR="00C840B8" w:rsidRPr="006F38AB">
        <w:rPr>
          <w:rFonts w:cs="Times New Roman"/>
          <w:b/>
          <w:sz w:val="24"/>
          <w:szCs w:val="24"/>
        </w:rPr>
        <w:t>Финансиране на поръчката</w:t>
      </w:r>
      <w:r w:rsidR="00C840B8" w:rsidRPr="006F38AB">
        <w:rPr>
          <w:rFonts w:cs="Times New Roman"/>
          <w:sz w:val="24"/>
          <w:szCs w:val="24"/>
        </w:rPr>
        <w:t>: Общес</w:t>
      </w:r>
      <w:r w:rsidR="004F615F" w:rsidRPr="006F38AB">
        <w:rPr>
          <w:rFonts w:cs="Times New Roman"/>
          <w:sz w:val="24"/>
          <w:szCs w:val="24"/>
        </w:rPr>
        <w:t>твената поръчка се финансира с</w:t>
      </w:r>
      <w:r w:rsidR="00C840B8" w:rsidRPr="006F38AB">
        <w:rPr>
          <w:rFonts w:cs="Times New Roman"/>
          <w:sz w:val="24"/>
          <w:szCs w:val="24"/>
        </w:rPr>
        <w:t xml:space="preserve"> </w:t>
      </w:r>
      <w:r w:rsidR="004F615F" w:rsidRPr="006F38AB">
        <w:rPr>
          <w:sz w:val="24"/>
          <w:szCs w:val="24"/>
        </w:rPr>
        <w:t>бюджетни</w:t>
      </w:r>
      <w:r w:rsidR="004F615F" w:rsidRPr="006F38AB">
        <w:rPr>
          <w:rFonts w:cs="Times New Roman"/>
          <w:sz w:val="24"/>
          <w:szCs w:val="24"/>
        </w:rPr>
        <w:t xml:space="preserve"> средства съгласно</w:t>
      </w:r>
      <w:r w:rsidR="00C840B8" w:rsidRPr="006F38AB">
        <w:rPr>
          <w:rFonts w:cs="Times New Roman"/>
          <w:sz w:val="24"/>
          <w:szCs w:val="24"/>
        </w:rPr>
        <w:t xml:space="preserve"> Инвестиционна програма на ВСС .</w:t>
      </w:r>
    </w:p>
    <w:p w:rsidR="00104A3F" w:rsidRPr="006F38AB" w:rsidRDefault="00104A3F" w:rsidP="00104A3F">
      <w:pPr>
        <w:pStyle w:val="a3"/>
        <w:spacing w:after="0" w:line="240" w:lineRule="auto"/>
        <w:ind w:left="709"/>
        <w:jc w:val="both"/>
        <w:rPr>
          <w:rFonts w:eastAsia="Times New Roman" w:cs="Times New Roman"/>
          <w:b/>
          <w:sz w:val="24"/>
          <w:szCs w:val="24"/>
          <w:u w:val="single"/>
          <w:lang w:eastAsia="bg-BG"/>
        </w:rPr>
      </w:pPr>
    </w:p>
    <w:p w:rsidR="00104A3F" w:rsidRPr="006F38AB" w:rsidRDefault="00104A3F" w:rsidP="00104A3F">
      <w:pPr>
        <w:pStyle w:val="a3"/>
        <w:spacing w:after="0" w:line="240" w:lineRule="auto"/>
        <w:ind w:left="709"/>
        <w:jc w:val="both"/>
        <w:rPr>
          <w:rFonts w:eastAsia="Times New Roman" w:cs="Times New Roman"/>
          <w:b/>
          <w:sz w:val="24"/>
          <w:szCs w:val="24"/>
          <w:u w:val="single"/>
          <w:lang w:eastAsia="bg-BG"/>
        </w:rPr>
      </w:pPr>
    </w:p>
    <w:p w:rsidR="00104A3F" w:rsidRPr="006F38AB" w:rsidRDefault="00104A3F" w:rsidP="009B2A34">
      <w:pPr>
        <w:spacing w:after="0" w:line="240" w:lineRule="auto"/>
        <w:jc w:val="both"/>
        <w:rPr>
          <w:rFonts w:eastAsia="Times New Roman" w:cs="Times New Roman"/>
          <w:b/>
          <w:sz w:val="24"/>
          <w:szCs w:val="24"/>
          <w:u w:val="single"/>
          <w:lang w:eastAsia="bg-BG"/>
        </w:rPr>
      </w:pPr>
    </w:p>
    <w:p w:rsidR="00104A3F" w:rsidRPr="006F38AB" w:rsidRDefault="00104A3F" w:rsidP="00104A3F">
      <w:pPr>
        <w:pStyle w:val="a3"/>
        <w:spacing w:after="0" w:line="240" w:lineRule="auto"/>
        <w:ind w:left="709"/>
        <w:jc w:val="both"/>
        <w:rPr>
          <w:rFonts w:eastAsia="Times New Roman" w:cs="Times New Roman"/>
          <w:b/>
          <w:sz w:val="24"/>
          <w:szCs w:val="24"/>
          <w:u w:val="single"/>
          <w:lang w:eastAsia="bg-BG"/>
        </w:rPr>
      </w:pPr>
    </w:p>
    <w:p w:rsidR="0017228D" w:rsidRPr="006F38AB" w:rsidRDefault="009B7675" w:rsidP="00104A3F">
      <w:pPr>
        <w:pStyle w:val="a3"/>
        <w:spacing w:after="0" w:line="240" w:lineRule="auto"/>
        <w:ind w:left="709"/>
        <w:jc w:val="both"/>
        <w:rPr>
          <w:rFonts w:eastAsia="Times New Roman" w:cs="Times New Roman"/>
          <w:b/>
          <w:sz w:val="24"/>
          <w:szCs w:val="24"/>
          <w:u w:val="single"/>
          <w:lang w:eastAsia="bg-BG"/>
        </w:rPr>
      </w:pPr>
      <w:r w:rsidRPr="006F38AB">
        <w:rPr>
          <w:rFonts w:eastAsia="Times New Roman" w:cs="Times New Roman"/>
          <w:b/>
          <w:sz w:val="24"/>
          <w:szCs w:val="24"/>
          <w:u w:val="single"/>
          <w:lang w:eastAsia="bg-BG"/>
        </w:rPr>
        <w:t>Техническа спецификация</w:t>
      </w:r>
      <w:r w:rsidR="00B553B5" w:rsidRPr="006F38AB">
        <w:rPr>
          <w:rFonts w:eastAsia="Times New Roman" w:cs="Times New Roman"/>
          <w:b/>
          <w:sz w:val="24"/>
          <w:szCs w:val="24"/>
          <w:u w:val="single"/>
          <w:lang w:eastAsia="bg-BG"/>
        </w:rPr>
        <w:t xml:space="preserve"> – публикувана на отделен файл към електронната преписка на обществената поръчка</w:t>
      </w:r>
      <w:r w:rsidR="00147B7D" w:rsidRPr="006F38AB">
        <w:rPr>
          <w:rFonts w:eastAsia="Times New Roman" w:cs="Times New Roman"/>
          <w:b/>
          <w:sz w:val="24"/>
          <w:szCs w:val="24"/>
          <w:u w:val="single"/>
          <w:lang w:eastAsia="bg-BG"/>
        </w:rPr>
        <w:t>.</w:t>
      </w:r>
    </w:p>
    <w:p w:rsidR="007309C8" w:rsidRPr="006F38AB" w:rsidRDefault="007309C8" w:rsidP="007309C8">
      <w:pPr>
        <w:spacing w:after="0" w:line="240" w:lineRule="auto"/>
        <w:jc w:val="both"/>
        <w:rPr>
          <w:rFonts w:eastAsia="Times New Roman" w:cs="Times New Roman"/>
          <w:b/>
          <w:sz w:val="24"/>
          <w:szCs w:val="24"/>
          <w:u w:val="single"/>
          <w:lang w:eastAsia="bg-BG"/>
        </w:rPr>
      </w:pPr>
    </w:p>
    <w:p w:rsidR="007309C8" w:rsidRPr="006F38AB" w:rsidRDefault="007309C8"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9B2A34" w:rsidRPr="006F38AB" w:rsidRDefault="009B2A34"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104A3F" w:rsidP="00104A3F">
      <w:pPr>
        <w:spacing w:after="0" w:line="240" w:lineRule="auto"/>
        <w:ind w:left="708"/>
        <w:jc w:val="both"/>
        <w:rPr>
          <w:rFonts w:eastAsia="Times New Roman" w:cs="Times New Roman"/>
          <w:b/>
          <w:sz w:val="24"/>
          <w:szCs w:val="24"/>
          <w:u w:val="single"/>
          <w:lang w:eastAsia="bg-BG"/>
        </w:rPr>
      </w:pPr>
      <w:r w:rsidRPr="006F38AB">
        <w:rPr>
          <w:rFonts w:eastAsia="Times New Roman" w:cs="Times New Roman"/>
          <w:b/>
          <w:sz w:val="24"/>
          <w:szCs w:val="24"/>
          <w:u w:val="single"/>
          <w:lang w:eastAsia="bg-BG"/>
        </w:rPr>
        <w:t>УКАЗАНИЯ ЗА ПОДГОТОВКА НА ОФЕРТАТА И УСЛОВИЯ ЗА УЧАСТИЕ.</w:t>
      </w: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7309C8">
      <w:pPr>
        <w:spacing w:after="0" w:line="240" w:lineRule="auto"/>
        <w:jc w:val="both"/>
        <w:rPr>
          <w:rFonts w:eastAsia="Times New Roman" w:cs="Times New Roman"/>
          <w:b/>
          <w:sz w:val="24"/>
          <w:szCs w:val="24"/>
          <w:u w:val="single"/>
          <w:lang w:eastAsia="bg-BG"/>
        </w:rPr>
      </w:pPr>
    </w:p>
    <w:p w:rsidR="00FF3FEB" w:rsidRPr="006F38AB" w:rsidRDefault="00FF3FEB" w:rsidP="00104A3F">
      <w:pPr>
        <w:spacing w:after="0" w:line="240" w:lineRule="auto"/>
        <w:ind w:firstLine="708"/>
        <w:contextualSpacing/>
        <w:rPr>
          <w:rFonts w:eastAsia="MS Mincho" w:cs="Times New Roman"/>
          <w:b/>
          <w:color w:val="000000"/>
          <w:sz w:val="24"/>
          <w:szCs w:val="24"/>
        </w:rPr>
      </w:pPr>
      <w:r w:rsidRPr="006F38AB">
        <w:rPr>
          <w:rFonts w:eastAsia="MS Mincho" w:cs="Times New Roman"/>
          <w:b/>
          <w:color w:val="000000"/>
          <w:sz w:val="24"/>
          <w:szCs w:val="24"/>
        </w:rPr>
        <w:t>ИЗИСКВАНИЯ КЪМ УЧАСТНИЦИТЕ</w:t>
      </w:r>
    </w:p>
    <w:p w:rsidR="00FF3FEB" w:rsidRPr="006F38AB" w:rsidRDefault="00FF3FEB" w:rsidP="00FF3FEB">
      <w:pPr>
        <w:spacing w:after="0" w:line="240" w:lineRule="auto"/>
        <w:jc w:val="both"/>
        <w:rPr>
          <w:rFonts w:eastAsia="Calibri" w:cs="Times New Roman"/>
          <w:sz w:val="24"/>
          <w:szCs w:val="24"/>
        </w:rPr>
      </w:pPr>
      <w:r w:rsidRPr="006F38AB">
        <w:rPr>
          <w:rFonts w:eastAsia="Calibri" w:cs="Times New Roman"/>
          <w:sz w:val="24"/>
          <w:szCs w:val="24"/>
        </w:rPr>
        <w:tab/>
        <w:t>Участник при възлагане на обществената поръчка на стойност</w:t>
      </w:r>
      <w:r w:rsidRPr="006F38AB">
        <w:rPr>
          <w:rFonts w:eastAsia="Calibri" w:cs="Times New Roman"/>
          <w:b/>
          <w:sz w:val="24"/>
          <w:szCs w:val="24"/>
        </w:rPr>
        <w:t xml:space="preserve"> по чл. 20, ал. 3, т. 2 от ЗОП чрез събиране на оферти с обява</w:t>
      </w:r>
      <w:r w:rsidRPr="006F38AB">
        <w:rPr>
          <w:rFonts w:eastAsia="Calibri" w:cs="Times New Roman"/>
          <w:sz w:val="24"/>
          <w:szCs w:val="24"/>
        </w:rPr>
        <w:t xml:space="preserve">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услугите включени в предмета на поръчката, съгласно законодателството на държавата, в която то е установено.</w:t>
      </w:r>
    </w:p>
    <w:p w:rsidR="00FF3FEB" w:rsidRPr="006F38AB" w:rsidRDefault="00FF3FEB" w:rsidP="00FF3FEB">
      <w:pPr>
        <w:spacing w:after="0" w:line="240" w:lineRule="auto"/>
        <w:jc w:val="both"/>
        <w:rPr>
          <w:rFonts w:eastAsia="Calibri" w:cs="Times New Roman"/>
          <w:sz w:val="24"/>
          <w:szCs w:val="24"/>
        </w:rPr>
      </w:pPr>
    </w:p>
    <w:p w:rsidR="00FF3FEB" w:rsidRPr="006F38AB" w:rsidRDefault="00FF3FEB" w:rsidP="00FF3FEB">
      <w:pPr>
        <w:numPr>
          <w:ilvl w:val="0"/>
          <w:numId w:val="20"/>
        </w:numPr>
        <w:spacing w:after="0" w:line="240" w:lineRule="auto"/>
        <w:ind w:left="0" w:firstLine="709"/>
        <w:contextualSpacing/>
        <w:jc w:val="both"/>
        <w:rPr>
          <w:rFonts w:eastAsia="Times New Roman" w:cs="Times New Roman"/>
          <w:b/>
          <w:bCs/>
          <w:color w:val="000000"/>
          <w:sz w:val="24"/>
          <w:szCs w:val="24"/>
          <w:u w:val="single"/>
          <w:lang w:eastAsia="bg-BG"/>
        </w:rPr>
      </w:pPr>
      <w:r w:rsidRPr="006F38AB">
        <w:rPr>
          <w:rFonts w:eastAsia="Times New Roman" w:cs="Times New Roman"/>
          <w:b/>
          <w:bCs/>
          <w:color w:val="000000"/>
          <w:sz w:val="24"/>
          <w:szCs w:val="24"/>
          <w:u w:val="single"/>
          <w:lang w:eastAsia="bg-BG"/>
        </w:rPr>
        <w:t xml:space="preserve">Изисквания за личното състояние: </w:t>
      </w:r>
    </w:p>
    <w:p w:rsidR="009245B4" w:rsidRPr="006F38AB" w:rsidRDefault="00FF3FEB" w:rsidP="009245B4">
      <w:pPr>
        <w:widowControl w:val="0"/>
        <w:autoSpaceDE w:val="0"/>
        <w:autoSpaceDN w:val="0"/>
        <w:adjustRightInd w:val="0"/>
        <w:spacing w:after="0" w:line="240" w:lineRule="auto"/>
        <w:ind w:firstLine="708"/>
        <w:contextualSpacing/>
        <w:jc w:val="both"/>
        <w:rPr>
          <w:rFonts w:eastAsia="Times New Roman" w:cs="Times New Roman"/>
          <w:sz w:val="24"/>
          <w:szCs w:val="24"/>
          <w:lang w:eastAsia="bg-BG"/>
        </w:rPr>
      </w:pPr>
      <w:r w:rsidRPr="006F38AB">
        <w:rPr>
          <w:rFonts w:eastAsia="Times New Roman" w:cs="Times New Roman"/>
          <w:color w:val="000000"/>
          <w:sz w:val="24"/>
          <w:szCs w:val="24"/>
          <w:lang w:eastAsia="bg-BG"/>
        </w:rPr>
        <w:t>За участниците не следва да са налице основанията по чл. 54, ал. 1 от ЗОП</w:t>
      </w:r>
      <w:r w:rsidR="009245B4" w:rsidRPr="006F38AB">
        <w:rPr>
          <w:rFonts w:eastAsia="Times New Roman" w:cs="Times New Roman"/>
          <w:color w:val="000000"/>
          <w:sz w:val="24"/>
          <w:szCs w:val="24"/>
          <w:lang w:eastAsia="bg-BG"/>
        </w:rPr>
        <w:t>,</w:t>
      </w:r>
      <w:r w:rsidR="009245B4" w:rsidRPr="006F38AB">
        <w:rPr>
          <w:rFonts w:eastAsia="Times New Roman" w:cs="Times New Roman"/>
          <w:sz w:val="24"/>
          <w:szCs w:val="24"/>
          <w:lang w:eastAsia="bg-BG"/>
        </w:rPr>
        <w:t xml:space="preserve"> както и на основанията по чл. 3, т. 8 във връзка с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F3FEB" w:rsidRPr="006F38AB" w:rsidRDefault="00E81326" w:rsidP="00FF3FEB">
      <w:pPr>
        <w:spacing w:after="0" w:line="240" w:lineRule="auto"/>
        <w:ind w:firstLine="709"/>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Към офертата участниците подават </w:t>
      </w:r>
      <w:r w:rsidRPr="006F38AB">
        <w:rPr>
          <w:rFonts w:eastAsia="Times New Roman" w:cs="Times New Roman"/>
          <w:b/>
          <w:i/>
          <w:color w:val="000000"/>
          <w:sz w:val="24"/>
          <w:szCs w:val="24"/>
          <w:lang w:eastAsia="bg-BG"/>
        </w:rPr>
        <w:t>декларация по образец</w:t>
      </w:r>
      <w:r w:rsidRPr="006F38AB">
        <w:rPr>
          <w:rFonts w:eastAsia="Times New Roman" w:cs="Times New Roman"/>
          <w:color w:val="000000"/>
          <w:sz w:val="24"/>
          <w:szCs w:val="24"/>
          <w:lang w:eastAsia="bg-BG"/>
        </w:rPr>
        <w:t xml:space="preserve"> на възложителя за липса на основанията за отстраняване и съответствието с критериите за подбор </w:t>
      </w:r>
      <w:r w:rsidRPr="006F38AB">
        <w:rPr>
          <w:rFonts w:eastAsia="Times New Roman" w:cs="Times New Roman"/>
          <w:color w:val="000000"/>
          <w:sz w:val="24"/>
          <w:szCs w:val="24"/>
          <w:lang w:val="en-US" w:eastAsia="bg-BG"/>
        </w:rPr>
        <w:t>(</w:t>
      </w:r>
      <w:r w:rsidRPr="006F38AB">
        <w:rPr>
          <w:rFonts w:eastAsia="Times New Roman" w:cs="Times New Roman"/>
          <w:color w:val="000000"/>
          <w:sz w:val="24"/>
          <w:szCs w:val="24"/>
          <w:lang w:eastAsia="bg-BG"/>
        </w:rPr>
        <w:t>Декларация по чл.192, ал.3 от ЗОП – образец № 1</w:t>
      </w:r>
      <w:r w:rsidR="00DA7BAC" w:rsidRPr="006F38AB">
        <w:rPr>
          <w:rFonts w:eastAsia="Times New Roman" w:cs="Times New Roman"/>
          <w:color w:val="000000"/>
          <w:sz w:val="24"/>
          <w:szCs w:val="24"/>
          <w:lang w:eastAsia="bg-BG"/>
        </w:rPr>
        <w:t>, към обявата</w:t>
      </w:r>
      <w:r w:rsidRPr="006F38AB">
        <w:rPr>
          <w:rFonts w:eastAsia="Times New Roman" w:cs="Times New Roman"/>
          <w:color w:val="000000"/>
          <w:sz w:val="24"/>
          <w:szCs w:val="24"/>
          <w:lang w:val="en-US" w:eastAsia="bg-BG"/>
        </w:rPr>
        <w:t>)</w:t>
      </w:r>
      <w:r w:rsidR="00B0552E" w:rsidRPr="006F38AB">
        <w:rPr>
          <w:rFonts w:eastAsia="Times New Roman" w:cs="Times New Roman"/>
          <w:color w:val="000000"/>
          <w:sz w:val="24"/>
          <w:szCs w:val="24"/>
          <w:lang w:eastAsia="bg-BG"/>
        </w:rPr>
        <w:t>.</w:t>
      </w:r>
    </w:p>
    <w:p w:rsidR="004F2DC7" w:rsidRPr="006F38AB" w:rsidRDefault="004F2DC7" w:rsidP="004F2DC7">
      <w:pPr>
        <w:pStyle w:val="SectionTitle"/>
        <w:jc w:val="both"/>
        <w:rPr>
          <w:rFonts w:eastAsiaTheme="minorHAnsi" w:cstheme="minorBidi"/>
          <w:b w:val="0"/>
          <w:smallCaps w:val="0"/>
          <w:sz w:val="24"/>
          <w:szCs w:val="24"/>
          <w:lang w:eastAsia="en-US"/>
        </w:rPr>
      </w:pPr>
      <w:r w:rsidRPr="006F38AB">
        <w:rPr>
          <w:rFonts w:eastAsiaTheme="minorHAnsi" w:cstheme="minorBidi"/>
          <w:b w:val="0"/>
          <w:smallCaps w:val="0"/>
          <w:sz w:val="24"/>
          <w:szCs w:val="24"/>
          <w:lang w:eastAsia="en-US"/>
        </w:rPr>
        <w:t xml:space="preserve">           Съгласно чл. 192, ал. 2 ЗОП, основанията по чл. 54, ал. 1, т. 1, 2 и 7 ЗОП се отнасят за лицата, които представляват участника. Когато участникът се представлява от повече от едно лице, декларацията за обстоятелствата по чл. 54, ал. 1, т. 3 - 6  ЗОП се подписва от лицето, което може самостоятелно да го представлява.</w:t>
      </w:r>
      <w:r w:rsidR="004776EF" w:rsidRPr="006F38AB">
        <w:rPr>
          <w:rFonts w:eastAsiaTheme="minorHAnsi" w:cstheme="minorBidi"/>
          <w:b w:val="0"/>
          <w:smallCaps w:val="0"/>
          <w:sz w:val="24"/>
          <w:szCs w:val="24"/>
          <w:lang w:eastAsia="en-US"/>
        </w:rPr>
        <w:t xml:space="preserve"> </w:t>
      </w:r>
    </w:p>
    <w:p w:rsidR="004776EF" w:rsidRPr="006F38AB" w:rsidRDefault="0033114C" w:rsidP="004776EF">
      <w:pPr>
        <w:pStyle w:val="1"/>
        <w:rPr>
          <w:rFonts w:eastAsiaTheme="minorHAnsi"/>
          <w:b w:val="0"/>
          <w:sz w:val="24"/>
          <w:szCs w:val="24"/>
        </w:rPr>
      </w:pPr>
      <w:r w:rsidRPr="006F38AB">
        <w:rPr>
          <w:rFonts w:eastAsiaTheme="minorHAnsi"/>
          <w:b w:val="0"/>
          <w:sz w:val="24"/>
          <w:szCs w:val="24"/>
        </w:rPr>
        <w:t xml:space="preserve">            </w:t>
      </w:r>
      <w:r w:rsidR="004776EF" w:rsidRPr="006F38AB">
        <w:rPr>
          <w:rFonts w:eastAsiaTheme="minorHAnsi"/>
          <w:b w:val="0"/>
          <w:sz w:val="24"/>
          <w:szCs w:val="24"/>
        </w:rPr>
        <w:t xml:space="preserve">Обстоятелствата по декларацията се прилагат и когато участник в поръчката е обединение от физически и/или юридически лица и за член на обединението е налице някое от основанията за отстраняване както и за подизпълнителите и третите лица, ако има такива. </w:t>
      </w:r>
    </w:p>
    <w:p w:rsidR="00FF3FEB" w:rsidRPr="006F38AB" w:rsidRDefault="00FF3FEB" w:rsidP="00921E1C">
      <w:pPr>
        <w:spacing w:after="0" w:line="240" w:lineRule="auto"/>
        <w:jc w:val="both"/>
        <w:rPr>
          <w:rFonts w:eastAsia="Times New Roman" w:cs="Times New Roman"/>
          <w:b/>
          <w:i/>
          <w:color w:val="000000"/>
          <w:sz w:val="24"/>
          <w:szCs w:val="24"/>
          <w:lang w:eastAsia="bg-BG"/>
        </w:rPr>
      </w:pPr>
    </w:p>
    <w:p w:rsidR="00FF3FEB" w:rsidRPr="006F38AB" w:rsidRDefault="00FF3FEB" w:rsidP="00FF3FEB">
      <w:pPr>
        <w:spacing w:after="0" w:line="240" w:lineRule="auto"/>
        <w:ind w:firstLine="709"/>
        <w:jc w:val="both"/>
        <w:rPr>
          <w:rFonts w:eastAsia="Times New Roman" w:cs="Times New Roman"/>
          <w:sz w:val="24"/>
          <w:szCs w:val="24"/>
          <w:lang w:eastAsia="bg-BG"/>
        </w:rPr>
      </w:pPr>
      <w:r w:rsidRPr="006F38AB">
        <w:rPr>
          <w:rFonts w:eastAsia="Times New Roman" w:cs="Times New Roman"/>
          <w:sz w:val="24"/>
          <w:szCs w:val="24"/>
          <w:lang w:eastAsia="bg-BG"/>
        </w:rPr>
        <w:t xml:space="preserve">При участник – обединение, което не е </w:t>
      </w:r>
      <w:r w:rsidR="00921E1C" w:rsidRPr="006F38AB">
        <w:rPr>
          <w:rFonts w:eastAsia="Times New Roman" w:cs="Times New Roman"/>
          <w:sz w:val="24"/>
          <w:szCs w:val="24"/>
          <w:lang w:eastAsia="bg-BG"/>
        </w:rPr>
        <w:t>регистрирано като самостоятелно юридическо лице, тогава участникът следва да  представи</w:t>
      </w:r>
      <w:r w:rsidRPr="006F38AB">
        <w:rPr>
          <w:rFonts w:eastAsia="Times New Roman" w:cs="Times New Roman"/>
          <w:sz w:val="24"/>
          <w:szCs w:val="24"/>
          <w:lang w:eastAsia="bg-BG"/>
        </w:rPr>
        <w:t xml:space="preserve">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FF3FEB" w:rsidRPr="006F38AB" w:rsidRDefault="00FF3FEB" w:rsidP="00FF3FEB">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правата и задълженията на участниците в обединението;</w:t>
      </w:r>
    </w:p>
    <w:p w:rsidR="00FF3FEB" w:rsidRPr="006F38AB" w:rsidRDefault="00FF3FEB" w:rsidP="00FF3FEB">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разпределението на отговорността между членовете на обединението;</w:t>
      </w:r>
    </w:p>
    <w:p w:rsidR="00FF3FEB" w:rsidRPr="006F38AB" w:rsidRDefault="00FF3FEB" w:rsidP="00FF3FEB">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дейностите, които ще изпълнява всеки член на обединението.</w:t>
      </w:r>
    </w:p>
    <w:p w:rsidR="00F96929" w:rsidRPr="006F38AB" w:rsidRDefault="00F96929" w:rsidP="00FF3FEB">
      <w:pPr>
        <w:spacing w:after="0" w:line="240" w:lineRule="auto"/>
        <w:ind w:firstLine="567"/>
        <w:jc w:val="both"/>
        <w:rPr>
          <w:rFonts w:eastAsia="Calibri" w:cs="Times New Roman"/>
          <w:sz w:val="24"/>
          <w:szCs w:val="24"/>
        </w:rPr>
      </w:pPr>
      <w:r w:rsidRPr="006F38AB">
        <w:rPr>
          <w:rFonts w:eastAsia="Calibri" w:cs="Times New Roman"/>
          <w:sz w:val="24"/>
          <w:szCs w:val="24"/>
        </w:rPr>
        <w:t xml:space="preserve">Когато определеният изпълнител е неперсонифицирано обединение Възложителят </w:t>
      </w:r>
      <w:r w:rsidRPr="006F38AB">
        <w:rPr>
          <w:rFonts w:eastAsia="Calibri" w:cs="Times New Roman"/>
          <w:b/>
          <w:sz w:val="24"/>
          <w:szCs w:val="24"/>
        </w:rPr>
        <w:t>не</w:t>
      </w:r>
      <w:r w:rsidRPr="006F38AB">
        <w:rPr>
          <w:rFonts w:eastAsia="Calibri" w:cs="Times New Roman"/>
          <w:sz w:val="24"/>
          <w:szCs w:val="24"/>
        </w:rPr>
        <w:t xml:space="preserve"> предвижда създаване на юридическо лице, но договорът за обществена поръчка се сключва, след като изпълнителят представи пред възложител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9F39CE" w:rsidRPr="006F38AB" w:rsidRDefault="009F39CE" w:rsidP="00FF3FEB">
      <w:pPr>
        <w:spacing w:after="0" w:line="240" w:lineRule="auto"/>
        <w:ind w:firstLine="567"/>
        <w:jc w:val="both"/>
        <w:rPr>
          <w:rFonts w:eastAsia="Calibri" w:cs="Times New Roman"/>
          <w:sz w:val="24"/>
          <w:szCs w:val="24"/>
        </w:rPr>
      </w:pPr>
      <w:r w:rsidRPr="006F38AB">
        <w:rPr>
          <w:rFonts w:eastAsia="Calibri" w:cs="Times New Roman"/>
          <w:sz w:val="24"/>
          <w:szCs w:val="24"/>
        </w:rPr>
        <w:t>Участниците в обединението носят солидарна отговорност за изпълнение на договора за обществена поръчка.</w:t>
      </w:r>
    </w:p>
    <w:p w:rsidR="007E4607" w:rsidRPr="006F38AB" w:rsidRDefault="009F39CE" w:rsidP="00412A53">
      <w:pPr>
        <w:spacing w:after="0" w:line="240" w:lineRule="auto"/>
        <w:ind w:firstLine="567"/>
        <w:jc w:val="both"/>
        <w:rPr>
          <w:rFonts w:eastAsia="Calibri" w:cs="Times New Roman"/>
          <w:sz w:val="24"/>
          <w:szCs w:val="24"/>
        </w:rPr>
      </w:pPr>
      <w:r w:rsidRPr="006F38AB">
        <w:rPr>
          <w:rFonts w:eastAsia="Calibri" w:cs="Times New Roman"/>
          <w:sz w:val="24"/>
          <w:szCs w:val="24"/>
        </w:rPr>
        <w:t xml:space="preserve">Когато участникът е обединение, което не е юридическо лице, Декларацията по чл.192, ал.3 от ЗОП към обявата се подава от всеки от участниците в обединението. При необходимост от деклариране на обстоятелства, </w:t>
      </w:r>
      <w:r w:rsidR="00EE5B1A" w:rsidRPr="006F38AB">
        <w:rPr>
          <w:rFonts w:eastAsia="Calibri" w:cs="Times New Roman"/>
          <w:sz w:val="24"/>
          <w:szCs w:val="24"/>
        </w:rPr>
        <w:t>относими към обединението, Декла</w:t>
      </w:r>
      <w:r w:rsidRPr="006F38AB">
        <w:rPr>
          <w:rFonts w:eastAsia="Calibri" w:cs="Times New Roman"/>
          <w:sz w:val="24"/>
          <w:szCs w:val="24"/>
        </w:rPr>
        <w:t>рац</w:t>
      </w:r>
      <w:r w:rsidR="00EE5B1A" w:rsidRPr="006F38AB">
        <w:rPr>
          <w:rFonts w:eastAsia="Calibri" w:cs="Times New Roman"/>
          <w:sz w:val="24"/>
          <w:szCs w:val="24"/>
        </w:rPr>
        <w:t>и</w:t>
      </w:r>
      <w:r w:rsidRPr="006F38AB">
        <w:rPr>
          <w:rFonts w:eastAsia="Calibri" w:cs="Times New Roman"/>
          <w:sz w:val="24"/>
          <w:szCs w:val="24"/>
        </w:rPr>
        <w:t>ята по чл.192, ал.3 от ЗОП към обявата се подава и за обединението.</w:t>
      </w:r>
    </w:p>
    <w:p w:rsidR="007E4607" w:rsidRPr="006F38AB" w:rsidRDefault="007E4607" w:rsidP="00FF3FEB">
      <w:pPr>
        <w:widowControl w:val="0"/>
        <w:tabs>
          <w:tab w:val="left" w:pos="810"/>
        </w:tabs>
        <w:autoSpaceDE w:val="0"/>
        <w:autoSpaceDN w:val="0"/>
        <w:adjustRightInd w:val="0"/>
        <w:spacing w:after="0" w:line="240" w:lineRule="auto"/>
        <w:ind w:firstLine="540"/>
        <w:jc w:val="center"/>
        <w:rPr>
          <w:rFonts w:eastAsia="Calibri" w:cs="Times New Roman"/>
          <w:b/>
          <w:bCs/>
          <w:sz w:val="24"/>
          <w:szCs w:val="24"/>
        </w:rPr>
      </w:pPr>
    </w:p>
    <w:p w:rsidR="00FF3FEB" w:rsidRPr="006F38AB" w:rsidRDefault="00FF3FEB" w:rsidP="00104A3F">
      <w:pPr>
        <w:numPr>
          <w:ilvl w:val="0"/>
          <w:numId w:val="20"/>
        </w:numPr>
        <w:spacing w:after="0" w:line="240" w:lineRule="auto"/>
        <w:ind w:hanging="7"/>
        <w:contextualSpacing/>
        <w:jc w:val="both"/>
        <w:rPr>
          <w:rFonts w:eastAsia="Times New Roman" w:cs="Times New Roman"/>
          <w:b/>
          <w:bCs/>
          <w:sz w:val="24"/>
          <w:szCs w:val="24"/>
          <w:u w:val="single"/>
          <w:lang w:eastAsia="bg-BG"/>
        </w:rPr>
      </w:pPr>
      <w:r w:rsidRPr="006F38AB">
        <w:rPr>
          <w:rFonts w:eastAsia="Times New Roman" w:cs="Times New Roman"/>
          <w:b/>
          <w:bCs/>
          <w:sz w:val="24"/>
          <w:szCs w:val="24"/>
          <w:u w:val="single"/>
          <w:lang w:eastAsia="bg-BG"/>
        </w:rPr>
        <w:t>Критерии за подбор:</w:t>
      </w:r>
    </w:p>
    <w:p w:rsidR="00FF3FEB" w:rsidRPr="006F38AB" w:rsidRDefault="00FF3FEB" w:rsidP="00FF3FEB">
      <w:pPr>
        <w:spacing w:after="0" w:line="240" w:lineRule="auto"/>
        <w:ind w:firstLine="540"/>
        <w:jc w:val="both"/>
        <w:rPr>
          <w:rFonts w:eastAsia="Times New Roman" w:cs="Times New Roman"/>
          <w:sz w:val="24"/>
          <w:szCs w:val="24"/>
        </w:rPr>
      </w:pPr>
      <w:r w:rsidRPr="006F38AB">
        <w:rPr>
          <w:rFonts w:eastAsia="Calibri" w:cs="Times New Roman"/>
          <w:b/>
          <w:sz w:val="24"/>
          <w:szCs w:val="24"/>
        </w:rPr>
        <w:t>1.</w:t>
      </w:r>
      <w:r w:rsidRPr="006F38AB">
        <w:rPr>
          <w:rFonts w:eastAsia="Times New Roman" w:cs="Times New Roman"/>
          <w:b/>
          <w:sz w:val="24"/>
          <w:szCs w:val="24"/>
        </w:rPr>
        <w:t>Годността (правоспособността) за упражняване на професионална дейност на участника</w:t>
      </w:r>
      <w:r w:rsidRPr="006F38AB">
        <w:rPr>
          <w:rFonts w:eastAsia="Times New Roman" w:cs="Times New Roman"/>
          <w:sz w:val="24"/>
          <w:szCs w:val="24"/>
        </w:rPr>
        <w:t>:</w:t>
      </w:r>
    </w:p>
    <w:p w:rsidR="00EE5B1A" w:rsidRPr="006F38AB" w:rsidRDefault="00BA5D39" w:rsidP="009B2A34">
      <w:pPr>
        <w:spacing w:after="0" w:line="240" w:lineRule="auto"/>
        <w:ind w:firstLine="540"/>
        <w:jc w:val="both"/>
        <w:rPr>
          <w:rFonts w:cs="Times New Roman"/>
          <w:sz w:val="24"/>
          <w:szCs w:val="24"/>
        </w:rPr>
      </w:pPr>
      <w:r w:rsidRPr="006F38AB">
        <w:rPr>
          <w:rFonts w:cs="Times New Roman"/>
          <w:sz w:val="24"/>
          <w:szCs w:val="24"/>
        </w:rPr>
        <w:t xml:space="preserve">Участниците трябва да притежават валиден Лиценз/Удостоверение за упражняване на дейността строителен надзор съгласно чл.167 от ЗУТ или валидно Удостоверение за упражняване на дейностите съгласно чл. 166, ал. 1, т. 1 от ЗУТ или регистрация в съответен регистър на държава – членка на Европейския съюз или на друга държава - страна по </w:t>
      </w:r>
      <w:r w:rsidRPr="006F38AB">
        <w:rPr>
          <w:rFonts w:cs="Times New Roman"/>
          <w:sz w:val="24"/>
          <w:szCs w:val="24"/>
        </w:rPr>
        <w:lastRenderedPageBreak/>
        <w:t>Споразумението за Европейското икономическо простран</w:t>
      </w:r>
      <w:r w:rsidR="00B33069" w:rsidRPr="006F38AB">
        <w:rPr>
          <w:rFonts w:cs="Times New Roman"/>
          <w:sz w:val="24"/>
          <w:szCs w:val="24"/>
        </w:rPr>
        <w:t>ство, в който се вписват лицата</w:t>
      </w:r>
      <w:r w:rsidRPr="006F38AB">
        <w:rPr>
          <w:rFonts w:cs="Times New Roman"/>
          <w:sz w:val="24"/>
          <w:szCs w:val="24"/>
        </w:rPr>
        <w:t xml:space="preserve"> правоспособни да извършват оценяване на съответствието на инвестиционните проекти със съществените изисквания към строежите и/или упражняване на строителен надзор.</w:t>
      </w:r>
    </w:p>
    <w:p w:rsidR="00126674" w:rsidRPr="006F38AB" w:rsidRDefault="00126674" w:rsidP="00A7539F">
      <w:pPr>
        <w:spacing w:after="0" w:line="240" w:lineRule="auto"/>
        <w:ind w:firstLine="567"/>
        <w:jc w:val="both"/>
        <w:rPr>
          <w:rFonts w:cs="Times New Roman"/>
          <w:sz w:val="24"/>
          <w:szCs w:val="24"/>
        </w:rPr>
      </w:pPr>
      <w:r w:rsidRPr="006F38AB">
        <w:rPr>
          <w:rFonts w:cs="Times New Roman"/>
          <w:sz w:val="24"/>
          <w:szCs w:val="24"/>
        </w:rPr>
        <w:t xml:space="preserve">В случай, че лицата, които имат право да упражняват дейностите за оценяване на съответствието на инвестиционните проекти със съществените изисквания към строежите и/или упражняване на строителен надзор по законодателството на друга държава – членка на </w:t>
      </w:r>
      <w:r w:rsidR="00476302" w:rsidRPr="006F38AB">
        <w:rPr>
          <w:rFonts w:cs="Times New Roman"/>
          <w:sz w:val="24"/>
          <w:szCs w:val="24"/>
        </w:rPr>
        <w:t>Европейския съюз или на друга държава - страна по Споразумението за Европейското икономическо пространство, в който няма режим, еквивалентен на режима по чл.166</w:t>
      </w:r>
      <w:r w:rsidR="00BB4193" w:rsidRPr="006F38AB">
        <w:rPr>
          <w:rFonts w:cs="Times New Roman"/>
          <w:sz w:val="24"/>
          <w:szCs w:val="24"/>
        </w:rPr>
        <w:t>, ал.2 от ЗУТ, могат да уп</w:t>
      </w:r>
      <w:r w:rsidR="001165B2" w:rsidRPr="006F38AB">
        <w:rPr>
          <w:rFonts w:cs="Times New Roman"/>
          <w:sz w:val="24"/>
          <w:szCs w:val="24"/>
        </w:rPr>
        <w:t>ражняват тези дейности на терито</w:t>
      </w:r>
      <w:r w:rsidR="00BB4193" w:rsidRPr="006F38AB">
        <w:rPr>
          <w:rFonts w:cs="Times New Roman"/>
          <w:sz w:val="24"/>
          <w:szCs w:val="24"/>
        </w:rPr>
        <w:t>рията на Република България временно и еднократно за определен строеж въз основа на удо</w:t>
      </w:r>
      <w:r w:rsidR="00EA458E" w:rsidRPr="006F38AB">
        <w:rPr>
          <w:rFonts w:cs="Times New Roman"/>
          <w:sz w:val="24"/>
          <w:szCs w:val="24"/>
        </w:rPr>
        <w:t>с</w:t>
      </w:r>
      <w:r w:rsidR="00BB4193" w:rsidRPr="006F38AB">
        <w:rPr>
          <w:rFonts w:cs="Times New Roman"/>
          <w:sz w:val="24"/>
          <w:szCs w:val="24"/>
        </w:rPr>
        <w:t>товерение, издадено от началника на ДНСК.</w:t>
      </w:r>
    </w:p>
    <w:p w:rsidR="00BB4193" w:rsidRPr="006F38AB" w:rsidRDefault="00BB4193" w:rsidP="00BB4193">
      <w:pPr>
        <w:spacing w:after="0" w:line="240" w:lineRule="auto"/>
        <w:ind w:firstLine="567"/>
        <w:jc w:val="both"/>
        <w:rPr>
          <w:rFonts w:eastAsia="Times New Roman" w:cs="Times New Roman"/>
          <w:b/>
          <w:sz w:val="24"/>
          <w:szCs w:val="24"/>
          <w:lang w:eastAsia="bg-BG"/>
        </w:rPr>
      </w:pPr>
      <w:r w:rsidRPr="006F38AB">
        <w:rPr>
          <w:rFonts w:eastAsia="Times New Roman" w:cs="Times New Roman"/>
          <w:b/>
          <w:sz w:val="24"/>
          <w:szCs w:val="24"/>
          <w:lang w:eastAsia="bg-BG"/>
        </w:rPr>
        <w:t>Съответствието си с поставения критерии за подбор, участниците декларират, както следва:</w:t>
      </w:r>
    </w:p>
    <w:p w:rsidR="0039741D" w:rsidRPr="006F38AB" w:rsidRDefault="0039741D" w:rsidP="00035743">
      <w:pPr>
        <w:ind w:firstLine="709"/>
        <w:jc w:val="both"/>
        <w:rPr>
          <w:rFonts w:eastAsia="Verdana" w:cs="Times New Roman"/>
          <w:bCs/>
          <w:sz w:val="24"/>
          <w:szCs w:val="24"/>
          <w:lang w:eastAsia="bg-BG"/>
        </w:rPr>
      </w:pPr>
      <w:r w:rsidRPr="006F38AB">
        <w:rPr>
          <w:rFonts w:eastAsia="Times New Roman" w:cs="Times New Roman"/>
          <w:sz w:val="24"/>
          <w:szCs w:val="24"/>
          <w:lang w:eastAsia="bg-BG"/>
        </w:rPr>
        <w:t>При подаване на оферта участниците попълват съответното поле от образеца на Декларацията по чл.192, ал.3 от ЗОП – образец №1</w:t>
      </w:r>
      <w:r w:rsidR="00DA7BAC" w:rsidRPr="006F38AB">
        <w:rPr>
          <w:rFonts w:eastAsia="Times New Roman" w:cs="Times New Roman"/>
          <w:color w:val="000000"/>
          <w:sz w:val="24"/>
          <w:szCs w:val="24"/>
          <w:lang w:eastAsia="bg-BG"/>
        </w:rPr>
        <w:t xml:space="preserve"> към обявата</w:t>
      </w:r>
      <w:r w:rsidRPr="006F38AB">
        <w:rPr>
          <w:rFonts w:eastAsia="Times New Roman" w:cs="Times New Roman"/>
          <w:sz w:val="24"/>
          <w:szCs w:val="24"/>
          <w:lang w:eastAsia="bg-BG"/>
        </w:rPr>
        <w:t xml:space="preserve">, </w:t>
      </w:r>
      <w:r w:rsidRPr="006F38AB">
        <w:rPr>
          <w:rFonts w:eastAsia="Times New Roman" w:cs="Times New Roman"/>
          <w:b/>
          <w:sz w:val="24"/>
          <w:szCs w:val="24"/>
          <w:lang w:eastAsia="bg-BG"/>
        </w:rPr>
        <w:t xml:space="preserve">като </w:t>
      </w:r>
      <w:r w:rsidR="00035743" w:rsidRPr="006F38AB">
        <w:rPr>
          <w:rFonts w:eastAsia="Verdana" w:cs="Times New Roman"/>
          <w:b/>
          <w:bCs/>
          <w:sz w:val="24"/>
          <w:szCs w:val="24"/>
          <w:lang w:eastAsia="bg-BG"/>
        </w:rPr>
        <w:t>се посочва</w:t>
      </w:r>
      <w:r w:rsidR="00035743" w:rsidRPr="006F38AB">
        <w:rPr>
          <w:rFonts w:eastAsia="Verdana" w:cs="Times New Roman"/>
          <w:bCs/>
          <w:sz w:val="24"/>
          <w:szCs w:val="24"/>
          <w:lang w:eastAsia="bg-BG"/>
        </w:rPr>
        <w:t xml:space="preserve">  органа, издал документа, обхват, дата на издаване, и посочване на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за: </w:t>
      </w:r>
      <w:r w:rsidR="00A7539F" w:rsidRPr="006F38AB">
        <w:rPr>
          <w:rFonts w:eastAsia="Times New Roman" w:cs="Times New Roman"/>
          <w:sz w:val="24"/>
          <w:szCs w:val="24"/>
          <w:lang w:eastAsia="bg-BG"/>
        </w:rPr>
        <w:t>валидни Лиценз</w:t>
      </w:r>
      <w:r w:rsidRPr="006F38AB">
        <w:rPr>
          <w:rFonts w:eastAsia="Times New Roman" w:cs="Times New Roman"/>
          <w:sz w:val="24"/>
          <w:szCs w:val="24"/>
          <w:lang w:eastAsia="bg-BG"/>
        </w:rPr>
        <w:t xml:space="preserve"> </w:t>
      </w:r>
      <w:r w:rsidR="00A7539F" w:rsidRPr="006F38AB">
        <w:rPr>
          <w:rFonts w:eastAsia="Times New Roman" w:cs="Times New Roman"/>
          <w:sz w:val="24"/>
          <w:szCs w:val="24"/>
          <w:lang w:eastAsia="bg-BG"/>
        </w:rPr>
        <w:t>/Удостоверение</w:t>
      </w:r>
      <w:r w:rsidRPr="006F38AB">
        <w:rPr>
          <w:rFonts w:cs="Times New Roman"/>
          <w:sz w:val="24"/>
          <w:szCs w:val="24"/>
        </w:rPr>
        <w:t xml:space="preserve"> за упражняване на дейността строителен надзор съгласно чл.167 от ЗУТ или валидно Удостоверение за упражняване на дейностите съгласно чл. 166, ал. 1, т. 1 от ЗУТ или регистрация в съответен регистър на държава – членка на Европейския съюз или на друга държава - страна по Споразумението за Европейското икономическо пространство, в който се вписват лицата, правоспособни да извършват оценяване на съответствието на инвестиционните проекти със съществените изисквания към строежите и/или упражняване на строителен надзор.</w:t>
      </w:r>
    </w:p>
    <w:p w:rsidR="00A133B0" w:rsidRPr="006F38AB" w:rsidRDefault="00A133B0" w:rsidP="00A133B0">
      <w:pPr>
        <w:spacing w:after="0" w:line="240" w:lineRule="auto"/>
        <w:ind w:firstLine="709"/>
        <w:jc w:val="both"/>
        <w:rPr>
          <w:rFonts w:eastAsia="Times New Roman" w:cs="Times New Roman"/>
          <w:i/>
          <w:sz w:val="20"/>
          <w:szCs w:val="20"/>
          <w:lang w:eastAsia="bg-BG"/>
        </w:rPr>
      </w:pPr>
      <w:r w:rsidRPr="006F38AB">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A133B0" w:rsidRPr="006F38AB" w:rsidRDefault="00A133B0" w:rsidP="00A7539F">
      <w:pPr>
        <w:spacing w:after="0" w:line="240" w:lineRule="auto"/>
        <w:ind w:firstLine="567"/>
        <w:jc w:val="both"/>
        <w:rPr>
          <w:rFonts w:cs="Times New Roman"/>
          <w:sz w:val="24"/>
          <w:szCs w:val="24"/>
        </w:rPr>
      </w:pPr>
    </w:p>
    <w:p w:rsidR="0039741D" w:rsidRPr="006F38AB" w:rsidRDefault="0039741D" w:rsidP="00BB4193">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xml:space="preserve"> </w:t>
      </w:r>
      <w:r w:rsidR="00A7539F" w:rsidRPr="006F38AB">
        <w:rPr>
          <w:rFonts w:eastAsia="Calibri" w:cs="Times New Roman"/>
          <w:b/>
          <w:color w:val="000000"/>
          <w:sz w:val="24"/>
          <w:szCs w:val="24"/>
        </w:rPr>
        <w:t>В случаите на чл. 67, ал. 5 от ЗОП, документ за доказване на съответствието с поставения критерий за подбор:</w:t>
      </w:r>
    </w:p>
    <w:p w:rsidR="00A838E3" w:rsidRPr="006F38AB" w:rsidRDefault="00A7539F" w:rsidP="00A7539F">
      <w:pPr>
        <w:spacing w:after="0" w:line="240" w:lineRule="auto"/>
        <w:ind w:firstLine="567"/>
        <w:jc w:val="both"/>
        <w:rPr>
          <w:rFonts w:cs="Times New Roman"/>
          <w:sz w:val="24"/>
          <w:szCs w:val="24"/>
        </w:rPr>
      </w:pPr>
      <w:r w:rsidRPr="006F38AB">
        <w:rPr>
          <w:rFonts w:eastAsia="Calibri" w:cs="Times New Roman"/>
          <w:sz w:val="24"/>
          <w:szCs w:val="24"/>
        </w:rPr>
        <w:tab/>
        <w:t xml:space="preserve">Участникът следва да представи заверено копие на Лиценза </w:t>
      </w:r>
      <w:r w:rsidRPr="006F38AB">
        <w:rPr>
          <w:rFonts w:cs="Times New Roman"/>
          <w:sz w:val="24"/>
          <w:szCs w:val="24"/>
        </w:rPr>
        <w:t>за упражняване на дейността строителен надзор съгласно чл.167 от ЗУТ или валидно Удостоверение за упражняване на дейностите съгласно чл. 166, ал. 1, т. 1 от ЗУТ</w:t>
      </w:r>
      <w:r w:rsidR="00A838E3" w:rsidRPr="006F38AB">
        <w:rPr>
          <w:rFonts w:cs="Times New Roman"/>
          <w:sz w:val="24"/>
          <w:szCs w:val="24"/>
        </w:rPr>
        <w:t>.</w:t>
      </w:r>
      <w:r w:rsidRPr="006F38AB">
        <w:rPr>
          <w:rFonts w:cs="Times New Roman"/>
          <w:sz w:val="24"/>
          <w:szCs w:val="24"/>
        </w:rPr>
        <w:t xml:space="preserve"> </w:t>
      </w:r>
    </w:p>
    <w:p w:rsidR="00A7539F" w:rsidRPr="006F38AB" w:rsidRDefault="00A838E3" w:rsidP="00A7539F">
      <w:pPr>
        <w:spacing w:after="0" w:line="240" w:lineRule="auto"/>
        <w:ind w:firstLine="567"/>
        <w:jc w:val="both"/>
        <w:rPr>
          <w:rFonts w:cs="Times New Roman"/>
          <w:sz w:val="24"/>
          <w:szCs w:val="24"/>
        </w:rPr>
      </w:pPr>
      <w:r w:rsidRPr="006F38AB">
        <w:rPr>
          <w:rFonts w:cs="Times New Roman"/>
          <w:sz w:val="24"/>
          <w:szCs w:val="24"/>
        </w:rPr>
        <w:t>В случай, че участникът е чуждестранно лице, на този етап той може да представи валиден еквивалентен документ, издаден от компетентен орган на държавата, в която е установен, доказващ регистрация, членство в аналогична професионална организация на държавата, в която е установен и има силата на вписване в Регистъра при ДНСК за обхвата на дейностите, за които е издаден.</w:t>
      </w:r>
    </w:p>
    <w:p w:rsidR="00A96528" w:rsidRPr="006F38AB" w:rsidRDefault="00A96528" w:rsidP="00A7539F">
      <w:pPr>
        <w:spacing w:after="0" w:line="240" w:lineRule="auto"/>
        <w:ind w:firstLine="567"/>
        <w:jc w:val="both"/>
        <w:rPr>
          <w:rFonts w:cs="Times New Roman"/>
          <w:b/>
          <w:sz w:val="24"/>
          <w:szCs w:val="24"/>
        </w:rPr>
      </w:pPr>
      <w:r w:rsidRPr="006F38AB">
        <w:rPr>
          <w:rFonts w:cs="Times New Roman"/>
          <w:b/>
          <w:sz w:val="24"/>
          <w:szCs w:val="24"/>
        </w:rPr>
        <w:t>В случаите на чл.112, т.2 от ЗОП:</w:t>
      </w:r>
    </w:p>
    <w:p w:rsidR="00813481" w:rsidRPr="006F38AB" w:rsidRDefault="00813481" w:rsidP="00813481">
      <w:pPr>
        <w:spacing w:after="0" w:line="240" w:lineRule="auto"/>
        <w:ind w:firstLine="567"/>
        <w:jc w:val="both"/>
        <w:rPr>
          <w:rFonts w:cs="Times New Roman"/>
          <w:sz w:val="24"/>
          <w:szCs w:val="24"/>
        </w:rPr>
      </w:pPr>
      <w:r w:rsidRPr="006F38AB">
        <w:rPr>
          <w:rFonts w:eastAsia="Calibri" w:cs="Times New Roman"/>
          <w:sz w:val="24"/>
          <w:szCs w:val="24"/>
        </w:rPr>
        <w:t xml:space="preserve">Участникът следва да представи заверено копие на Лиценза </w:t>
      </w:r>
      <w:r w:rsidRPr="006F38AB">
        <w:rPr>
          <w:rFonts w:cs="Times New Roman"/>
          <w:sz w:val="24"/>
          <w:szCs w:val="24"/>
        </w:rPr>
        <w:t xml:space="preserve">за упражняване на дейността строителен надзор съгласно чл.167 от ЗУТ или валидно Удостоверение за упражняване на дейностите съгласно чл. 166, ал. 1, т. 1 от ЗУТ. </w:t>
      </w:r>
    </w:p>
    <w:p w:rsidR="00813481" w:rsidRPr="006F38AB" w:rsidRDefault="009928F0" w:rsidP="00A7539F">
      <w:pPr>
        <w:spacing w:after="0" w:line="240" w:lineRule="auto"/>
        <w:ind w:firstLine="567"/>
        <w:jc w:val="both"/>
        <w:rPr>
          <w:rFonts w:cs="Times New Roman"/>
          <w:sz w:val="24"/>
          <w:szCs w:val="24"/>
        </w:rPr>
      </w:pPr>
      <w:r w:rsidRPr="006F38AB">
        <w:rPr>
          <w:rFonts w:cs="Times New Roman"/>
          <w:sz w:val="24"/>
          <w:szCs w:val="24"/>
        </w:rPr>
        <w:t>В случаите, когат</w:t>
      </w:r>
      <w:r w:rsidR="00813481" w:rsidRPr="006F38AB">
        <w:rPr>
          <w:rFonts w:cs="Times New Roman"/>
          <w:sz w:val="24"/>
          <w:szCs w:val="24"/>
        </w:rPr>
        <w:t>о участникът е лице, което има право да извършва такава дейност по законодателството на държавата, в която е установено, във връзка с чл.112, ал.1, т.4 от ЗОП, преди сключването на договора следва да се впише в публичния регистър на ДНСК и да представи заверено копие на Удостоверение за извършване на дейностите съгласно чл.166, ал.1, т.1 от ЗУТ.</w:t>
      </w:r>
    </w:p>
    <w:p w:rsidR="00A96528" w:rsidRPr="006F38AB" w:rsidRDefault="00A96528" w:rsidP="00A7539F">
      <w:pPr>
        <w:spacing w:after="0" w:line="240" w:lineRule="auto"/>
        <w:ind w:firstLine="567"/>
        <w:jc w:val="both"/>
        <w:rPr>
          <w:rFonts w:cs="Times New Roman"/>
          <w:sz w:val="24"/>
          <w:szCs w:val="24"/>
        </w:rPr>
      </w:pPr>
    </w:p>
    <w:p w:rsidR="00FF3FEB" w:rsidRPr="006F38AB" w:rsidRDefault="00A96528" w:rsidP="00A96528">
      <w:pPr>
        <w:spacing w:after="0" w:line="240" w:lineRule="auto"/>
        <w:ind w:firstLine="567"/>
        <w:jc w:val="both"/>
        <w:rPr>
          <w:rFonts w:eastAsia="Calibri" w:cs="Times New Roman"/>
          <w:b/>
          <w:sz w:val="24"/>
          <w:szCs w:val="24"/>
        </w:rPr>
      </w:pPr>
      <w:r w:rsidRPr="006F38AB">
        <w:rPr>
          <w:rFonts w:eastAsia="Calibri" w:cs="Times New Roman"/>
          <w:sz w:val="24"/>
          <w:szCs w:val="24"/>
        </w:rPr>
        <w:tab/>
      </w:r>
      <w:r w:rsidR="00A133B0" w:rsidRPr="006F38AB">
        <w:rPr>
          <w:rFonts w:eastAsia="Calibri" w:cs="Times New Roman"/>
          <w:b/>
          <w:sz w:val="24"/>
          <w:szCs w:val="24"/>
        </w:rPr>
        <w:t>2</w:t>
      </w:r>
      <w:r w:rsidR="00A133B0" w:rsidRPr="006F38AB">
        <w:rPr>
          <w:rFonts w:eastAsia="Calibri" w:cs="Times New Roman"/>
          <w:sz w:val="24"/>
          <w:szCs w:val="24"/>
        </w:rPr>
        <w:t>.</w:t>
      </w:r>
      <w:r w:rsidR="00FF3FEB" w:rsidRPr="006F38AB">
        <w:rPr>
          <w:rFonts w:eastAsia="Calibri" w:cs="Times New Roman"/>
          <w:b/>
          <w:sz w:val="24"/>
          <w:szCs w:val="24"/>
        </w:rPr>
        <w:t>Икономическо и финансово състояние:</w:t>
      </w:r>
    </w:p>
    <w:p w:rsidR="00AD70AD" w:rsidRPr="006F38AB" w:rsidRDefault="00AD70AD" w:rsidP="00AD70AD">
      <w:pPr>
        <w:spacing w:after="0" w:line="240" w:lineRule="auto"/>
        <w:ind w:firstLine="567"/>
        <w:jc w:val="both"/>
        <w:rPr>
          <w:rFonts w:eastAsia="Times New Roman" w:cs="Times New Roman"/>
          <w:bCs/>
          <w:iCs/>
          <w:sz w:val="24"/>
          <w:szCs w:val="24"/>
        </w:rPr>
      </w:pPr>
      <w:r w:rsidRPr="006F38AB">
        <w:rPr>
          <w:rFonts w:eastAsia="Times New Roman" w:cs="Times New Roman"/>
          <w:bCs/>
          <w:sz w:val="24"/>
          <w:szCs w:val="24"/>
        </w:rPr>
        <w:t>Участниците следва да притежават валидна застраховка за „Професионална отговорност”, по смисъла на чл. 171</w:t>
      </w:r>
      <w:r w:rsidR="007234DE" w:rsidRPr="006F38AB">
        <w:rPr>
          <w:rFonts w:eastAsia="Times New Roman" w:cs="Times New Roman"/>
          <w:bCs/>
          <w:sz w:val="24"/>
          <w:szCs w:val="24"/>
        </w:rPr>
        <w:t>, ал.1</w:t>
      </w:r>
      <w:r w:rsidRPr="006F38AB">
        <w:rPr>
          <w:rFonts w:eastAsia="Times New Roman" w:cs="Times New Roman"/>
          <w:bCs/>
          <w:sz w:val="24"/>
          <w:szCs w:val="24"/>
        </w:rPr>
        <w:t xml:space="preserve"> от ЗУТ, </w:t>
      </w:r>
      <w:r w:rsidRPr="006F38AB">
        <w:rPr>
          <w:rFonts w:eastAsia="Times New Roman" w:cs="Times New Roman"/>
          <w:bCs/>
          <w:iCs/>
          <w:sz w:val="24"/>
          <w:szCs w:val="24"/>
        </w:rPr>
        <w:t>покриваща минималната застрахователна сума съгласно Наредба за условията и реда за задължително застраховане в проектирането и строителството, отнасяща се за консултант</w:t>
      </w:r>
      <w:r w:rsidRPr="006F38AB">
        <w:rPr>
          <w:rFonts w:cs="Times New Roman"/>
          <w:sz w:val="24"/>
          <w:szCs w:val="24"/>
        </w:rPr>
        <w:t xml:space="preserve">, извършващ строителен надзор </w:t>
      </w:r>
      <w:r w:rsidRPr="006F38AB">
        <w:rPr>
          <w:rFonts w:eastAsia="Times New Roman" w:cs="Times New Roman"/>
          <w:bCs/>
          <w:iCs/>
          <w:sz w:val="24"/>
          <w:szCs w:val="24"/>
        </w:rPr>
        <w:t>за строежи</w:t>
      </w:r>
      <w:r w:rsidRPr="006F38AB">
        <w:rPr>
          <w:rFonts w:eastAsia="Times New Roman" w:cs="Times New Roman"/>
          <w:bCs/>
          <w:iCs/>
          <w:sz w:val="24"/>
          <w:szCs w:val="24"/>
          <w:lang w:val="en-US"/>
        </w:rPr>
        <w:t xml:space="preserve"> </w:t>
      </w:r>
      <w:r w:rsidRPr="006F38AB">
        <w:rPr>
          <w:rFonts w:eastAsia="Times New Roman" w:cs="Times New Roman"/>
          <w:b/>
          <w:bCs/>
          <w:iCs/>
          <w:sz w:val="24"/>
          <w:szCs w:val="24"/>
          <w:lang w:val="en-US"/>
        </w:rPr>
        <w:t>I</w:t>
      </w:r>
      <w:r w:rsidRPr="006F38AB">
        <w:rPr>
          <w:rFonts w:eastAsia="Times New Roman" w:cs="Times New Roman"/>
          <w:b/>
          <w:bCs/>
          <w:iCs/>
          <w:sz w:val="24"/>
          <w:szCs w:val="24"/>
        </w:rPr>
        <w:t>-ва категория</w:t>
      </w:r>
      <w:r w:rsidR="00142B20" w:rsidRPr="006F38AB">
        <w:rPr>
          <w:rFonts w:eastAsia="Times New Roman" w:cs="Times New Roman"/>
          <w:bCs/>
          <w:iCs/>
          <w:sz w:val="24"/>
          <w:szCs w:val="24"/>
        </w:rPr>
        <w:t>.</w:t>
      </w:r>
    </w:p>
    <w:p w:rsidR="00142B20" w:rsidRPr="006F38AB" w:rsidRDefault="00142B20" w:rsidP="00142B20">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ab/>
      </w:r>
      <w:r w:rsidR="00AD70AD" w:rsidRPr="006F38AB">
        <w:rPr>
          <w:rFonts w:eastAsia="MS Mincho" w:cs="Times New Roman"/>
          <w:sz w:val="24"/>
          <w:szCs w:val="24"/>
          <w:lang w:eastAsia="bg-BG"/>
        </w:rPr>
        <w:t xml:space="preserve">За участник, установен/регистриран извън Република България застраховката за </w:t>
      </w:r>
      <w:r w:rsidR="00AD70AD" w:rsidRPr="006F38AB">
        <w:rPr>
          <w:rFonts w:eastAsia="MS Mincho" w:cs="Times New Roman"/>
          <w:sz w:val="24"/>
          <w:szCs w:val="24"/>
          <w:lang w:eastAsia="bg-BG"/>
        </w:rPr>
        <w:lastRenderedPageBreak/>
        <w:t>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w:t>
      </w:r>
    </w:p>
    <w:p w:rsidR="00AD70AD" w:rsidRPr="006F38AB" w:rsidRDefault="00AD70AD" w:rsidP="00142B20">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 xml:space="preserve"> </w:t>
      </w:r>
      <w:r w:rsidR="00142B20" w:rsidRPr="006F38AB">
        <w:rPr>
          <w:rFonts w:eastAsia="MS Mincho" w:cs="Times New Roman"/>
          <w:sz w:val="24"/>
          <w:szCs w:val="24"/>
          <w:lang w:eastAsia="bg-BG"/>
        </w:rPr>
        <w:t xml:space="preserve">            </w:t>
      </w:r>
      <w:r w:rsidRPr="006F38AB">
        <w:rPr>
          <w:rFonts w:eastAsia="MS Mincho" w:cs="Times New Roman"/>
          <w:sz w:val="24"/>
          <w:szCs w:val="24"/>
          <w:lang w:eastAsia="bg-BG"/>
        </w:rPr>
        <w:t>Застрахова</w:t>
      </w:r>
      <w:r w:rsidR="009928F0" w:rsidRPr="006F38AB">
        <w:rPr>
          <w:rFonts w:eastAsia="MS Mincho" w:cs="Times New Roman"/>
          <w:sz w:val="24"/>
          <w:szCs w:val="24"/>
          <w:lang w:eastAsia="bg-BG"/>
        </w:rPr>
        <w:t xml:space="preserve">телното покритие следва да е не </w:t>
      </w:r>
      <w:r w:rsidRPr="006F38AB">
        <w:rPr>
          <w:rFonts w:eastAsia="MS Mincho" w:cs="Times New Roman"/>
          <w:sz w:val="24"/>
          <w:szCs w:val="24"/>
          <w:lang w:eastAsia="bg-BG"/>
        </w:rPr>
        <w:t>по-малко от минимума, приложим за строежи Първа категория,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142B20" w:rsidRPr="006F38AB" w:rsidRDefault="003764A4" w:rsidP="00142B20">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ab/>
      </w:r>
      <w:r w:rsidR="00142B20" w:rsidRPr="006F38AB">
        <w:rPr>
          <w:rFonts w:eastAsia="MS Mincho" w:cs="Times New Roman"/>
          <w:sz w:val="24"/>
          <w:szCs w:val="24"/>
          <w:lang w:eastAsia="bg-BG"/>
        </w:rPr>
        <w:t>При участие на обединение, което не е юридическо лице, изискването за застраховка</w:t>
      </w:r>
      <w:r w:rsidR="007234DE" w:rsidRPr="006F38AB">
        <w:rPr>
          <w:rFonts w:eastAsia="MS Mincho" w:cs="Times New Roman"/>
          <w:sz w:val="24"/>
          <w:szCs w:val="24"/>
          <w:lang w:eastAsia="bg-BG"/>
        </w:rPr>
        <w:t xml:space="preserve"> </w:t>
      </w:r>
      <w:r w:rsidR="00142B20" w:rsidRPr="006F38AB">
        <w:rPr>
          <w:rFonts w:eastAsia="MS Mincho" w:cs="Times New Roman"/>
          <w:sz w:val="24"/>
          <w:szCs w:val="24"/>
          <w:lang w:eastAsia="bg-BG"/>
        </w:rPr>
        <w:t>“Професионална отговорност“ се доказва от всеки участник в обединени</w:t>
      </w:r>
      <w:r w:rsidRPr="006F38AB">
        <w:rPr>
          <w:rFonts w:eastAsia="MS Mincho" w:cs="Times New Roman"/>
          <w:sz w:val="24"/>
          <w:szCs w:val="24"/>
          <w:lang w:eastAsia="bg-BG"/>
        </w:rPr>
        <w:t>е</w:t>
      </w:r>
      <w:r w:rsidR="007234DE" w:rsidRPr="006F38AB">
        <w:rPr>
          <w:rFonts w:eastAsia="MS Mincho" w:cs="Times New Roman"/>
          <w:sz w:val="24"/>
          <w:szCs w:val="24"/>
          <w:lang w:eastAsia="bg-BG"/>
        </w:rPr>
        <w:t>то съобразно ра</w:t>
      </w:r>
      <w:r w:rsidR="00142B20" w:rsidRPr="006F38AB">
        <w:rPr>
          <w:rFonts w:eastAsia="MS Mincho" w:cs="Times New Roman"/>
          <w:sz w:val="24"/>
          <w:szCs w:val="24"/>
          <w:lang w:eastAsia="bg-BG"/>
        </w:rPr>
        <w:t>зпределението на участието на лицата при изпълнение на дейностите, предвидено в договора за създаване на обединение.</w:t>
      </w:r>
    </w:p>
    <w:p w:rsidR="00815B6E" w:rsidRPr="006F38AB" w:rsidRDefault="003764A4" w:rsidP="00142B20">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ab/>
      </w:r>
      <w:r w:rsidR="00815B6E" w:rsidRPr="006F38AB">
        <w:rPr>
          <w:rFonts w:eastAsia="MS Mincho" w:cs="Times New Roman"/>
          <w:sz w:val="24"/>
          <w:szCs w:val="24"/>
          <w:lang w:eastAsia="bg-BG"/>
        </w:rPr>
        <w:t>При участие на подизпълнители, същите следва да отговарят на горепосоченото изискване съобразно вида и дела на поръчката, който ще изпълняват.</w:t>
      </w:r>
    </w:p>
    <w:p w:rsidR="00346748" w:rsidRPr="006F38AB" w:rsidRDefault="00346748" w:rsidP="00346748">
      <w:pPr>
        <w:spacing w:after="0" w:line="240" w:lineRule="auto"/>
        <w:ind w:firstLine="567"/>
        <w:jc w:val="both"/>
        <w:rPr>
          <w:rFonts w:eastAsia="Times New Roman" w:cs="Times New Roman"/>
          <w:b/>
          <w:sz w:val="24"/>
          <w:szCs w:val="24"/>
          <w:lang w:eastAsia="bg-BG"/>
        </w:rPr>
      </w:pPr>
      <w:r w:rsidRPr="006F38AB">
        <w:rPr>
          <w:rFonts w:eastAsia="Times New Roman" w:cs="Times New Roman"/>
          <w:b/>
          <w:sz w:val="24"/>
          <w:szCs w:val="24"/>
          <w:lang w:eastAsia="bg-BG"/>
        </w:rPr>
        <w:t>Съответствието си с поставения критерии за подбор, участниците декларират, както следва:</w:t>
      </w:r>
    </w:p>
    <w:p w:rsidR="007234DE" w:rsidRPr="006F38AB" w:rsidRDefault="00346748" w:rsidP="007234DE">
      <w:pPr>
        <w:ind w:firstLine="567"/>
        <w:jc w:val="both"/>
        <w:rPr>
          <w:rFonts w:eastAsia="Times New Roman" w:cs="Times New Roman"/>
          <w:bCs/>
          <w:sz w:val="24"/>
          <w:szCs w:val="24"/>
          <w:lang w:eastAsia="bg-BG"/>
        </w:rPr>
      </w:pPr>
      <w:r w:rsidRPr="006F38AB">
        <w:rPr>
          <w:rFonts w:eastAsia="Times New Roman" w:cs="Times New Roman"/>
          <w:sz w:val="24"/>
          <w:szCs w:val="24"/>
          <w:lang w:eastAsia="bg-BG"/>
        </w:rPr>
        <w:tab/>
        <w:t>При подаване на оферта участниците попълват съответното поле от образеца на Декларацията по чл.192, ал.3 от ЗОП – образец №1</w:t>
      </w:r>
      <w:r w:rsidR="00DA7BAC" w:rsidRPr="006F38AB">
        <w:rPr>
          <w:rFonts w:eastAsia="Times New Roman" w:cs="Times New Roman"/>
          <w:color w:val="000000"/>
          <w:sz w:val="24"/>
          <w:szCs w:val="24"/>
          <w:lang w:eastAsia="bg-BG"/>
        </w:rPr>
        <w:t xml:space="preserve"> към обявата</w:t>
      </w:r>
      <w:r w:rsidR="007234DE" w:rsidRPr="006F38AB">
        <w:rPr>
          <w:rFonts w:eastAsia="Times New Roman" w:cs="Times New Roman"/>
          <w:sz w:val="24"/>
          <w:szCs w:val="24"/>
          <w:lang w:eastAsia="bg-BG"/>
        </w:rPr>
        <w:t>, с</w:t>
      </w:r>
      <w:r w:rsidR="007234DE" w:rsidRPr="006F38AB">
        <w:rPr>
          <w:rFonts w:eastAsia="Times New Roman" w:cs="Times New Roman"/>
          <w:b/>
          <w:bCs/>
          <w:sz w:val="24"/>
          <w:szCs w:val="24"/>
          <w:lang w:eastAsia="bg-BG"/>
        </w:rPr>
        <w:t xml:space="preserve"> посочване на </w:t>
      </w:r>
      <w:r w:rsidR="007234DE" w:rsidRPr="006F38AB">
        <w:rPr>
          <w:rFonts w:eastAsia="Times New Roman" w:cs="Times New Roman"/>
          <w:bCs/>
          <w:sz w:val="24"/>
          <w:szCs w:val="24"/>
          <w:lang w:eastAsia="bg-BG"/>
        </w:rPr>
        <w:t>застрахователя, издал документа, валидността, обхвата, застрахователно покритие, дата на издаване.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установен/регистриран участникът отново чрез посочване на застрахователя, издал документа, валидността, обхвата, застрахователно покритие, дата на издаване.</w:t>
      </w:r>
    </w:p>
    <w:p w:rsidR="00A133B0" w:rsidRPr="006F38AB" w:rsidRDefault="00A133B0" w:rsidP="00A133B0">
      <w:pPr>
        <w:spacing w:after="0" w:line="240" w:lineRule="auto"/>
        <w:ind w:firstLine="709"/>
        <w:jc w:val="both"/>
        <w:rPr>
          <w:rFonts w:eastAsia="Times New Roman" w:cs="Times New Roman"/>
          <w:i/>
          <w:sz w:val="20"/>
          <w:szCs w:val="20"/>
          <w:lang w:eastAsia="bg-BG"/>
        </w:rPr>
      </w:pPr>
      <w:r w:rsidRPr="006F38AB">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A133B0" w:rsidRPr="006F38AB" w:rsidRDefault="00A133B0" w:rsidP="00346748">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p>
    <w:p w:rsidR="00DA7BAC" w:rsidRPr="006F38AB" w:rsidRDefault="00DA7BAC" w:rsidP="00DA7BAC">
      <w:pPr>
        <w:spacing w:after="0" w:line="240" w:lineRule="auto"/>
        <w:ind w:firstLine="567"/>
        <w:jc w:val="both"/>
        <w:rPr>
          <w:rFonts w:eastAsia="Times New Roman" w:cs="Times New Roman"/>
          <w:sz w:val="24"/>
          <w:szCs w:val="24"/>
          <w:lang w:eastAsia="bg-BG"/>
        </w:rPr>
      </w:pPr>
      <w:r w:rsidRPr="006F38AB">
        <w:rPr>
          <w:rFonts w:eastAsia="Calibri" w:cs="Times New Roman"/>
          <w:b/>
          <w:color w:val="000000"/>
          <w:sz w:val="24"/>
          <w:szCs w:val="24"/>
        </w:rPr>
        <w:t>В случаите на чл. 67, ал. 5 от ЗОП и чл.112 от ЗОП, документ за доказване на съответствието с поставения критерий за подбор:</w:t>
      </w:r>
    </w:p>
    <w:p w:rsidR="00AD70AD" w:rsidRPr="006F38AB" w:rsidRDefault="00CF2F28" w:rsidP="00AD70AD">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ab/>
        <w:t>Участникът следва да представи</w:t>
      </w:r>
      <w:r w:rsidR="00A82147" w:rsidRPr="006F38AB">
        <w:rPr>
          <w:rFonts w:eastAsia="MS Mincho" w:cs="Times New Roman"/>
          <w:sz w:val="24"/>
          <w:szCs w:val="24"/>
          <w:lang w:eastAsia="bg-BG"/>
        </w:rPr>
        <w:t xml:space="preserve"> доказателства за наличие на за</w:t>
      </w:r>
      <w:r w:rsidRPr="006F38AB">
        <w:rPr>
          <w:rFonts w:eastAsia="MS Mincho" w:cs="Times New Roman"/>
          <w:sz w:val="24"/>
          <w:szCs w:val="24"/>
          <w:lang w:eastAsia="bg-BG"/>
        </w:rPr>
        <w:t>страховка „Професионална о</w:t>
      </w:r>
      <w:r w:rsidR="00777055" w:rsidRPr="006F38AB">
        <w:rPr>
          <w:rFonts w:eastAsia="MS Mincho" w:cs="Times New Roman"/>
          <w:sz w:val="24"/>
          <w:szCs w:val="24"/>
          <w:lang w:eastAsia="bg-BG"/>
        </w:rPr>
        <w:t>т</w:t>
      </w:r>
      <w:r w:rsidRPr="006F38AB">
        <w:rPr>
          <w:rFonts w:eastAsia="MS Mincho" w:cs="Times New Roman"/>
          <w:sz w:val="24"/>
          <w:szCs w:val="24"/>
          <w:lang w:eastAsia="bg-BG"/>
        </w:rPr>
        <w:t xml:space="preserve">говорност“ , в случай, че </w:t>
      </w:r>
      <w:r w:rsidR="00777055" w:rsidRPr="006F38AB">
        <w:rPr>
          <w:rFonts w:eastAsia="MS Mincho" w:cs="Times New Roman"/>
          <w:sz w:val="24"/>
          <w:szCs w:val="24"/>
          <w:lang w:eastAsia="bg-BG"/>
        </w:rPr>
        <w:t>доказателствата за поставения критерий за подбор не са достъпни чрез пряк и безплатен достъп да съответната национална база данни. З</w:t>
      </w:r>
      <w:r w:rsidR="009928F0" w:rsidRPr="006F38AB">
        <w:rPr>
          <w:rFonts w:eastAsia="MS Mincho" w:cs="Times New Roman"/>
          <w:sz w:val="24"/>
          <w:szCs w:val="24"/>
          <w:lang w:eastAsia="bg-BG"/>
        </w:rPr>
        <w:t>а</w:t>
      </w:r>
      <w:r w:rsidR="00777055" w:rsidRPr="006F38AB">
        <w:rPr>
          <w:rFonts w:eastAsia="MS Mincho" w:cs="Times New Roman"/>
          <w:sz w:val="24"/>
          <w:szCs w:val="24"/>
          <w:lang w:eastAsia="bg-BG"/>
        </w:rPr>
        <w:t xml:space="preserve"> чуждестранните лица съответствието се доказва чрез представяне на еквивалентна застраховка за професионална отговорност или гаранция в друга държава – членка на Европейския съюз, или страна по Споразумението за Европейско икономическо пространство.</w:t>
      </w:r>
    </w:p>
    <w:p w:rsidR="00FF3FEB" w:rsidRPr="006F38AB" w:rsidRDefault="00FF3FEB" w:rsidP="00FF3FEB">
      <w:pPr>
        <w:spacing w:after="0" w:line="240" w:lineRule="auto"/>
        <w:ind w:firstLine="567"/>
        <w:jc w:val="both"/>
        <w:rPr>
          <w:rFonts w:eastAsia="Calibri" w:cs="Times New Roman"/>
          <w:color w:val="000000"/>
          <w:sz w:val="24"/>
          <w:szCs w:val="24"/>
        </w:rPr>
      </w:pPr>
    </w:p>
    <w:p w:rsidR="00FF3FEB" w:rsidRPr="006F38AB" w:rsidRDefault="00FF3FEB" w:rsidP="00FF3FEB">
      <w:pPr>
        <w:spacing w:after="0" w:line="240" w:lineRule="auto"/>
        <w:ind w:firstLine="567"/>
        <w:jc w:val="both"/>
        <w:rPr>
          <w:rFonts w:eastAsia="Calibri" w:cs="Times New Roman"/>
          <w:color w:val="000000"/>
          <w:sz w:val="24"/>
          <w:szCs w:val="24"/>
        </w:rPr>
      </w:pPr>
    </w:p>
    <w:p w:rsidR="00FF3FEB" w:rsidRPr="006F38AB" w:rsidRDefault="00BB43CC" w:rsidP="00BB43CC">
      <w:pPr>
        <w:spacing w:after="0" w:line="240" w:lineRule="auto"/>
        <w:ind w:firstLine="567"/>
        <w:contextualSpacing/>
        <w:jc w:val="both"/>
        <w:rPr>
          <w:rFonts w:eastAsia="Calibri" w:cs="Times New Roman"/>
          <w:b/>
          <w:sz w:val="24"/>
          <w:szCs w:val="24"/>
        </w:rPr>
      </w:pPr>
      <w:r w:rsidRPr="006F38AB">
        <w:rPr>
          <w:rFonts w:eastAsia="Calibri" w:cs="Times New Roman"/>
          <w:b/>
          <w:sz w:val="24"/>
          <w:szCs w:val="24"/>
        </w:rPr>
        <w:t>3.</w:t>
      </w:r>
      <w:r w:rsidR="00FF3FEB" w:rsidRPr="006F38AB">
        <w:rPr>
          <w:rFonts w:eastAsia="Calibri" w:cs="Times New Roman"/>
          <w:b/>
          <w:sz w:val="24"/>
          <w:szCs w:val="24"/>
        </w:rPr>
        <w:t xml:space="preserve">Технически и професионални способности: </w:t>
      </w:r>
    </w:p>
    <w:p w:rsidR="00FF3FEB" w:rsidRPr="006F38AB" w:rsidRDefault="00BB43CC" w:rsidP="00FF3FEB">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3.1.</w:t>
      </w:r>
      <w:r w:rsidR="00FF3FEB" w:rsidRPr="006F38AB">
        <w:rPr>
          <w:rFonts w:eastAsia="Times New Roman" w:cs="Times New Roman"/>
          <w:sz w:val="24"/>
          <w:szCs w:val="24"/>
          <w:lang w:eastAsia="bg-BG"/>
        </w:rPr>
        <w:t xml:space="preserve"> Участникът да е изпълнил дейности с предмет и обем, идентични или сходни с тези на поръчката за последните три години от датата на подаване на офертата. (чл.63, ал.1, т.1 от ЗОП)</w:t>
      </w:r>
    </w:p>
    <w:p w:rsidR="00FF3FEB" w:rsidRPr="006F38AB" w:rsidRDefault="00FF3FEB" w:rsidP="00FF3FEB">
      <w:pPr>
        <w:spacing w:after="0" w:line="240" w:lineRule="auto"/>
        <w:ind w:firstLine="567"/>
        <w:jc w:val="both"/>
        <w:rPr>
          <w:rFonts w:eastAsia="Times New Roman" w:cs="Times New Roman"/>
          <w:b/>
          <w:sz w:val="24"/>
          <w:szCs w:val="24"/>
          <w:lang w:eastAsia="bg-BG"/>
        </w:rPr>
      </w:pPr>
      <w:r w:rsidRPr="006F38AB">
        <w:rPr>
          <w:rFonts w:eastAsia="Times New Roman" w:cs="Times New Roman"/>
          <w:b/>
          <w:sz w:val="24"/>
          <w:szCs w:val="24"/>
          <w:lang w:eastAsia="bg-BG"/>
        </w:rPr>
        <w:t xml:space="preserve">Минимално изискване: </w:t>
      </w:r>
    </w:p>
    <w:p w:rsidR="001535D0" w:rsidRPr="006F38AB" w:rsidRDefault="001535D0" w:rsidP="0045796D">
      <w:pPr>
        <w:spacing w:after="0" w:line="240" w:lineRule="auto"/>
        <w:ind w:firstLine="639"/>
        <w:contextualSpacing/>
        <w:jc w:val="both"/>
        <w:rPr>
          <w:rFonts w:eastAsia="Times New Roman" w:cs="Times New Roman"/>
          <w:sz w:val="24"/>
          <w:szCs w:val="24"/>
          <w:lang w:eastAsia="bg-BG"/>
        </w:rPr>
      </w:pPr>
      <w:r w:rsidRPr="006F38AB">
        <w:rPr>
          <w:rFonts w:eastAsia="Times New Roman" w:cs="Times New Roman"/>
          <w:sz w:val="24"/>
          <w:szCs w:val="24"/>
          <w:lang w:eastAsia="bg-BG"/>
        </w:rPr>
        <w:t>Участникът да е изпълнил</w:t>
      </w:r>
      <w:r w:rsidR="0045796D" w:rsidRPr="006F38AB">
        <w:rPr>
          <w:rFonts w:eastAsia="Times New Roman" w:cs="Times New Roman"/>
          <w:sz w:val="24"/>
          <w:szCs w:val="24"/>
          <w:lang w:eastAsia="bg-BG"/>
        </w:rPr>
        <w:t xml:space="preserve"> една услуга с предмет</w:t>
      </w:r>
      <w:r w:rsidRPr="006F38AB">
        <w:rPr>
          <w:rFonts w:eastAsia="Times New Roman" w:cs="Times New Roman"/>
          <w:sz w:val="24"/>
          <w:szCs w:val="24"/>
          <w:lang w:eastAsia="bg-BG"/>
        </w:rPr>
        <w:t xml:space="preserve"> идентичен или с</w:t>
      </w:r>
      <w:r w:rsidR="0045796D" w:rsidRPr="006F38AB">
        <w:rPr>
          <w:rFonts w:eastAsia="Times New Roman" w:cs="Times New Roman"/>
          <w:sz w:val="24"/>
          <w:szCs w:val="24"/>
          <w:lang w:eastAsia="bg-BG"/>
        </w:rPr>
        <w:t>ходен, с предмета на поръчката,</w:t>
      </w:r>
      <w:r w:rsidRPr="006F38AB">
        <w:rPr>
          <w:rFonts w:eastAsia="Times New Roman" w:cs="Times New Roman"/>
          <w:sz w:val="24"/>
          <w:szCs w:val="24"/>
          <w:lang w:eastAsia="bg-BG"/>
        </w:rPr>
        <w:t xml:space="preserve"> за последните три години от </w:t>
      </w:r>
      <w:r w:rsidR="0045796D" w:rsidRPr="006F38AB">
        <w:rPr>
          <w:rFonts w:eastAsia="Times New Roman" w:cs="Times New Roman"/>
          <w:sz w:val="24"/>
          <w:szCs w:val="24"/>
          <w:lang w:eastAsia="bg-BG"/>
        </w:rPr>
        <w:t>датата на подаване на офертата.</w:t>
      </w:r>
    </w:p>
    <w:p w:rsidR="00FF3FEB" w:rsidRPr="006F38AB" w:rsidRDefault="00FF3FEB" w:rsidP="00FF3FEB">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Под „изпълнени дейности“ се разбират такива, при които независимо от датата на сключванет</w:t>
      </w:r>
      <w:r w:rsidR="008F2140" w:rsidRPr="006F38AB">
        <w:rPr>
          <w:rFonts w:eastAsia="Times New Roman" w:cs="Times New Roman"/>
          <w:sz w:val="24"/>
          <w:szCs w:val="24"/>
          <w:lang w:eastAsia="bg-BG"/>
        </w:rPr>
        <w:t>о им, услугата</w:t>
      </w:r>
      <w:r w:rsidRPr="006F38AB">
        <w:rPr>
          <w:rFonts w:eastAsia="Times New Roman" w:cs="Times New Roman"/>
          <w:sz w:val="24"/>
          <w:szCs w:val="24"/>
          <w:lang w:eastAsia="bg-BG"/>
        </w:rPr>
        <w:t xml:space="preserve"> е приключила в посочения по-горе период.</w:t>
      </w:r>
    </w:p>
    <w:p w:rsidR="0045796D" w:rsidRPr="006F38AB" w:rsidRDefault="00FF3FEB" w:rsidP="0045796D">
      <w:pPr>
        <w:spacing w:after="0" w:line="240" w:lineRule="auto"/>
        <w:ind w:firstLine="639"/>
        <w:contextualSpacing/>
        <w:jc w:val="both"/>
        <w:rPr>
          <w:rFonts w:eastAsia="Times New Roman" w:cs="Times New Roman"/>
          <w:i/>
          <w:sz w:val="24"/>
          <w:szCs w:val="24"/>
          <w:lang w:eastAsia="bg-BG"/>
        </w:rPr>
      </w:pPr>
      <w:r w:rsidRPr="006F38AB">
        <w:rPr>
          <w:rFonts w:eastAsia="Times New Roman" w:cs="Times New Roman"/>
          <w:sz w:val="24"/>
          <w:szCs w:val="24"/>
          <w:lang w:eastAsia="bg-BG"/>
        </w:rPr>
        <w:t>* Под „дейности с</w:t>
      </w:r>
      <w:r w:rsidR="0045796D" w:rsidRPr="006F38AB">
        <w:rPr>
          <w:rFonts w:eastAsia="Times New Roman" w:cs="Times New Roman"/>
          <w:sz w:val="24"/>
          <w:szCs w:val="24"/>
          <w:lang w:eastAsia="bg-BG"/>
        </w:rPr>
        <w:t xml:space="preserve"> идентичен или сходен предмет</w:t>
      </w:r>
      <w:r w:rsidRPr="006F38AB">
        <w:rPr>
          <w:rFonts w:eastAsia="Times New Roman" w:cs="Times New Roman"/>
          <w:sz w:val="24"/>
          <w:szCs w:val="24"/>
          <w:lang w:eastAsia="bg-BG"/>
        </w:rPr>
        <w:t xml:space="preserve">“ да се разбира </w:t>
      </w:r>
      <w:r w:rsidR="008F2140" w:rsidRPr="006F38AB">
        <w:rPr>
          <w:rFonts w:eastAsia="Times New Roman" w:cs="Times New Roman"/>
          <w:sz w:val="24"/>
          <w:szCs w:val="24"/>
          <w:lang w:eastAsia="bg-BG"/>
        </w:rPr>
        <w:t>–</w:t>
      </w:r>
      <w:r w:rsidR="0045796D" w:rsidRPr="006F38AB">
        <w:rPr>
          <w:rFonts w:eastAsia="Times New Roman" w:cs="Times New Roman"/>
          <w:i/>
          <w:sz w:val="24"/>
          <w:szCs w:val="24"/>
          <w:lang w:eastAsia="bg-BG"/>
        </w:rPr>
        <w:t xml:space="preserve"> </w:t>
      </w:r>
      <w:r w:rsidR="008F2140" w:rsidRPr="006F38AB">
        <w:rPr>
          <w:rFonts w:eastAsia="Times New Roman" w:cs="Times New Roman"/>
          <w:i/>
          <w:sz w:val="24"/>
          <w:szCs w:val="24"/>
          <w:lang w:eastAsia="bg-BG"/>
        </w:rPr>
        <w:t xml:space="preserve">услуги по </w:t>
      </w:r>
      <w:r w:rsidR="0045796D" w:rsidRPr="006F38AB">
        <w:rPr>
          <w:rFonts w:eastAsia="Times New Roman" w:cs="Times New Roman"/>
          <w:i/>
          <w:sz w:val="24"/>
          <w:szCs w:val="24"/>
          <w:lang w:eastAsia="bg-BG"/>
        </w:rPr>
        <w:t>осъществяване на строителен надзор и инвеститорски контрол при извършване на</w:t>
      </w:r>
      <w:r w:rsidR="002978A7" w:rsidRPr="006F38AB">
        <w:rPr>
          <w:rFonts w:eastAsia="Times New Roman" w:cs="Times New Roman"/>
          <w:i/>
          <w:sz w:val="24"/>
          <w:szCs w:val="24"/>
          <w:lang w:eastAsia="bg-BG"/>
        </w:rPr>
        <w:t>:</w:t>
      </w:r>
      <w:r w:rsidR="0045796D" w:rsidRPr="006F38AB">
        <w:rPr>
          <w:rFonts w:eastAsia="Times New Roman" w:cs="Times New Roman"/>
          <w:i/>
          <w:sz w:val="24"/>
          <w:szCs w:val="24"/>
          <w:lang w:eastAsia="bg-BG"/>
        </w:rPr>
        <w:t xml:space="preserve"> ремонт</w:t>
      </w:r>
      <w:r w:rsidR="002978A7" w:rsidRPr="006F38AB">
        <w:rPr>
          <w:rFonts w:eastAsia="Times New Roman" w:cs="Times New Roman"/>
          <w:i/>
          <w:sz w:val="24"/>
          <w:szCs w:val="24"/>
          <w:lang w:eastAsia="bg-BG"/>
        </w:rPr>
        <w:t xml:space="preserve"> на сграда</w:t>
      </w:r>
      <w:r w:rsidR="0045796D" w:rsidRPr="006F38AB">
        <w:rPr>
          <w:rFonts w:eastAsia="Times New Roman" w:cs="Times New Roman"/>
          <w:i/>
          <w:sz w:val="24"/>
          <w:szCs w:val="24"/>
          <w:lang w:eastAsia="bg-BG"/>
        </w:rPr>
        <w:t xml:space="preserve"> </w:t>
      </w:r>
      <w:r w:rsidR="002978A7" w:rsidRPr="006F38AB">
        <w:rPr>
          <w:rFonts w:eastAsia="Times New Roman" w:cs="Times New Roman"/>
          <w:i/>
          <w:sz w:val="24"/>
          <w:szCs w:val="24"/>
          <w:lang w:eastAsia="bg-BG"/>
        </w:rPr>
        <w:t xml:space="preserve">- недвижима културна ценност от национално или световно значение </w:t>
      </w:r>
      <w:r w:rsidR="0045796D" w:rsidRPr="006F38AB">
        <w:rPr>
          <w:rFonts w:eastAsia="Times New Roman" w:cs="Times New Roman"/>
          <w:i/>
          <w:sz w:val="24"/>
          <w:szCs w:val="24"/>
          <w:lang w:eastAsia="bg-BG"/>
        </w:rPr>
        <w:t xml:space="preserve">и/или реставрация и консервация на сграда - недвижима културна ценност </w:t>
      </w:r>
      <w:r w:rsidR="002978A7" w:rsidRPr="006F38AB">
        <w:rPr>
          <w:rFonts w:eastAsia="Times New Roman" w:cs="Times New Roman"/>
          <w:i/>
          <w:sz w:val="24"/>
          <w:szCs w:val="24"/>
          <w:lang w:eastAsia="bg-BG"/>
        </w:rPr>
        <w:t xml:space="preserve">от </w:t>
      </w:r>
      <w:r w:rsidR="0045796D" w:rsidRPr="006F38AB">
        <w:rPr>
          <w:rFonts w:eastAsia="Times New Roman" w:cs="Times New Roman"/>
          <w:i/>
          <w:sz w:val="24"/>
          <w:szCs w:val="24"/>
          <w:lang w:eastAsia="bg-BG"/>
        </w:rPr>
        <w:t>национално или световно значение.</w:t>
      </w:r>
    </w:p>
    <w:p w:rsidR="0045796D" w:rsidRPr="006F38AB" w:rsidRDefault="0045796D" w:rsidP="0045796D">
      <w:pPr>
        <w:spacing w:after="0" w:line="240" w:lineRule="auto"/>
        <w:ind w:firstLine="639"/>
        <w:contextualSpacing/>
        <w:jc w:val="both"/>
        <w:rPr>
          <w:rFonts w:eastAsia="Times New Roman" w:cs="Times New Roman"/>
          <w:i/>
          <w:sz w:val="24"/>
          <w:szCs w:val="24"/>
          <w:lang w:eastAsia="bg-BG"/>
        </w:rPr>
      </w:pPr>
      <w:r w:rsidRPr="006F38AB">
        <w:rPr>
          <w:rFonts w:eastAsia="Times New Roman" w:cs="Times New Roman"/>
          <w:i/>
          <w:sz w:val="24"/>
          <w:szCs w:val="24"/>
          <w:lang w:eastAsia="bg-BG"/>
        </w:rPr>
        <w:t>Възложителят не поставя изискване за обем.</w:t>
      </w:r>
    </w:p>
    <w:p w:rsidR="0045796D" w:rsidRPr="006F38AB" w:rsidRDefault="0045796D" w:rsidP="0045796D">
      <w:pPr>
        <w:spacing w:after="0" w:line="240" w:lineRule="auto"/>
        <w:ind w:firstLine="567"/>
        <w:jc w:val="both"/>
        <w:rPr>
          <w:rFonts w:eastAsia="Times New Roman" w:cs="Times New Roman"/>
          <w:sz w:val="24"/>
          <w:szCs w:val="24"/>
          <w:lang w:eastAsia="bg-BG"/>
        </w:rPr>
      </w:pPr>
    </w:p>
    <w:p w:rsidR="00B079DF" w:rsidRPr="006F38AB" w:rsidRDefault="00B079DF" w:rsidP="00B079DF">
      <w:pPr>
        <w:spacing w:after="0" w:line="240" w:lineRule="auto"/>
        <w:ind w:firstLine="567"/>
        <w:jc w:val="both"/>
        <w:rPr>
          <w:rFonts w:eastAsia="Times New Roman" w:cs="Times New Roman"/>
          <w:b/>
          <w:sz w:val="24"/>
          <w:szCs w:val="24"/>
          <w:lang w:eastAsia="bg-BG"/>
        </w:rPr>
      </w:pPr>
      <w:r w:rsidRPr="006F38AB">
        <w:rPr>
          <w:rFonts w:eastAsia="Times New Roman" w:cs="Times New Roman"/>
          <w:b/>
          <w:sz w:val="24"/>
          <w:szCs w:val="24"/>
          <w:lang w:eastAsia="bg-BG"/>
        </w:rPr>
        <w:t>Съответствието си с поставения критерии за подбор, участниците декларират, както следва:</w:t>
      </w:r>
    </w:p>
    <w:p w:rsidR="00B079DF" w:rsidRPr="006F38AB" w:rsidRDefault="00B079DF" w:rsidP="00B079DF">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Times New Roman" w:cs="Times New Roman"/>
          <w:sz w:val="24"/>
          <w:szCs w:val="24"/>
          <w:lang w:eastAsia="bg-BG"/>
        </w:rPr>
        <w:tab/>
        <w:t>При подаване на оферта участниците попълват съответното поле от образеца на Декларацията по чл.192, ал.3 от ЗОП – образец №1</w:t>
      </w:r>
      <w:r w:rsidRPr="006F38AB">
        <w:rPr>
          <w:rFonts w:eastAsia="Times New Roman" w:cs="Times New Roman"/>
          <w:color w:val="000000"/>
          <w:sz w:val="24"/>
          <w:szCs w:val="24"/>
          <w:lang w:eastAsia="bg-BG"/>
        </w:rPr>
        <w:t xml:space="preserve"> към обявата</w:t>
      </w:r>
      <w:r w:rsidR="00016DDE" w:rsidRPr="006F38AB">
        <w:rPr>
          <w:rFonts w:eastAsia="Times New Roman" w:cs="Times New Roman"/>
          <w:color w:val="000000"/>
          <w:sz w:val="24"/>
          <w:szCs w:val="24"/>
          <w:lang w:eastAsia="bg-BG"/>
        </w:rPr>
        <w:t xml:space="preserve">, като се посочи описание, стойност, дати и получатели на </w:t>
      </w:r>
      <w:r w:rsidR="00692A6B" w:rsidRPr="006F38AB">
        <w:rPr>
          <w:rFonts w:eastAsia="Times New Roman" w:cs="Times New Roman"/>
          <w:color w:val="000000"/>
          <w:sz w:val="24"/>
          <w:szCs w:val="24"/>
          <w:lang w:eastAsia="bg-BG"/>
        </w:rPr>
        <w:t xml:space="preserve">извършената </w:t>
      </w:r>
      <w:r w:rsidR="00016DDE" w:rsidRPr="006F38AB">
        <w:rPr>
          <w:rFonts w:eastAsia="Times New Roman" w:cs="Times New Roman"/>
          <w:color w:val="000000"/>
          <w:sz w:val="24"/>
          <w:szCs w:val="24"/>
          <w:lang w:eastAsia="bg-BG"/>
        </w:rPr>
        <w:t>услугата.</w:t>
      </w:r>
    </w:p>
    <w:p w:rsidR="00B079DF" w:rsidRPr="006F38AB" w:rsidRDefault="00B079DF" w:rsidP="00B079DF">
      <w:pPr>
        <w:spacing w:after="0" w:line="240" w:lineRule="auto"/>
        <w:ind w:firstLine="567"/>
        <w:jc w:val="both"/>
        <w:rPr>
          <w:rFonts w:eastAsia="Times New Roman" w:cs="Times New Roman"/>
          <w:sz w:val="24"/>
          <w:szCs w:val="24"/>
          <w:lang w:eastAsia="bg-BG"/>
        </w:rPr>
      </w:pPr>
      <w:r w:rsidRPr="006F38AB">
        <w:rPr>
          <w:rFonts w:eastAsia="Calibri" w:cs="Times New Roman"/>
          <w:b/>
          <w:color w:val="000000"/>
          <w:sz w:val="24"/>
          <w:szCs w:val="24"/>
        </w:rPr>
        <w:lastRenderedPageBreak/>
        <w:t>В случаите на чл. 67, ал. 5 от ЗОП и чл.112 от ЗОП, документ за доказване на съответствието с поставения критерий за подбор:</w:t>
      </w:r>
    </w:p>
    <w:p w:rsidR="00E568F3" w:rsidRPr="006F38AB" w:rsidRDefault="009E31B9" w:rsidP="00854131">
      <w:pPr>
        <w:spacing w:after="0" w:line="240" w:lineRule="auto"/>
        <w:ind w:firstLine="567"/>
        <w:jc w:val="both"/>
        <w:rPr>
          <w:rFonts w:eastAsia="Calibri" w:cs="Times New Roman"/>
          <w:color w:val="000000"/>
          <w:sz w:val="24"/>
          <w:szCs w:val="24"/>
        </w:rPr>
      </w:pPr>
      <w:r w:rsidRPr="006F38AB">
        <w:rPr>
          <w:rFonts w:eastAsia="Calibri" w:cs="Times New Roman"/>
          <w:color w:val="000000"/>
          <w:sz w:val="24"/>
          <w:szCs w:val="24"/>
        </w:rPr>
        <w:t>Поставеното изискване се доказва с документи по чл. 64, ал. 1, т. 2 от ЗОП</w:t>
      </w:r>
      <w:r w:rsidRPr="006F38AB">
        <w:rPr>
          <w:rFonts w:eastAsia="MS Mincho" w:cs="Times New Roman"/>
          <w:sz w:val="24"/>
          <w:szCs w:val="24"/>
          <w:lang w:eastAsia="bg-BG"/>
        </w:rPr>
        <w:t xml:space="preserve"> </w:t>
      </w:r>
      <w:r w:rsidR="00B079DF" w:rsidRPr="006F38AB">
        <w:rPr>
          <w:rFonts w:eastAsia="MS Mincho" w:cs="Times New Roman"/>
          <w:sz w:val="24"/>
          <w:szCs w:val="24"/>
          <w:lang w:eastAsia="bg-BG"/>
        </w:rPr>
        <w:t xml:space="preserve"> </w:t>
      </w:r>
      <w:r w:rsidRPr="006F38AB">
        <w:rPr>
          <w:rFonts w:eastAsia="MS Mincho" w:cs="Times New Roman"/>
          <w:sz w:val="24"/>
          <w:szCs w:val="24"/>
          <w:lang w:eastAsia="bg-BG"/>
        </w:rPr>
        <w:t xml:space="preserve">- </w:t>
      </w:r>
      <w:r w:rsidR="00B079DF" w:rsidRPr="006F38AB">
        <w:rPr>
          <w:rFonts w:eastAsia="MS Mincho" w:cs="Times New Roman"/>
          <w:sz w:val="24"/>
          <w:szCs w:val="24"/>
          <w:lang w:eastAsia="bg-BG"/>
        </w:rPr>
        <w:t>списък на услугите , които са идентични или сходни с предмет на обществената поръчка, с посочване на стойностите, датите и получателите, заедно с документи, които до</w:t>
      </w:r>
      <w:r w:rsidR="00E11660" w:rsidRPr="006F38AB">
        <w:rPr>
          <w:rFonts w:eastAsia="MS Mincho" w:cs="Times New Roman"/>
          <w:sz w:val="24"/>
          <w:szCs w:val="24"/>
          <w:lang w:eastAsia="bg-BG"/>
        </w:rPr>
        <w:t>казват извършената услуга</w:t>
      </w:r>
      <w:r w:rsidRPr="006F38AB">
        <w:rPr>
          <w:rFonts w:eastAsia="Calibri" w:cs="Times New Roman"/>
          <w:color w:val="000000"/>
          <w:sz w:val="24"/>
          <w:szCs w:val="24"/>
        </w:rPr>
        <w:t xml:space="preserve"> (референции, удостоверения, посочване на публични регистри, в които е публикувана информацията за услугата и др. </w:t>
      </w:r>
      <w:r w:rsidR="00022325" w:rsidRPr="006F38AB">
        <w:rPr>
          <w:rFonts w:eastAsia="Calibri" w:cs="Times New Roman"/>
          <w:color w:val="000000"/>
          <w:sz w:val="24"/>
          <w:szCs w:val="24"/>
        </w:rPr>
        <w:t>по преценка на участника</w:t>
      </w:r>
      <w:r w:rsidRPr="006F38AB">
        <w:rPr>
          <w:rFonts w:eastAsia="Calibri" w:cs="Times New Roman"/>
          <w:color w:val="000000"/>
          <w:sz w:val="24"/>
          <w:szCs w:val="24"/>
        </w:rPr>
        <w:t>)</w:t>
      </w:r>
      <w:r w:rsidR="00E11660" w:rsidRPr="006F38AB">
        <w:rPr>
          <w:rFonts w:eastAsia="MS Mincho" w:cs="Times New Roman"/>
          <w:sz w:val="24"/>
          <w:szCs w:val="24"/>
          <w:lang w:eastAsia="bg-BG"/>
        </w:rPr>
        <w:t xml:space="preserve"> – по образец на възложителя</w:t>
      </w:r>
      <w:r w:rsidR="00A251EB" w:rsidRPr="006F38AB">
        <w:rPr>
          <w:rFonts w:eastAsia="MS Mincho" w:cs="Times New Roman"/>
          <w:sz w:val="24"/>
          <w:szCs w:val="24"/>
          <w:lang w:eastAsia="bg-BG"/>
        </w:rPr>
        <w:t>, приложен към настоящата документация</w:t>
      </w:r>
      <w:r w:rsidR="00E11660" w:rsidRPr="006F38AB">
        <w:rPr>
          <w:rFonts w:eastAsia="MS Mincho" w:cs="Times New Roman"/>
          <w:sz w:val="24"/>
          <w:szCs w:val="24"/>
          <w:lang w:eastAsia="bg-BG"/>
        </w:rPr>
        <w:t>.</w:t>
      </w:r>
    </w:p>
    <w:p w:rsidR="00BB43CC" w:rsidRPr="006F38AB" w:rsidRDefault="00BB43CC" w:rsidP="00182BB1">
      <w:pPr>
        <w:spacing w:after="0" w:line="240" w:lineRule="auto"/>
        <w:jc w:val="both"/>
        <w:rPr>
          <w:rFonts w:eastAsia="Times New Roman" w:cs="Times New Roman"/>
          <w:sz w:val="24"/>
          <w:szCs w:val="24"/>
          <w:lang w:eastAsia="bg-BG"/>
        </w:rPr>
      </w:pPr>
    </w:p>
    <w:p w:rsidR="00BB43CC" w:rsidRPr="006F38AB" w:rsidRDefault="00BB43CC" w:rsidP="00FF3FEB">
      <w:pPr>
        <w:spacing w:after="0" w:line="240" w:lineRule="auto"/>
        <w:ind w:firstLine="567"/>
        <w:jc w:val="both"/>
        <w:rPr>
          <w:rFonts w:eastAsia="Times New Roman" w:cs="Times New Roman"/>
          <w:sz w:val="24"/>
          <w:szCs w:val="24"/>
          <w:lang w:eastAsia="bg-BG"/>
        </w:rPr>
      </w:pPr>
    </w:p>
    <w:p w:rsidR="007058D8" w:rsidRPr="006F38AB" w:rsidRDefault="00BB43CC" w:rsidP="00182BB1">
      <w:pPr>
        <w:spacing w:after="0" w:line="240" w:lineRule="auto"/>
        <w:ind w:firstLine="567"/>
        <w:jc w:val="both"/>
        <w:rPr>
          <w:rFonts w:eastAsia="Times New Roman" w:cs="Times New Roman"/>
          <w:sz w:val="24"/>
          <w:szCs w:val="24"/>
          <w:lang w:eastAsia="bg-BG"/>
        </w:rPr>
      </w:pPr>
      <w:r w:rsidRPr="006F38AB">
        <w:rPr>
          <w:rFonts w:eastAsia="Times New Roman" w:cs="Times New Roman"/>
          <w:b/>
          <w:color w:val="000000"/>
          <w:sz w:val="24"/>
          <w:szCs w:val="24"/>
          <w:lang w:eastAsia="bg-BG"/>
        </w:rPr>
        <w:t>3.2</w:t>
      </w:r>
      <w:r w:rsidRPr="006F38AB">
        <w:rPr>
          <w:rFonts w:eastAsia="Times New Roman" w:cs="Times New Roman"/>
          <w:color w:val="000000"/>
          <w:sz w:val="24"/>
          <w:szCs w:val="24"/>
          <w:lang w:eastAsia="bg-BG"/>
        </w:rPr>
        <w:t xml:space="preserve">.Участникът </w:t>
      </w:r>
      <w:r w:rsidRPr="006F38AB">
        <w:rPr>
          <w:rFonts w:eastAsia="Times New Roman" w:cs="Times New Roman"/>
          <w:sz w:val="24"/>
          <w:szCs w:val="24"/>
          <w:lang w:eastAsia="bg-BG"/>
        </w:rPr>
        <w:t xml:space="preserve">трябва </w:t>
      </w:r>
      <w:r w:rsidRPr="006F38AB">
        <w:rPr>
          <w:rFonts w:eastAsia="Times New Roman" w:cs="Times New Roman"/>
          <w:sz w:val="24"/>
          <w:szCs w:val="24"/>
          <w:shd w:val="clear" w:color="auto" w:fill="FFFFFF"/>
          <w:lang w:val="en-US"/>
        </w:rPr>
        <w:t xml:space="preserve">да разполага с персонал и ръководен състав с определена професионална компетентност за изпълнението на поръчката </w:t>
      </w:r>
      <w:r w:rsidR="003A7015" w:rsidRPr="006F38AB">
        <w:rPr>
          <w:rFonts w:eastAsia="Times New Roman" w:cs="Times New Roman"/>
          <w:sz w:val="24"/>
          <w:szCs w:val="24"/>
          <w:lang w:eastAsia="bg-BG"/>
        </w:rPr>
        <w:t>(чл.63, ал.1, т.5 от ЗОП)</w:t>
      </w:r>
    </w:p>
    <w:p w:rsidR="003A7015" w:rsidRPr="006F38AB" w:rsidRDefault="003A7015" w:rsidP="007058D8">
      <w:pPr>
        <w:spacing w:after="0"/>
        <w:ind w:firstLine="782"/>
        <w:jc w:val="both"/>
        <w:rPr>
          <w:rFonts w:eastAsia="Times New Roman" w:cs="Times New Roman"/>
          <w:b/>
          <w:sz w:val="24"/>
          <w:szCs w:val="24"/>
          <w:shd w:val="clear" w:color="auto" w:fill="FFFFFF"/>
        </w:rPr>
      </w:pPr>
      <w:r w:rsidRPr="006F38AB">
        <w:rPr>
          <w:rFonts w:eastAsia="Times New Roman" w:cs="Times New Roman"/>
          <w:b/>
          <w:sz w:val="24"/>
          <w:szCs w:val="24"/>
          <w:shd w:val="clear" w:color="auto" w:fill="FFFFFF"/>
        </w:rPr>
        <w:t>Минимално изискване:</w:t>
      </w:r>
    </w:p>
    <w:p w:rsidR="00BB43CC" w:rsidRPr="006F38AB" w:rsidRDefault="003A7015" w:rsidP="007058D8">
      <w:pPr>
        <w:spacing w:after="0"/>
        <w:ind w:firstLine="782"/>
        <w:jc w:val="both"/>
        <w:rPr>
          <w:rFonts w:eastAsia="Times New Roman" w:cs="Times New Roman"/>
          <w:sz w:val="24"/>
          <w:szCs w:val="24"/>
          <w:lang w:val="en-US"/>
        </w:rPr>
      </w:pPr>
      <w:r w:rsidRPr="006F38AB">
        <w:rPr>
          <w:rFonts w:eastAsia="Times New Roman" w:cs="Times New Roman"/>
          <w:sz w:val="24"/>
          <w:szCs w:val="24"/>
          <w:shd w:val="clear" w:color="auto" w:fill="FFFFFF"/>
        </w:rPr>
        <w:t>Участникът следва да разполага с</w:t>
      </w:r>
      <w:r w:rsidR="00BB43CC" w:rsidRPr="006F38AB">
        <w:rPr>
          <w:rFonts w:eastAsia="Times New Roman" w:cs="Times New Roman"/>
          <w:sz w:val="24"/>
          <w:szCs w:val="24"/>
          <w:shd w:val="clear" w:color="auto" w:fill="FFFFFF"/>
          <w:lang w:val="en-US"/>
        </w:rPr>
        <w:t xml:space="preserve"> </w:t>
      </w:r>
      <w:r w:rsidR="00BB43CC" w:rsidRPr="006F38AB">
        <w:rPr>
          <w:rFonts w:eastAsia="Calibri" w:cs="Times New Roman"/>
          <w:sz w:val="24"/>
          <w:szCs w:val="24"/>
        </w:rPr>
        <w:t>експертен екип от достатъчно на брой и с подходяща квалификация и правоспособност експерти с оглед пълното, точно, своевременно, качествено и компетентно осигуряване на консултантските услуги, предмет на поръчката. Всички експерти трябва да са включени в списъка, прилож</w:t>
      </w:r>
      <w:r w:rsidR="00E05B12" w:rsidRPr="006F38AB">
        <w:rPr>
          <w:rFonts w:eastAsia="Calibri" w:cs="Times New Roman"/>
          <w:sz w:val="24"/>
          <w:szCs w:val="24"/>
        </w:rPr>
        <w:t>ен към удостоверението /лиценза</w:t>
      </w:r>
      <w:r w:rsidR="00BB43CC" w:rsidRPr="006F38AB">
        <w:rPr>
          <w:rFonts w:eastAsia="Calibri" w:cs="Times New Roman"/>
          <w:sz w:val="24"/>
          <w:szCs w:val="24"/>
        </w:rPr>
        <w:t xml:space="preserve"> на участника в съответствие с изискванията на Наредба № РД-02-20-25 от 3 декември 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(или еквивалентен). Екипът на Участника трябва да включва следните експерти:</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 xml:space="preserve">Ръководител на екип – </w:t>
      </w:r>
      <w:r w:rsidRPr="006F38AB">
        <w:rPr>
          <w:rFonts w:eastAsia="Calibri" w:cs="Times New Roman"/>
          <w:b/>
          <w:i/>
          <w:sz w:val="24"/>
          <w:szCs w:val="24"/>
        </w:rPr>
        <w:t>с опит като ръководител екип</w:t>
      </w:r>
      <w:r w:rsidR="00553D27" w:rsidRPr="006F38AB">
        <w:rPr>
          <w:rFonts w:eastAsia="Calibri" w:cs="Times New Roman"/>
          <w:sz w:val="24"/>
          <w:szCs w:val="24"/>
        </w:rPr>
        <w:t>,</w:t>
      </w:r>
      <w:r w:rsidRPr="006F38AB">
        <w:rPr>
          <w:rFonts w:eastAsia="Calibri" w:cs="Times New Roman"/>
          <w:sz w:val="24"/>
          <w:szCs w:val="24"/>
        </w:rPr>
        <w:t xml:space="preserve"> при осъществяване на консултантски услуги по чл. 166, ал.1 от ЗУТ при изпълнение на </w:t>
      </w:r>
      <w:r w:rsidR="00553D27" w:rsidRPr="006F38AB">
        <w:rPr>
          <w:rFonts w:eastAsia="Calibri" w:cs="Times New Roman"/>
          <w:sz w:val="24"/>
          <w:szCs w:val="24"/>
        </w:rPr>
        <w:t xml:space="preserve">минимум един </w:t>
      </w:r>
      <w:r w:rsidRPr="006F38AB">
        <w:rPr>
          <w:rFonts w:eastAsia="Calibri" w:cs="Times New Roman"/>
          <w:sz w:val="24"/>
          <w:szCs w:val="24"/>
        </w:rPr>
        <w:t>строеж – ремонт или изграждане на сграда;</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 xml:space="preserve">Експерт </w:t>
      </w:r>
      <w:r w:rsidR="00751675" w:rsidRPr="006F38AB">
        <w:rPr>
          <w:rFonts w:eastAsia="Calibri" w:cs="Times New Roman"/>
          <w:sz w:val="24"/>
          <w:szCs w:val="24"/>
        </w:rPr>
        <w:t xml:space="preserve">– архитект </w:t>
      </w:r>
      <w:r w:rsidRPr="006F38AB">
        <w:rPr>
          <w:rFonts w:eastAsia="Calibri" w:cs="Times New Roman"/>
          <w:sz w:val="24"/>
          <w:szCs w:val="24"/>
        </w:rPr>
        <w:t>по част „Архитектура“ – вписан в Регистъра по чл.165 от Закона за културното наследство (ЗКН) (или еквивалентен);</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„Конструкции“;</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„Водоснабдяване и канализация“;</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„Топлотехника, отопление, вентилация и климатизация“;</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„Електротехника, силнотокови и слаботокови ел.системи, електрообзавеждане“;</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„Машини и технологично оборудване“;</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„Информационна и управляваща техника“;</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„Пожарна и аварийна безопасност“;</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„Производство мебели“;</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 по част „Дейности по консервация и реставрация“ - вписан в Регистъра по чл.165 от ЗКН (или еквивалентен);</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 xml:space="preserve">Експерт - Координатор по безопасност и здраве – който да е завършил курс на обучение по част ПБЗ - Наредба № 2 от 2004 г. за минимални изисквания за здравословни и безопасни условия на труд при извършване на строителни и монтажни работи за лицето, което ще контролира приобектовия координатор по безопасност и здраве за етапа на изпълнението на строежа; и който да </w:t>
      </w:r>
      <w:r w:rsidRPr="006F38AB">
        <w:rPr>
          <w:rFonts w:eastAsia="Times New Roman" w:cs="Times New Roman"/>
          <w:color w:val="000000"/>
          <w:sz w:val="24"/>
          <w:szCs w:val="24"/>
          <w:lang w:eastAsia="bg-BG"/>
        </w:rPr>
        <w:t>притежава опит, като координатор по безопасност и здраве на най-малко 1 строеж;</w:t>
      </w:r>
    </w:p>
    <w:p w:rsidR="00BB43CC" w:rsidRPr="006F38AB" w:rsidRDefault="00BB43CC" w:rsidP="00BB43CC">
      <w:pPr>
        <w:numPr>
          <w:ilvl w:val="0"/>
          <w:numId w:val="23"/>
        </w:numPr>
        <w:tabs>
          <w:tab w:val="left" w:pos="993"/>
        </w:tabs>
        <w:spacing w:after="0" w:line="240" w:lineRule="auto"/>
        <w:contextualSpacing/>
        <w:jc w:val="both"/>
        <w:rPr>
          <w:rFonts w:eastAsia="Calibri" w:cs="Times New Roman"/>
          <w:sz w:val="24"/>
          <w:szCs w:val="24"/>
        </w:rPr>
      </w:pPr>
      <w:r w:rsidRPr="006F38AB">
        <w:rPr>
          <w:rFonts w:eastAsia="Calibri" w:cs="Times New Roman"/>
          <w:sz w:val="24"/>
          <w:szCs w:val="24"/>
        </w:rPr>
        <w:t>Експерти по контрол и оценка на количествата изпълнени строителни и монтажни работи (</w:t>
      </w:r>
      <w:r w:rsidRPr="006F38AB">
        <w:rPr>
          <w:rFonts w:eastAsia="Calibri" w:cs="Times New Roman"/>
          <w:b/>
          <w:sz w:val="24"/>
          <w:szCs w:val="24"/>
        </w:rPr>
        <w:t>2 броя</w:t>
      </w:r>
      <w:r w:rsidRPr="006F38AB">
        <w:rPr>
          <w:rFonts w:eastAsia="Calibri" w:cs="Times New Roman"/>
          <w:sz w:val="24"/>
          <w:szCs w:val="24"/>
        </w:rPr>
        <w:t>) – всеки от които да е специалист по контрол на качеството на вложените материали, строителен инженер със специалност „Технология на строителството“</w:t>
      </w:r>
      <w:r w:rsidR="00553D27" w:rsidRPr="006F38AB">
        <w:rPr>
          <w:rFonts w:eastAsia="Calibri" w:cs="Times New Roman"/>
          <w:sz w:val="24"/>
          <w:szCs w:val="24"/>
        </w:rPr>
        <w:t xml:space="preserve"> или еквивалентна,</w:t>
      </w:r>
      <w:r w:rsidRPr="006F38AB">
        <w:rPr>
          <w:rFonts w:eastAsia="Calibri" w:cs="Times New Roman"/>
          <w:sz w:val="24"/>
          <w:szCs w:val="24"/>
        </w:rPr>
        <w:t xml:space="preserve"> с 5 г. стаж по специалността</w:t>
      </w:r>
      <w:r w:rsidR="00553D27" w:rsidRPr="006F38AB">
        <w:rPr>
          <w:rFonts w:eastAsia="Calibri" w:cs="Times New Roman"/>
          <w:sz w:val="24"/>
          <w:szCs w:val="24"/>
        </w:rPr>
        <w:t xml:space="preserve">. </w:t>
      </w:r>
    </w:p>
    <w:p w:rsidR="00BB43CC" w:rsidRPr="006F38AB" w:rsidRDefault="00BB43CC" w:rsidP="00BB43CC">
      <w:pPr>
        <w:tabs>
          <w:tab w:val="left" w:pos="993"/>
        </w:tabs>
        <w:spacing w:after="0" w:line="240" w:lineRule="auto"/>
        <w:ind w:firstLine="708"/>
        <w:contextualSpacing/>
        <w:jc w:val="both"/>
        <w:rPr>
          <w:rFonts w:eastAsia="Calibri" w:cs="Times New Roman"/>
          <w:b/>
          <w:sz w:val="24"/>
          <w:szCs w:val="24"/>
        </w:rPr>
      </w:pPr>
      <w:r w:rsidRPr="006F38AB">
        <w:rPr>
          <w:rFonts w:eastAsia="Calibri" w:cs="Times New Roman"/>
          <w:b/>
          <w:sz w:val="24"/>
          <w:szCs w:val="24"/>
        </w:rPr>
        <w:t>Съответствието си с поставения критерии за подбор, участниците декларират, както следва:</w:t>
      </w:r>
    </w:p>
    <w:p w:rsidR="007058D8" w:rsidRPr="006F38AB" w:rsidRDefault="00BB43CC" w:rsidP="007058D8">
      <w:pPr>
        <w:spacing w:before="120" w:after="120"/>
        <w:jc w:val="both"/>
        <w:rPr>
          <w:rFonts w:eastAsia="Times New Roman" w:cs="Times New Roman"/>
          <w:sz w:val="24"/>
          <w:szCs w:val="24"/>
        </w:rPr>
      </w:pPr>
      <w:r w:rsidRPr="006F38AB">
        <w:rPr>
          <w:rFonts w:eastAsia="Calibri" w:cs="Times New Roman"/>
          <w:sz w:val="24"/>
          <w:szCs w:val="24"/>
        </w:rPr>
        <w:tab/>
        <w:t>При подаване на оферта участниците попълват съответното поле от образеца на Декларацията по чл.192, ал.3 от ЗОП – образец №1 към обявата.</w:t>
      </w:r>
      <w:r w:rsidR="007058D8" w:rsidRPr="006F38AB">
        <w:rPr>
          <w:rFonts w:ascii="Calibri" w:eastAsia="Times New Roman" w:hAnsi="Calibri" w:cs="Times New Roman"/>
          <w:i/>
          <w:color w:val="808080"/>
          <w:sz w:val="22"/>
        </w:rPr>
        <w:t xml:space="preserve"> </w:t>
      </w:r>
      <w:r w:rsidR="007058D8" w:rsidRPr="006F38AB">
        <w:rPr>
          <w:rFonts w:eastAsia="Times New Roman" w:cs="Times New Roman"/>
          <w:sz w:val="24"/>
          <w:szCs w:val="24"/>
        </w:rPr>
        <w:t xml:space="preserve">Участникът следва да посочи имена на експертите, които ще вземат участие при изпълнение на поръчката; № по ред в списъка на правоспособните физически лица от различни специалности, назначени по трудов </w:t>
      </w:r>
      <w:r w:rsidR="007058D8" w:rsidRPr="006F38AB">
        <w:rPr>
          <w:rFonts w:eastAsia="Times New Roman" w:cs="Times New Roman"/>
          <w:sz w:val="24"/>
          <w:szCs w:val="24"/>
        </w:rPr>
        <w:lastRenderedPageBreak/>
        <w:t>или граждански договор от участника, който списък е неразделна част от удостоверението за вписване в регистъра на консултантите за оценяване на съответствието на инвестиционните проекти и/или у</w:t>
      </w:r>
      <w:r w:rsidR="00553D27" w:rsidRPr="006F38AB">
        <w:rPr>
          <w:rFonts w:eastAsia="Times New Roman" w:cs="Times New Roman"/>
          <w:sz w:val="24"/>
          <w:szCs w:val="24"/>
        </w:rPr>
        <w:t>пражняване на строителен надзор;</w:t>
      </w:r>
      <w:r w:rsidR="00D85421" w:rsidRPr="006F38AB">
        <w:rPr>
          <w:rFonts w:eastAsia="Times New Roman" w:cs="Times New Roman"/>
          <w:sz w:val="24"/>
          <w:szCs w:val="24"/>
        </w:rPr>
        <w:t xml:space="preserve"> </w:t>
      </w:r>
      <w:r w:rsidR="007058D8" w:rsidRPr="006F38AB">
        <w:rPr>
          <w:rFonts w:eastAsia="Times New Roman" w:cs="Times New Roman"/>
          <w:sz w:val="24"/>
          <w:szCs w:val="24"/>
        </w:rPr>
        <w:t>професионална компетентност</w:t>
      </w:r>
      <w:r w:rsidR="00436A20" w:rsidRPr="006F38AB">
        <w:rPr>
          <w:rFonts w:eastAsia="Times New Roman" w:cs="Times New Roman"/>
          <w:sz w:val="24"/>
          <w:szCs w:val="24"/>
        </w:rPr>
        <w:t xml:space="preserve"> </w:t>
      </w:r>
      <w:r w:rsidR="00553D27" w:rsidRPr="006F38AB">
        <w:rPr>
          <w:rFonts w:eastAsia="Times New Roman" w:cs="Times New Roman"/>
          <w:sz w:val="24"/>
          <w:szCs w:val="24"/>
          <w:lang w:val="en-US"/>
        </w:rPr>
        <w:t>(</w:t>
      </w:r>
      <w:r w:rsidR="00885BE8" w:rsidRPr="006F38AB">
        <w:rPr>
          <w:rFonts w:eastAsia="Times New Roman" w:cs="Times New Roman"/>
          <w:sz w:val="24"/>
          <w:szCs w:val="24"/>
        </w:rPr>
        <w:t>с посочване на издател и № на съответното удостоверени</w:t>
      </w:r>
      <w:r w:rsidR="00553D27" w:rsidRPr="006F38AB">
        <w:rPr>
          <w:rFonts w:eastAsia="Times New Roman" w:cs="Times New Roman"/>
          <w:sz w:val="24"/>
          <w:szCs w:val="24"/>
        </w:rPr>
        <w:t>е, диплома или др. еквивалентно</w:t>
      </w:r>
      <w:r w:rsidR="00553D27" w:rsidRPr="006F38AB">
        <w:rPr>
          <w:rFonts w:eastAsia="Times New Roman" w:cs="Times New Roman"/>
          <w:sz w:val="24"/>
          <w:szCs w:val="24"/>
          <w:lang w:val="en-US"/>
        </w:rPr>
        <w:t>)</w:t>
      </w:r>
      <w:r w:rsidR="007058D8" w:rsidRPr="006F38AB">
        <w:rPr>
          <w:rFonts w:eastAsia="Times New Roman" w:cs="Times New Roman"/>
          <w:sz w:val="24"/>
          <w:szCs w:val="24"/>
        </w:rPr>
        <w:t>, както и услугите, които са изпълнили (за тези екс</w:t>
      </w:r>
      <w:r w:rsidR="00C07137" w:rsidRPr="006F38AB">
        <w:rPr>
          <w:rFonts w:eastAsia="Times New Roman" w:cs="Times New Roman"/>
          <w:sz w:val="24"/>
          <w:szCs w:val="24"/>
        </w:rPr>
        <w:t>перти, за които се изисква опит</w:t>
      </w:r>
      <w:r w:rsidR="007058D8" w:rsidRPr="006F38AB">
        <w:rPr>
          <w:rFonts w:eastAsia="Times New Roman" w:cs="Times New Roman"/>
          <w:sz w:val="24"/>
          <w:szCs w:val="24"/>
        </w:rPr>
        <w:t>), с посочване на строежа, за който са извършени услугите, категорията му, периодите на изпълнение (датите) и получателите.</w:t>
      </w:r>
    </w:p>
    <w:p w:rsidR="00BB43CC" w:rsidRPr="006F38AB" w:rsidRDefault="00BB43CC" w:rsidP="00BB43CC">
      <w:pPr>
        <w:tabs>
          <w:tab w:val="left" w:pos="993"/>
        </w:tabs>
        <w:spacing w:after="0" w:line="240" w:lineRule="auto"/>
        <w:ind w:firstLine="708"/>
        <w:contextualSpacing/>
        <w:jc w:val="both"/>
        <w:rPr>
          <w:rFonts w:eastAsia="Calibri" w:cs="Times New Roman"/>
          <w:sz w:val="24"/>
          <w:szCs w:val="24"/>
        </w:rPr>
      </w:pPr>
    </w:p>
    <w:p w:rsidR="003A7015" w:rsidRPr="006F38AB" w:rsidRDefault="003A7015" w:rsidP="003A7015">
      <w:pPr>
        <w:spacing w:after="0" w:line="240" w:lineRule="auto"/>
        <w:ind w:firstLine="567"/>
        <w:jc w:val="both"/>
        <w:rPr>
          <w:rFonts w:eastAsia="Times New Roman" w:cs="Times New Roman"/>
          <w:sz w:val="24"/>
          <w:szCs w:val="24"/>
          <w:lang w:eastAsia="bg-BG"/>
        </w:rPr>
      </w:pPr>
      <w:r w:rsidRPr="006F38AB">
        <w:rPr>
          <w:rFonts w:eastAsia="Calibri" w:cs="Times New Roman"/>
          <w:b/>
          <w:color w:val="000000"/>
          <w:sz w:val="24"/>
          <w:szCs w:val="24"/>
        </w:rPr>
        <w:t>В случаите на чл. 67, ал. 5 от ЗОП и чл.112 от ЗОП, документ за доказване на съответствието с поставения критерий за подбор:</w:t>
      </w:r>
    </w:p>
    <w:p w:rsidR="00BB43CC" w:rsidRPr="006F38AB" w:rsidRDefault="003A7015" w:rsidP="00BB43CC">
      <w:pPr>
        <w:tabs>
          <w:tab w:val="left" w:pos="72"/>
          <w:tab w:val="left" w:pos="851"/>
        </w:tabs>
        <w:spacing w:after="0" w:line="240" w:lineRule="auto"/>
        <w:ind w:left="72" w:firstLine="779"/>
        <w:jc w:val="both"/>
        <w:rPr>
          <w:rFonts w:eastAsia="MS Mincho" w:cs="Times New Roman"/>
          <w:sz w:val="24"/>
          <w:szCs w:val="24"/>
          <w:lang w:eastAsia="bg-BG"/>
        </w:rPr>
      </w:pPr>
      <w:r w:rsidRPr="006F38AB">
        <w:rPr>
          <w:rFonts w:eastAsia="Calibri" w:cs="Times New Roman"/>
          <w:color w:val="000000"/>
          <w:sz w:val="24"/>
          <w:szCs w:val="24"/>
        </w:rPr>
        <w:t xml:space="preserve">Поставеното изискване се доказва </w:t>
      </w:r>
      <w:r w:rsidR="00077038" w:rsidRPr="006F38AB">
        <w:rPr>
          <w:rFonts w:eastAsia="Calibri" w:cs="Times New Roman"/>
          <w:color w:val="000000"/>
          <w:sz w:val="24"/>
          <w:szCs w:val="24"/>
        </w:rPr>
        <w:t>с документ по чл.64, ал.1, т.6 от ЗОП</w:t>
      </w:r>
      <w:r w:rsidR="009D3BF3" w:rsidRPr="006F38AB">
        <w:rPr>
          <w:rFonts w:eastAsia="Calibri" w:cs="Times New Roman"/>
          <w:color w:val="000000"/>
          <w:sz w:val="24"/>
          <w:szCs w:val="24"/>
        </w:rPr>
        <w:t xml:space="preserve"> -</w:t>
      </w:r>
      <w:r w:rsidR="00BB43CC" w:rsidRPr="006F38AB">
        <w:rPr>
          <w:rFonts w:eastAsia="MS Mincho" w:cs="Times New Roman"/>
          <w:sz w:val="24"/>
          <w:szCs w:val="24"/>
          <w:lang w:eastAsia="bg-BG"/>
        </w:rPr>
        <w:t xml:space="preserve"> </w:t>
      </w:r>
      <w:r w:rsidR="00BB43CC" w:rsidRPr="006F38AB">
        <w:rPr>
          <w:rFonts w:eastAsia="Times New Roman" w:cs="Times New Roman"/>
          <w:sz w:val="24"/>
          <w:szCs w:val="24"/>
          <w:shd w:val="clear" w:color="auto" w:fill="FFFFFF"/>
          <w:lang w:val="en-US"/>
        </w:rPr>
        <w:t>списък на персонала, който ще изпълнява поръчката, и</w:t>
      </w:r>
      <w:r w:rsidR="009D3BF3" w:rsidRPr="006F38AB">
        <w:rPr>
          <w:rFonts w:eastAsia="Times New Roman" w:cs="Times New Roman"/>
          <w:sz w:val="24"/>
          <w:szCs w:val="24"/>
          <w:shd w:val="clear" w:color="auto" w:fill="FFFFFF"/>
        </w:rPr>
        <w:t>/или</w:t>
      </w:r>
      <w:r w:rsidR="00BB43CC" w:rsidRPr="006F38AB">
        <w:rPr>
          <w:rFonts w:eastAsia="Times New Roman" w:cs="Times New Roman"/>
          <w:sz w:val="24"/>
          <w:szCs w:val="24"/>
          <w:shd w:val="clear" w:color="auto" w:fill="FFFFFF"/>
          <w:lang w:val="en-US"/>
        </w:rPr>
        <w:t xml:space="preserve"> на членовете на ръководния състав, които ще отговарят за изпълнението </w:t>
      </w:r>
      <w:r w:rsidR="00BB43CC" w:rsidRPr="006F38AB">
        <w:rPr>
          <w:rFonts w:eastAsia="Times New Roman" w:cs="Times New Roman"/>
          <w:sz w:val="24"/>
          <w:szCs w:val="24"/>
          <w:shd w:val="clear" w:color="auto" w:fill="FFFFFF"/>
        </w:rPr>
        <w:t>на поръчката</w:t>
      </w:r>
      <w:r w:rsidR="00BB43CC" w:rsidRPr="006F38AB">
        <w:rPr>
          <w:rFonts w:eastAsia="Times New Roman" w:cs="Times New Roman"/>
          <w:sz w:val="24"/>
          <w:szCs w:val="24"/>
          <w:shd w:val="clear" w:color="auto" w:fill="FFFFFF"/>
          <w:lang w:val="en-US"/>
        </w:rPr>
        <w:t xml:space="preserve">, </w:t>
      </w:r>
      <w:r w:rsidR="00CD2299" w:rsidRPr="006F38AB">
        <w:rPr>
          <w:rFonts w:eastAsia="Times New Roman" w:cs="Times New Roman"/>
          <w:sz w:val="24"/>
          <w:szCs w:val="24"/>
          <w:shd w:val="clear" w:color="auto" w:fill="FFFFFF"/>
        </w:rPr>
        <w:t>както и документи, които доказват професионалната компетентност на лицата.</w:t>
      </w:r>
    </w:p>
    <w:p w:rsidR="000956FE" w:rsidRPr="006F38AB" w:rsidRDefault="00BB43CC" w:rsidP="000956FE">
      <w:pPr>
        <w:spacing w:after="0" w:line="240" w:lineRule="auto"/>
        <w:ind w:firstLine="567"/>
        <w:jc w:val="both"/>
        <w:rPr>
          <w:rFonts w:eastAsia="Calibri" w:cs="Times New Roman"/>
          <w:color w:val="000000"/>
          <w:sz w:val="24"/>
          <w:szCs w:val="24"/>
        </w:rPr>
      </w:pPr>
      <w:r w:rsidRPr="006F38AB">
        <w:rPr>
          <w:rFonts w:eastAsia="Calibri" w:cs="Times New Roman"/>
          <w:sz w:val="24"/>
          <w:szCs w:val="24"/>
        </w:rPr>
        <w:t>Списъкът трябва да съдържа информация за име, образование, квалификация, професионален опит и заемана позиция в екипа за всеки експерт</w:t>
      </w:r>
      <w:r w:rsidR="000956FE" w:rsidRPr="006F38AB">
        <w:rPr>
          <w:rFonts w:eastAsia="MS Mincho" w:cs="Times New Roman"/>
          <w:sz w:val="24"/>
          <w:szCs w:val="24"/>
          <w:lang w:eastAsia="bg-BG"/>
        </w:rPr>
        <w:t xml:space="preserve"> - по образец на възложителя, приложен към настоящата документация.</w:t>
      </w:r>
    </w:p>
    <w:p w:rsidR="00BB43CC" w:rsidRPr="006F38AB" w:rsidRDefault="00BB43CC" w:rsidP="00BB43CC">
      <w:pPr>
        <w:tabs>
          <w:tab w:val="left" w:pos="993"/>
        </w:tabs>
        <w:spacing w:after="0" w:line="240" w:lineRule="auto"/>
        <w:ind w:firstLine="708"/>
        <w:jc w:val="both"/>
        <w:rPr>
          <w:rFonts w:eastAsia="Calibri" w:cs="Times New Roman"/>
          <w:sz w:val="24"/>
          <w:szCs w:val="24"/>
        </w:rPr>
      </w:pPr>
    </w:p>
    <w:p w:rsidR="00BB43CC" w:rsidRPr="006F38AB" w:rsidRDefault="00BB43CC" w:rsidP="00BB43CC">
      <w:pPr>
        <w:tabs>
          <w:tab w:val="left" w:pos="993"/>
        </w:tabs>
        <w:spacing w:after="0" w:line="240" w:lineRule="auto"/>
        <w:ind w:firstLine="708"/>
        <w:jc w:val="both"/>
        <w:rPr>
          <w:rFonts w:eastAsia="Calibri" w:cs="Times New Roman"/>
          <w:sz w:val="24"/>
          <w:szCs w:val="24"/>
        </w:rPr>
      </w:pPr>
      <w:r w:rsidRPr="006F38AB">
        <w:rPr>
          <w:rFonts w:eastAsia="Calibri" w:cs="Times New Roman"/>
          <w:sz w:val="24"/>
          <w:szCs w:val="24"/>
        </w:rPr>
        <w:t>Списъкът да бъде</w:t>
      </w:r>
      <w:r w:rsidR="00F95740" w:rsidRPr="006F38AB">
        <w:rPr>
          <w:rFonts w:eastAsia="Calibri" w:cs="Times New Roman"/>
          <w:sz w:val="24"/>
          <w:szCs w:val="24"/>
        </w:rPr>
        <w:t xml:space="preserve"> придружен със заверени копия и на </w:t>
      </w:r>
      <w:r w:rsidRPr="006F38AB">
        <w:rPr>
          <w:rFonts w:eastAsia="Calibri" w:cs="Times New Roman"/>
          <w:sz w:val="24"/>
          <w:szCs w:val="24"/>
        </w:rPr>
        <w:t>следните документи:</w:t>
      </w:r>
    </w:p>
    <w:p w:rsidR="00BB43CC" w:rsidRPr="006F38AB" w:rsidRDefault="00BB43CC" w:rsidP="00BB43CC">
      <w:pPr>
        <w:numPr>
          <w:ilvl w:val="0"/>
          <w:numId w:val="24"/>
        </w:numPr>
        <w:tabs>
          <w:tab w:val="left" w:pos="993"/>
        </w:tabs>
        <w:autoSpaceDE w:val="0"/>
        <w:autoSpaceDN w:val="0"/>
        <w:adjustRightInd w:val="0"/>
        <w:spacing w:after="0" w:line="240" w:lineRule="auto"/>
        <w:contextualSpacing/>
        <w:jc w:val="both"/>
        <w:rPr>
          <w:rFonts w:eastAsia="Calibri" w:cs="Times New Roman"/>
          <w:sz w:val="24"/>
          <w:szCs w:val="24"/>
        </w:rPr>
      </w:pPr>
      <w:r w:rsidRPr="006F38AB">
        <w:rPr>
          <w:rFonts w:eastAsia="Calibri" w:cs="Times New Roman"/>
          <w:sz w:val="24"/>
          <w:szCs w:val="24"/>
        </w:rPr>
        <w:t>Удостоверение за регистрация в регистъра по чл.165 от ЗКН за архитекта – експерт по част „Архитектура“</w:t>
      </w:r>
      <w:r w:rsidR="00751675" w:rsidRPr="006F38AB">
        <w:rPr>
          <w:rFonts w:eastAsia="Calibri" w:cs="Times New Roman"/>
          <w:sz w:val="24"/>
          <w:szCs w:val="24"/>
        </w:rPr>
        <w:t>.</w:t>
      </w:r>
    </w:p>
    <w:p w:rsidR="00BB43CC" w:rsidRPr="006F38AB" w:rsidRDefault="00BB43CC" w:rsidP="00BB43CC">
      <w:pPr>
        <w:numPr>
          <w:ilvl w:val="0"/>
          <w:numId w:val="24"/>
        </w:numPr>
        <w:tabs>
          <w:tab w:val="left" w:pos="993"/>
        </w:tabs>
        <w:autoSpaceDE w:val="0"/>
        <w:autoSpaceDN w:val="0"/>
        <w:adjustRightInd w:val="0"/>
        <w:spacing w:after="0" w:line="240" w:lineRule="auto"/>
        <w:contextualSpacing/>
        <w:jc w:val="both"/>
        <w:rPr>
          <w:rFonts w:eastAsia="Calibri" w:cs="Times New Roman"/>
          <w:sz w:val="24"/>
          <w:szCs w:val="24"/>
        </w:rPr>
      </w:pPr>
      <w:r w:rsidRPr="006F38AB">
        <w:rPr>
          <w:rFonts w:eastAsia="Calibri" w:cs="Times New Roman"/>
          <w:sz w:val="24"/>
          <w:szCs w:val="24"/>
        </w:rPr>
        <w:t>Удостоверение за регистрация в регистъра по чл.165 от ЗКН за експерта по част „Дейности за консервация и реставрация“</w:t>
      </w:r>
      <w:r w:rsidR="00751675" w:rsidRPr="006F38AB">
        <w:rPr>
          <w:rFonts w:eastAsia="Calibri" w:cs="Times New Roman"/>
          <w:sz w:val="24"/>
          <w:szCs w:val="24"/>
        </w:rPr>
        <w:t>.</w:t>
      </w:r>
    </w:p>
    <w:p w:rsidR="00BB43CC" w:rsidRPr="006F38AB" w:rsidRDefault="00BB43CC" w:rsidP="00BB43CC">
      <w:pPr>
        <w:numPr>
          <w:ilvl w:val="0"/>
          <w:numId w:val="24"/>
        </w:numPr>
        <w:tabs>
          <w:tab w:val="left" w:pos="993"/>
        </w:tabs>
        <w:autoSpaceDE w:val="0"/>
        <w:autoSpaceDN w:val="0"/>
        <w:adjustRightInd w:val="0"/>
        <w:spacing w:after="0" w:line="240" w:lineRule="auto"/>
        <w:contextualSpacing/>
        <w:jc w:val="both"/>
        <w:rPr>
          <w:rFonts w:eastAsia="Calibri" w:cs="Times New Roman"/>
          <w:sz w:val="24"/>
          <w:szCs w:val="24"/>
        </w:rPr>
      </w:pPr>
      <w:r w:rsidRPr="006F38AB">
        <w:rPr>
          <w:rFonts w:eastAsia="Calibri" w:cs="Times New Roman"/>
          <w:sz w:val="24"/>
          <w:szCs w:val="24"/>
        </w:rPr>
        <w:t>Удостоверение за завършен курс на обучение по част ПБЗ - Наредба № 2 от 2004 г. за минимални изисквания за здравословни и безопасни условия на труд при извършване на строителни и монтажни работи за лицето, което ще контролира приобектовия координатор по безопасност и здраве за етапа на изпълнението на строежа.</w:t>
      </w:r>
    </w:p>
    <w:p w:rsidR="00BB43CC" w:rsidRPr="006F38AB" w:rsidRDefault="00BB43CC" w:rsidP="00BB43CC">
      <w:pPr>
        <w:tabs>
          <w:tab w:val="left" w:pos="993"/>
        </w:tabs>
        <w:spacing w:after="0" w:line="240" w:lineRule="auto"/>
        <w:ind w:firstLine="708"/>
        <w:jc w:val="both"/>
        <w:rPr>
          <w:rFonts w:eastAsia="Calibri" w:cs="Times New Roman"/>
          <w:i/>
          <w:sz w:val="24"/>
          <w:szCs w:val="24"/>
        </w:rPr>
      </w:pPr>
      <w:r w:rsidRPr="006F38AB">
        <w:rPr>
          <w:rFonts w:eastAsia="Calibri" w:cs="Times New Roman"/>
          <w:i/>
          <w:sz w:val="24"/>
          <w:szCs w:val="24"/>
        </w:rPr>
        <w:t>Не се допуска смяна на лицата от екипа, без разрешение на Възложителя.</w:t>
      </w:r>
    </w:p>
    <w:p w:rsidR="00E63ED6" w:rsidRPr="006F38AB" w:rsidRDefault="0037392E" w:rsidP="00BB43CC">
      <w:pPr>
        <w:tabs>
          <w:tab w:val="left" w:pos="993"/>
        </w:tabs>
        <w:spacing w:after="0" w:line="240" w:lineRule="auto"/>
        <w:ind w:firstLine="708"/>
        <w:jc w:val="both"/>
        <w:rPr>
          <w:rFonts w:eastAsia="Calibri" w:cs="Times New Roman"/>
          <w:i/>
          <w:sz w:val="24"/>
          <w:szCs w:val="24"/>
        </w:rPr>
      </w:pPr>
      <w:r w:rsidRPr="006F38AB">
        <w:rPr>
          <w:rFonts w:eastAsia="Calibri" w:cs="Times New Roman"/>
          <w:i/>
          <w:sz w:val="24"/>
          <w:szCs w:val="24"/>
        </w:rPr>
        <w:t xml:space="preserve">По време на изпълнение на обществената поръчка, при необходимост от замяна на посочен от изпълнителя експерт или включване на нов такъв, последният също трябва да е правоспособно лице, включено в списъка, неразделна част от лиценза/удостоверението за упражняване на дейностите съгласно чл.166, ал.1 и ал.2 от </w:t>
      </w:r>
      <w:r w:rsidR="00241F96" w:rsidRPr="006F38AB">
        <w:rPr>
          <w:rFonts w:eastAsia="Calibri" w:cs="Times New Roman"/>
          <w:i/>
          <w:sz w:val="24"/>
          <w:szCs w:val="24"/>
        </w:rPr>
        <w:t>ЗУТ.</w:t>
      </w:r>
      <w:r w:rsidR="0045293E" w:rsidRPr="006F38AB">
        <w:rPr>
          <w:rFonts w:eastAsia="Calibri" w:cs="Times New Roman"/>
          <w:i/>
          <w:sz w:val="24"/>
          <w:szCs w:val="24"/>
        </w:rPr>
        <w:t xml:space="preserve"> В този случай, изпълнителят уведомява възложителя писмено за възникналата необходимост.</w:t>
      </w:r>
    </w:p>
    <w:p w:rsidR="00751675" w:rsidRPr="006F38AB" w:rsidRDefault="00751675" w:rsidP="00BB43CC">
      <w:pPr>
        <w:tabs>
          <w:tab w:val="left" w:pos="993"/>
        </w:tabs>
        <w:spacing w:after="0" w:line="240" w:lineRule="auto"/>
        <w:ind w:firstLine="708"/>
        <w:jc w:val="both"/>
        <w:rPr>
          <w:rFonts w:eastAsia="Calibri" w:cs="Times New Roman"/>
          <w:i/>
          <w:sz w:val="24"/>
          <w:szCs w:val="24"/>
        </w:rPr>
      </w:pPr>
    </w:p>
    <w:p w:rsidR="00BB43CC" w:rsidRPr="006F38AB" w:rsidRDefault="00BB43CC" w:rsidP="00BB43CC">
      <w:pPr>
        <w:tabs>
          <w:tab w:val="left" w:pos="993"/>
        </w:tabs>
        <w:spacing w:after="0" w:line="240" w:lineRule="auto"/>
        <w:ind w:firstLine="708"/>
        <w:jc w:val="both"/>
        <w:rPr>
          <w:rFonts w:eastAsia="Calibri" w:cs="Times New Roman"/>
          <w:sz w:val="24"/>
          <w:szCs w:val="24"/>
          <w:u w:val="single"/>
        </w:rPr>
      </w:pPr>
      <w:r w:rsidRPr="006F38AB">
        <w:rPr>
          <w:rFonts w:eastAsia="Calibri" w:cs="Times New Roman"/>
          <w:sz w:val="24"/>
          <w:szCs w:val="24"/>
          <w:u w:val="single"/>
        </w:rPr>
        <w:t>Участникът ще бъде отстранен от участие в процедурата, ако за експерти по позиции №1-12 е посочил лица за упражняване на строителен надзор, извън списъка към лиценза</w:t>
      </w:r>
      <w:r w:rsidR="0045293E" w:rsidRPr="006F38AB">
        <w:rPr>
          <w:rFonts w:eastAsia="Calibri" w:cs="Times New Roman"/>
          <w:sz w:val="24"/>
          <w:szCs w:val="24"/>
          <w:u w:val="single"/>
        </w:rPr>
        <w:t>/удостоверението</w:t>
      </w:r>
      <w:r w:rsidRPr="006F38AB">
        <w:rPr>
          <w:rFonts w:eastAsia="Calibri" w:cs="Times New Roman"/>
          <w:sz w:val="24"/>
          <w:szCs w:val="24"/>
          <w:u w:val="single"/>
        </w:rPr>
        <w:t xml:space="preserve">.  Контролът и оценката на количествата на изпълнените строителни и монтажни работи (експертна позиция № 13) може да се упражнява от лицата, включени в списъка на надзорния състав или от други лица, извън надзорния състав на дружеството.  </w:t>
      </w:r>
    </w:p>
    <w:p w:rsidR="00BB43CC" w:rsidRPr="006F38AB" w:rsidRDefault="00BB43CC" w:rsidP="00EF0BD8">
      <w:pPr>
        <w:spacing w:after="0" w:line="240" w:lineRule="auto"/>
        <w:jc w:val="both"/>
        <w:rPr>
          <w:rFonts w:eastAsia="Times New Roman" w:cs="Times New Roman"/>
          <w:sz w:val="24"/>
          <w:szCs w:val="24"/>
          <w:lang w:eastAsia="bg-BG"/>
        </w:rPr>
      </w:pPr>
    </w:p>
    <w:p w:rsidR="00BB43CC" w:rsidRPr="006F38AB" w:rsidRDefault="00BB43CC" w:rsidP="00FF3FEB">
      <w:pPr>
        <w:spacing w:after="0" w:line="240" w:lineRule="auto"/>
        <w:ind w:firstLine="567"/>
        <w:jc w:val="both"/>
        <w:rPr>
          <w:rFonts w:eastAsia="Times New Roman" w:cs="Times New Roman"/>
          <w:sz w:val="24"/>
          <w:szCs w:val="24"/>
          <w:lang w:eastAsia="bg-BG"/>
        </w:rPr>
      </w:pPr>
    </w:p>
    <w:p w:rsidR="00FF3FEB" w:rsidRPr="006F38AB" w:rsidRDefault="00BB43CC" w:rsidP="00FF3FEB">
      <w:pPr>
        <w:widowControl w:val="0"/>
        <w:spacing w:after="0" w:line="240" w:lineRule="auto"/>
        <w:ind w:firstLine="720"/>
        <w:jc w:val="both"/>
        <w:rPr>
          <w:rFonts w:eastAsia="Times New Roman" w:cs="Times New Roman"/>
          <w:b/>
          <w:bCs/>
          <w:sz w:val="24"/>
          <w:szCs w:val="24"/>
          <w:lang w:eastAsia="bg-BG"/>
        </w:rPr>
      </w:pPr>
      <w:r w:rsidRPr="006F38AB">
        <w:rPr>
          <w:rFonts w:eastAsia="Times New Roman" w:cs="Times New Roman"/>
          <w:b/>
          <w:sz w:val="24"/>
          <w:szCs w:val="24"/>
          <w:lang w:eastAsia="bg-BG"/>
        </w:rPr>
        <w:t>3.3</w:t>
      </w:r>
      <w:r w:rsidR="00FF3FEB" w:rsidRPr="006F38AB">
        <w:rPr>
          <w:rFonts w:eastAsia="Times New Roman" w:cs="Times New Roman"/>
          <w:b/>
          <w:sz w:val="24"/>
          <w:szCs w:val="24"/>
          <w:lang w:eastAsia="bg-BG"/>
        </w:rPr>
        <w:t>.</w:t>
      </w:r>
      <w:r w:rsidR="00FF3FEB" w:rsidRPr="006F38AB">
        <w:rPr>
          <w:rFonts w:eastAsia="Times New Roman" w:cs="Times New Roman"/>
          <w:b/>
          <w:bCs/>
          <w:sz w:val="24"/>
          <w:szCs w:val="24"/>
          <w:lang w:eastAsia="bg-BG"/>
        </w:rPr>
        <w:t xml:space="preserve"> Участникът да прилага системи за управление на качеството (чл.63, ал.1, т.10 от ЗОП)</w:t>
      </w:r>
    </w:p>
    <w:p w:rsidR="00EF0BD8" w:rsidRPr="006F38AB" w:rsidRDefault="00FF3FEB" w:rsidP="00751675">
      <w:pPr>
        <w:spacing w:after="0" w:line="240" w:lineRule="auto"/>
        <w:ind w:firstLine="567"/>
        <w:jc w:val="both"/>
        <w:rPr>
          <w:rFonts w:eastAsia="Times New Roman" w:cs="Times New Roman"/>
          <w:sz w:val="24"/>
          <w:szCs w:val="24"/>
          <w:lang w:eastAsia="bg-BG"/>
        </w:rPr>
      </w:pPr>
      <w:r w:rsidRPr="006F38AB">
        <w:rPr>
          <w:rFonts w:eastAsia="Times New Roman" w:cs="Times New Roman"/>
          <w:bCs/>
          <w:sz w:val="24"/>
          <w:szCs w:val="24"/>
          <w:lang w:eastAsia="bg-BG"/>
        </w:rPr>
        <w:t xml:space="preserve">Участникът трябва да прилага внедрена и сертифицирана система за управление на качеството, съгласно стандарта EN </w:t>
      </w:r>
      <w:r w:rsidR="00517C03" w:rsidRPr="006F38AB">
        <w:rPr>
          <w:rFonts w:eastAsia="Times New Roman" w:cs="Times New Roman"/>
          <w:bCs/>
          <w:sz w:val="24"/>
          <w:szCs w:val="24"/>
          <w:lang w:eastAsia="bg-BG"/>
        </w:rPr>
        <w:t>ISO 9001:2015</w:t>
      </w:r>
      <w:r w:rsidR="0076424B" w:rsidRPr="006F38AB">
        <w:rPr>
          <w:rFonts w:eastAsia="Times New Roman" w:cs="Times New Roman"/>
          <w:bCs/>
          <w:sz w:val="24"/>
          <w:szCs w:val="24"/>
          <w:lang w:eastAsia="bg-BG"/>
        </w:rPr>
        <w:t xml:space="preserve"> или еквивалентен</w:t>
      </w:r>
      <w:r w:rsidR="00EF0BD8" w:rsidRPr="006F38AB">
        <w:rPr>
          <w:rFonts w:eastAsia="Times New Roman" w:cs="Times New Roman"/>
          <w:bCs/>
          <w:sz w:val="24"/>
          <w:szCs w:val="24"/>
          <w:lang w:eastAsia="bg-BG"/>
        </w:rPr>
        <w:t>,</w:t>
      </w:r>
      <w:r w:rsidR="00EF0BD8" w:rsidRPr="006F38AB">
        <w:rPr>
          <w:rFonts w:eastAsia="Times New Roman" w:cs="Times New Roman"/>
          <w:sz w:val="24"/>
          <w:szCs w:val="24"/>
          <w:lang w:eastAsia="bg-BG"/>
        </w:rPr>
        <w:t xml:space="preserve"> с обхват включен в предмета на поръчката.</w:t>
      </w:r>
    </w:p>
    <w:p w:rsidR="0076424B" w:rsidRPr="006F38AB" w:rsidRDefault="0076424B" w:rsidP="00FF3FEB">
      <w:pPr>
        <w:widowControl w:val="0"/>
        <w:spacing w:after="0" w:line="240" w:lineRule="auto"/>
        <w:ind w:firstLine="720"/>
        <w:jc w:val="both"/>
        <w:rPr>
          <w:rFonts w:eastAsia="Times New Roman" w:cs="Times New Roman"/>
          <w:bCs/>
          <w:sz w:val="24"/>
          <w:szCs w:val="24"/>
          <w:lang w:eastAsia="bg-BG"/>
        </w:rPr>
      </w:pPr>
    </w:p>
    <w:p w:rsidR="0076424B" w:rsidRPr="006F38AB" w:rsidRDefault="0076424B" w:rsidP="0076424B">
      <w:pPr>
        <w:spacing w:after="0" w:line="240" w:lineRule="auto"/>
        <w:ind w:firstLine="567"/>
        <w:jc w:val="both"/>
        <w:rPr>
          <w:rFonts w:eastAsia="Times New Roman" w:cs="Times New Roman"/>
          <w:b/>
          <w:sz w:val="24"/>
          <w:szCs w:val="24"/>
          <w:lang w:eastAsia="bg-BG"/>
        </w:rPr>
      </w:pPr>
      <w:r w:rsidRPr="006F38AB">
        <w:rPr>
          <w:rFonts w:eastAsia="Times New Roman" w:cs="Times New Roman"/>
          <w:b/>
          <w:sz w:val="24"/>
          <w:szCs w:val="24"/>
          <w:lang w:eastAsia="bg-BG"/>
        </w:rPr>
        <w:t>Съответствието си с поставения критерии за подбор, участниците декларират, както следва:</w:t>
      </w:r>
    </w:p>
    <w:p w:rsidR="00FF3FEB" w:rsidRPr="006F38AB" w:rsidRDefault="0076424B" w:rsidP="0076424B">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Times New Roman" w:cs="Times New Roman"/>
          <w:sz w:val="24"/>
          <w:szCs w:val="24"/>
          <w:lang w:eastAsia="bg-BG"/>
        </w:rPr>
        <w:tab/>
        <w:t>При подаване на оферта участниците попълват съответното поле от образеца на Декларацията по чл.192, ал.3 от ЗОП – образец №1</w:t>
      </w:r>
      <w:r w:rsidRPr="006F38AB">
        <w:rPr>
          <w:rFonts w:eastAsia="Times New Roman" w:cs="Times New Roman"/>
          <w:color w:val="000000"/>
          <w:sz w:val="24"/>
          <w:szCs w:val="24"/>
          <w:lang w:eastAsia="bg-BG"/>
        </w:rPr>
        <w:t xml:space="preserve"> към обявата</w:t>
      </w:r>
      <w:r w:rsidR="00FF3FEB" w:rsidRPr="006F38AB">
        <w:rPr>
          <w:rFonts w:eastAsia="Times New Roman" w:cs="Times New Roman"/>
          <w:b/>
          <w:bCs/>
          <w:sz w:val="24"/>
          <w:szCs w:val="24"/>
          <w:lang w:val="en-US"/>
        </w:rPr>
        <w:t xml:space="preserve"> с посочване на </w:t>
      </w:r>
      <w:r w:rsidR="00FF3FEB" w:rsidRPr="006F38AB">
        <w:rPr>
          <w:rFonts w:eastAsia="Times New Roman" w:cs="Times New Roman"/>
          <w:bCs/>
          <w:sz w:val="24"/>
          <w:szCs w:val="24"/>
        </w:rPr>
        <w:t>издателя на</w:t>
      </w:r>
      <w:r w:rsidR="00FF3FEB" w:rsidRPr="006F38AB">
        <w:rPr>
          <w:rFonts w:eastAsia="Times New Roman" w:cs="Times New Roman"/>
          <w:bCs/>
          <w:sz w:val="24"/>
          <w:szCs w:val="24"/>
          <w:lang w:val="en-US"/>
        </w:rPr>
        <w:t xml:space="preserve"> документа, </w:t>
      </w:r>
      <w:r w:rsidR="00FF3FEB" w:rsidRPr="006F38AB">
        <w:rPr>
          <w:rFonts w:eastAsia="Times New Roman" w:cs="Times New Roman"/>
          <w:bCs/>
          <w:sz w:val="24"/>
          <w:szCs w:val="24"/>
        </w:rPr>
        <w:t xml:space="preserve">валидността, </w:t>
      </w:r>
      <w:r w:rsidR="00FF3FEB" w:rsidRPr="006F38AB">
        <w:rPr>
          <w:rFonts w:eastAsia="Times New Roman" w:cs="Times New Roman"/>
          <w:bCs/>
          <w:sz w:val="24"/>
          <w:szCs w:val="24"/>
          <w:lang w:val="en-US"/>
        </w:rPr>
        <w:t>обхват</w:t>
      </w:r>
      <w:r w:rsidR="00FF3FEB" w:rsidRPr="006F38AB">
        <w:rPr>
          <w:rFonts w:eastAsia="Times New Roman" w:cs="Times New Roman"/>
          <w:bCs/>
          <w:sz w:val="24"/>
          <w:szCs w:val="24"/>
        </w:rPr>
        <w:t xml:space="preserve">а, </w:t>
      </w:r>
      <w:r w:rsidR="00FF3FEB" w:rsidRPr="006F38AB">
        <w:rPr>
          <w:rFonts w:eastAsia="Times New Roman" w:cs="Times New Roman"/>
          <w:bCs/>
          <w:sz w:val="24"/>
          <w:szCs w:val="24"/>
          <w:lang w:val="en-US"/>
        </w:rPr>
        <w:t>дата на издаване</w:t>
      </w:r>
      <w:r w:rsidR="00FF3FEB" w:rsidRPr="006F38AB">
        <w:rPr>
          <w:rFonts w:eastAsia="Times New Roman" w:cs="Times New Roman"/>
          <w:bCs/>
          <w:sz w:val="24"/>
          <w:szCs w:val="24"/>
        </w:rPr>
        <w:t>.</w:t>
      </w:r>
      <w:r w:rsidR="00FF3FEB" w:rsidRPr="006F38AB">
        <w:rPr>
          <w:rFonts w:eastAsia="Times New Roman" w:cs="Times New Roman"/>
          <w:sz w:val="24"/>
          <w:szCs w:val="24"/>
          <w:lang w:val="en-US"/>
        </w:rPr>
        <w:t xml:space="preserve"> В случай, че участникът е чуждестранно лице</w:t>
      </w:r>
      <w:r w:rsidR="00FF3FEB" w:rsidRPr="006F38AB">
        <w:rPr>
          <w:rFonts w:eastAsia="Times New Roman" w:cs="Times New Roman"/>
          <w:sz w:val="24"/>
          <w:szCs w:val="24"/>
        </w:rPr>
        <w:t>,</w:t>
      </w:r>
      <w:r w:rsidR="00FF3FEB" w:rsidRPr="006F38AB">
        <w:rPr>
          <w:rFonts w:eastAsia="Times New Roman" w:cs="Times New Roman"/>
          <w:sz w:val="24"/>
          <w:szCs w:val="24"/>
          <w:lang w:val="en-US"/>
        </w:rPr>
        <w:t xml:space="preserve"> той може да декларира наличието на валиден еквивалентен документ</w:t>
      </w:r>
      <w:r w:rsidR="00FF3FEB" w:rsidRPr="006F38AB">
        <w:rPr>
          <w:rFonts w:eastAsia="Calibri" w:cs="Times New Roman"/>
          <w:sz w:val="24"/>
          <w:szCs w:val="24"/>
          <w:lang w:val="en-US" w:eastAsia="bg-BG"/>
        </w:rPr>
        <w:t xml:space="preserve"> съгласно </w:t>
      </w:r>
      <w:r w:rsidR="00FF3FEB" w:rsidRPr="006F38AB">
        <w:rPr>
          <w:rFonts w:eastAsia="Calibri" w:cs="Times New Roman"/>
          <w:sz w:val="24"/>
          <w:szCs w:val="24"/>
          <w:lang w:val="en-US" w:eastAsia="bg-BG"/>
        </w:rPr>
        <w:lastRenderedPageBreak/>
        <w:t>законодателството на държавата, където е установен/регистриран участникът</w:t>
      </w:r>
      <w:r w:rsidR="00FF3FEB" w:rsidRPr="006F38AB">
        <w:rPr>
          <w:rFonts w:eastAsia="Calibri" w:cs="Times New Roman"/>
          <w:sz w:val="24"/>
          <w:szCs w:val="24"/>
          <w:lang w:eastAsia="bg-BG"/>
        </w:rPr>
        <w:t xml:space="preserve"> отново чрез </w:t>
      </w:r>
      <w:r w:rsidR="00FF3FEB" w:rsidRPr="006F38AB">
        <w:rPr>
          <w:rFonts w:eastAsia="Times New Roman" w:cs="Times New Roman"/>
          <w:b/>
          <w:bCs/>
          <w:sz w:val="24"/>
          <w:szCs w:val="24"/>
          <w:lang w:val="en-US"/>
        </w:rPr>
        <w:t xml:space="preserve">посочване на </w:t>
      </w:r>
      <w:r w:rsidR="00FF3FEB" w:rsidRPr="006F38AB">
        <w:rPr>
          <w:rFonts w:eastAsia="Times New Roman" w:cs="Times New Roman"/>
          <w:b/>
          <w:bCs/>
          <w:sz w:val="24"/>
          <w:szCs w:val="24"/>
        </w:rPr>
        <w:t>издателя на</w:t>
      </w:r>
      <w:r w:rsidR="00FF3FEB" w:rsidRPr="006F38AB">
        <w:rPr>
          <w:rFonts w:eastAsia="Times New Roman" w:cs="Times New Roman"/>
          <w:b/>
          <w:bCs/>
          <w:sz w:val="24"/>
          <w:szCs w:val="24"/>
          <w:lang w:val="en-US"/>
        </w:rPr>
        <w:t xml:space="preserve"> документа, </w:t>
      </w:r>
      <w:r w:rsidR="00FF3FEB" w:rsidRPr="006F38AB">
        <w:rPr>
          <w:rFonts w:eastAsia="Times New Roman" w:cs="Times New Roman"/>
          <w:b/>
          <w:bCs/>
          <w:sz w:val="24"/>
          <w:szCs w:val="24"/>
        </w:rPr>
        <w:t xml:space="preserve">валидността, </w:t>
      </w:r>
      <w:r w:rsidR="00FF3FEB" w:rsidRPr="006F38AB">
        <w:rPr>
          <w:rFonts w:eastAsia="Times New Roman" w:cs="Times New Roman"/>
          <w:b/>
          <w:bCs/>
          <w:sz w:val="24"/>
          <w:szCs w:val="24"/>
          <w:lang w:val="en-US"/>
        </w:rPr>
        <w:t>обхват</w:t>
      </w:r>
      <w:r w:rsidR="00FF3FEB" w:rsidRPr="006F38AB">
        <w:rPr>
          <w:rFonts w:eastAsia="Times New Roman" w:cs="Times New Roman"/>
          <w:b/>
          <w:bCs/>
          <w:sz w:val="24"/>
          <w:szCs w:val="24"/>
        </w:rPr>
        <w:t xml:space="preserve">а, </w:t>
      </w:r>
      <w:r w:rsidR="00FF3FEB" w:rsidRPr="006F38AB">
        <w:rPr>
          <w:rFonts w:eastAsia="Times New Roman" w:cs="Times New Roman"/>
          <w:b/>
          <w:bCs/>
          <w:sz w:val="24"/>
          <w:szCs w:val="24"/>
          <w:lang w:val="en-US"/>
        </w:rPr>
        <w:t>дата на издаване</w:t>
      </w:r>
      <w:r w:rsidR="00FF3FEB" w:rsidRPr="006F38AB">
        <w:rPr>
          <w:rFonts w:eastAsia="Times New Roman" w:cs="Times New Roman"/>
          <w:b/>
          <w:bCs/>
          <w:sz w:val="24"/>
          <w:szCs w:val="24"/>
        </w:rPr>
        <w:t>.</w:t>
      </w:r>
    </w:p>
    <w:p w:rsidR="00FF3FEB" w:rsidRPr="006F38AB" w:rsidRDefault="00FF3FEB" w:rsidP="00FF3FEB">
      <w:pPr>
        <w:spacing w:after="0" w:line="240" w:lineRule="auto"/>
        <w:ind w:firstLine="709"/>
        <w:jc w:val="both"/>
        <w:rPr>
          <w:rFonts w:eastAsia="Times New Roman" w:cs="Times New Roman"/>
          <w:i/>
          <w:sz w:val="20"/>
          <w:szCs w:val="20"/>
          <w:lang w:eastAsia="bg-BG"/>
        </w:rPr>
      </w:pPr>
      <w:r w:rsidRPr="006F38AB">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FF3FEB" w:rsidRPr="006F38AB" w:rsidRDefault="00FF3FEB" w:rsidP="00FF3FEB">
      <w:pPr>
        <w:widowControl w:val="0"/>
        <w:spacing w:before="120" w:after="120" w:line="240" w:lineRule="auto"/>
        <w:ind w:firstLine="720"/>
        <w:jc w:val="both"/>
        <w:rPr>
          <w:rFonts w:eastAsia="MS Mincho" w:cs="Times New Roman"/>
          <w:sz w:val="24"/>
          <w:szCs w:val="24"/>
          <w:lang w:eastAsia="bg-BG"/>
        </w:rPr>
      </w:pPr>
      <w:r w:rsidRPr="006F38AB">
        <w:rPr>
          <w:rFonts w:eastAsia="Calibri" w:cs="Times New Roman"/>
          <w:b/>
          <w:color w:val="000000"/>
          <w:sz w:val="24"/>
          <w:szCs w:val="24"/>
          <w:lang w:eastAsia="ar-SA"/>
        </w:rPr>
        <w:t>В с</w:t>
      </w:r>
      <w:r w:rsidR="0076424B" w:rsidRPr="006F38AB">
        <w:rPr>
          <w:rFonts w:eastAsia="Calibri" w:cs="Times New Roman"/>
          <w:b/>
          <w:color w:val="000000"/>
          <w:sz w:val="24"/>
          <w:szCs w:val="24"/>
          <w:lang w:eastAsia="ar-SA"/>
        </w:rPr>
        <w:t>лучаите на чл. 67, ал. 5 и чл. 112</w:t>
      </w:r>
      <w:r w:rsidRPr="006F38AB">
        <w:rPr>
          <w:rFonts w:eastAsia="Calibri" w:cs="Times New Roman"/>
          <w:b/>
          <w:color w:val="000000"/>
          <w:sz w:val="24"/>
          <w:szCs w:val="24"/>
          <w:lang w:eastAsia="ar-SA"/>
        </w:rPr>
        <w:t xml:space="preserve"> от ЗОП, документ за доказване на съответствието с поставения критерий за подбор:</w:t>
      </w:r>
      <w:r w:rsidRPr="006F38AB">
        <w:rPr>
          <w:rFonts w:eastAsia="Times New Roman" w:cs="Times New Roman"/>
          <w:sz w:val="24"/>
          <w:szCs w:val="24"/>
          <w:lang w:eastAsia="bg-BG"/>
        </w:rPr>
        <w:t xml:space="preserve"> За доказване на това изискване се представя: </w:t>
      </w:r>
      <w:r w:rsidRPr="006F38AB">
        <w:rPr>
          <w:rFonts w:eastAsia="MS Mincho" w:cs="Times New Roman"/>
          <w:sz w:val="24"/>
          <w:szCs w:val="24"/>
          <w:lang w:eastAsia="bg-BG"/>
        </w:rPr>
        <w:t>заверено копие от валиден Сертификат, удостоверяващ прилагането на стандарта за управление на качеството или еквивалентен такъв,</w:t>
      </w:r>
      <w:r w:rsidRPr="006F38AB">
        <w:rPr>
          <w:rFonts w:eastAsia="Times New Roman" w:cs="Times New Roman"/>
          <w:bCs/>
          <w:szCs w:val="20"/>
          <w:lang w:val="en-GB" w:eastAsia="ar-SA"/>
        </w:rPr>
        <w:t xml:space="preserve"> </w:t>
      </w:r>
      <w:r w:rsidRPr="006F38AB">
        <w:rPr>
          <w:rFonts w:eastAsia="MS Mincho" w:cs="Times New Roman"/>
          <w:sz w:val="24"/>
          <w:szCs w:val="24"/>
          <w:lang w:eastAsia="bg-BG"/>
        </w:rPr>
        <w:t xml:space="preserve">с обхват </w:t>
      </w:r>
      <w:r w:rsidR="0076424B" w:rsidRPr="006F38AB">
        <w:rPr>
          <w:rFonts w:eastAsia="MS Mincho" w:cs="Times New Roman"/>
          <w:sz w:val="24"/>
          <w:szCs w:val="24"/>
          <w:lang w:eastAsia="bg-BG"/>
        </w:rPr>
        <w:t>включен</w:t>
      </w:r>
      <w:r w:rsidRPr="006F38AB">
        <w:rPr>
          <w:rFonts w:eastAsia="MS Mincho" w:cs="Times New Roman"/>
          <w:sz w:val="24"/>
          <w:szCs w:val="24"/>
          <w:lang w:eastAsia="bg-BG"/>
        </w:rPr>
        <w:t xml:space="preserve"> в предмета на настоящата поръчка.</w:t>
      </w:r>
    </w:p>
    <w:p w:rsidR="00FF3FEB" w:rsidRPr="006F38AB" w:rsidRDefault="00FF3FEB" w:rsidP="00FF3FEB">
      <w:pPr>
        <w:tabs>
          <w:tab w:val="num" w:pos="567"/>
        </w:tabs>
        <w:autoSpaceDE w:val="0"/>
        <w:autoSpaceDN w:val="0"/>
        <w:adjustRightInd w:val="0"/>
        <w:spacing w:after="0" w:line="240" w:lineRule="auto"/>
        <w:ind w:firstLine="567"/>
        <w:jc w:val="both"/>
        <w:outlineLvl w:val="2"/>
        <w:rPr>
          <w:rFonts w:eastAsia="Times New Roman" w:cs="Times New Roman"/>
          <w:sz w:val="24"/>
          <w:szCs w:val="24"/>
          <w:lang w:eastAsia="bg-BG"/>
        </w:rPr>
      </w:pPr>
      <w:r w:rsidRPr="006F38AB">
        <w:rPr>
          <w:rFonts w:eastAsia="Times New Roman" w:cs="Times New Roman"/>
          <w:sz w:val="24"/>
          <w:szCs w:val="24"/>
          <w:lan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w:t>
      </w:r>
      <w:hyperlink r:id="rId10" w:anchor="p6632342" w:history="1">
        <w:r w:rsidRPr="006F38AB">
          <w:rPr>
            <w:rFonts w:eastAsia="Times New Roman" w:cs="Times New Roman"/>
            <w:sz w:val="24"/>
            <w:szCs w:val="24"/>
            <w:lang w:eastAsia="bg-BG"/>
          </w:rPr>
          <w:t>чл. 5а, ал. 2 от Закона за националната акредитация на органи за оценяване на съответствието</w:t>
        </w:r>
      </w:hyperlink>
      <w:r w:rsidRPr="006F38AB">
        <w:rPr>
          <w:rFonts w:eastAsia="Times New Roman" w:cs="Times New Roman"/>
          <w:sz w:val="24"/>
          <w:szCs w:val="24"/>
          <w:lang w:eastAsia="bg-BG"/>
        </w:rPr>
        <w:t xml:space="preserve">.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 </w:t>
      </w:r>
      <w:r w:rsidRPr="006F38AB">
        <w:rPr>
          <w:rFonts w:eastAsia="Calibri" w:cs="Times New Roman"/>
          <w:b/>
          <w:sz w:val="24"/>
          <w:szCs w:val="24"/>
        </w:rPr>
        <w:t xml:space="preserve"> </w:t>
      </w:r>
    </w:p>
    <w:p w:rsidR="00FF3FEB" w:rsidRPr="006F38AB" w:rsidRDefault="00FF3FEB" w:rsidP="007309C8">
      <w:pPr>
        <w:spacing w:after="0" w:line="240" w:lineRule="auto"/>
        <w:jc w:val="both"/>
        <w:rPr>
          <w:rFonts w:eastAsia="Times New Roman" w:cs="Times New Roman"/>
          <w:b/>
          <w:sz w:val="24"/>
          <w:szCs w:val="24"/>
          <w:u w:val="single"/>
          <w:lang w:eastAsia="bg-BG"/>
        </w:rPr>
      </w:pPr>
    </w:p>
    <w:p w:rsidR="00A133B0" w:rsidRPr="006F38AB" w:rsidRDefault="00A133B0" w:rsidP="00A133B0">
      <w:pPr>
        <w:tabs>
          <w:tab w:val="left" w:pos="993"/>
        </w:tabs>
        <w:spacing w:after="0" w:line="240" w:lineRule="auto"/>
        <w:ind w:firstLine="708"/>
        <w:jc w:val="both"/>
        <w:rPr>
          <w:rFonts w:eastAsia="Calibri" w:cs="Times New Roman"/>
          <w:sz w:val="24"/>
          <w:szCs w:val="24"/>
        </w:rPr>
      </w:pPr>
    </w:p>
    <w:p w:rsidR="003C77B9" w:rsidRPr="006F38AB" w:rsidRDefault="00A80676" w:rsidP="00A80676">
      <w:pPr>
        <w:tabs>
          <w:tab w:val="center" w:pos="4153"/>
          <w:tab w:val="right" w:pos="8306"/>
        </w:tabs>
        <w:autoSpaceDE w:val="0"/>
        <w:autoSpaceDN w:val="0"/>
        <w:adjustRightInd w:val="0"/>
        <w:spacing w:after="0" w:line="240" w:lineRule="auto"/>
        <w:jc w:val="both"/>
        <w:rPr>
          <w:rFonts w:cs="Times New Roman"/>
          <w:color w:val="000000"/>
          <w:sz w:val="24"/>
          <w:szCs w:val="24"/>
        </w:rPr>
      </w:pPr>
      <w:r w:rsidRPr="006F38AB">
        <w:rPr>
          <w:rFonts w:eastAsia="Times New Roman" w:cs="Times New Roman"/>
          <w:b/>
          <w:bCs/>
          <w:i/>
          <w:sz w:val="24"/>
          <w:szCs w:val="24"/>
        </w:rPr>
        <w:t xml:space="preserve">         </w:t>
      </w:r>
    </w:p>
    <w:p w:rsidR="009B7675" w:rsidRPr="006F38AB" w:rsidRDefault="009B7675" w:rsidP="00A45EA8">
      <w:pPr>
        <w:spacing w:line="240" w:lineRule="auto"/>
        <w:ind w:firstLine="567"/>
        <w:jc w:val="both"/>
        <w:rPr>
          <w:sz w:val="24"/>
          <w:szCs w:val="24"/>
        </w:rPr>
      </w:pPr>
    </w:p>
    <w:p w:rsidR="00703AB2" w:rsidRPr="006F38AB" w:rsidRDefault="00703AB2" w:rsidP="000A633B">
      <w:pPr>
        <w:pStyle w:val="a3"/>
        <w:spacing w:after="0" w:line="240" w:lineRule="auto"/>
        <w:ind w:left="1287"/>
        <w:rPr>
          <w:rFonts w:eastAsia="MS Mincho" w:cs="Times New Roman"/>
          <w:b/>
          <w:color w:val="000000" w:themeColor="text1"/>
          <w:sz w:val="24"/>
          <w:szCs w:val="24"/>
        </w:rPr>
      </w:pPr>
      <w:r w:rsidRPr="006F38AB">
        <w:rPr>
          <w:rFonts w:eastAsia="MS Mincho" w:cs="Times New Roman"/>
          <w:b/>
          <w:color w:val="000000" w:themeColor="text1"/>
          <w:sz w:val="24"/>
          <w:szCs w:val="24"/>
        </w:rPr>
        <w:t>УКАЗАНИЯ ЗА ПОДГОТОВКА И СЪДЪРЖАНИЕ НА ОФЕРТАТА</w:t>
      </w:r>
    </w:p>
    <w:p w:rsidR="00703AB2" w:rsidRPr="006F38AB" w:rsidRDefault="00703AB2" w:rsidP="00703AB2">
      <w:pPr>
        <w:spacing w:after="0" w:line="240" w:lineRule="auto"/>
        <w:rPr>
          <w:rFonts w:eastAsia="MS Mincho" w:cs="Times New Roman"/>
          <w:sz w:val="24"/>
          <w:szCs w:val="24"/>
        </w:rPr>
      </w:pPr>
    </w:p>
    <w:p w:rsidR="00703AB2" w:rsidRPr="006F38AB" w:rsidRDefault="00703AB2" w:rsidP="00A36A62">
      <w:pPr>
        <w:pStyle w:val="a3"/>
        <w:numPr>
          <w:ilvl w:val="0"/>
          <w:numId w:val="7"/>
        </w:numPr>
        <w:spacing w:after="0" w:line="240" w:lineRule="auto"/>
        <w:jc w:val="both"/>
        <w:rPr>
          <w:rFonts w:eastAsia="Times New Roman" w:cs="Times New Roman"/>
          <w:b/>
          <w:color w:val="000000"/>
          <w:sz w:val="24"/>
          <w:szCs w:val="24"/>
          <w:lang w:eastAsia="bg-BG"/>
        </w:rPr>
      </w:pPr>
      <w:r w:rsidRPr="006F38AB">
        <w:rPr>
          <w:rFonts w:eastAsia="Times New Roman" w:cs="Times New Roman"/>
          <w:b/>
          <w:color w:val="000000"/>
          <w:sz w:val="24"/>
          <w:szCs w:val="24"/>
          <w:lang w:eastAsia="bg-BG"/>
        </w:rPr>
        <w:t>Документи, свързани с участие в поръчката.</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Документите, свързани с участието в поръчката, се представят от участника или от упълномощен от него представител – лично или чрез пощенска или  куриерска услуга с препоръчана пратка с обратна разписка, на адреса, посочен от Възложителя. Документите се представят в запечатана непрозрачна опаковка, върху която се посочват:</w:t>
      </w:r>
    </w:p>
    <w:p w:rsidR="00703AB2" w:rsidRPr="006F38AB" w:rsidRDefault="00703AB2" w:rsidP="00703AB2">
      <w:pPr>
        <w:spacing w:after="0" w:line="240" w:lineRule="auto"/>
        <w:ind w:firstLine="567"/>
        <w:jc w:val="both"/>
        <w:rPr>
          <w:rFonts w:eastAsia="Times New Roman" w:cs="Times New Roman"/>
          <w:color w:val="000000"/>
          <w:sz w:val="24"/>
          <w:szCs w:val="24"/>
          <w:u w:val="single"/>
          <w:lang w:eastAsia="bg-BG"/>
        </w:rPr>
      </w:pPr>
      <w:r w:rsidRPr="006F38AB">
        <w:rPr>
          <w:rFonts w:eastAsia="Times New Roman" w:cs="Times New Roman"/>
          <w:b/>
          <w:color w:val="000000"/>
          <w:sz w:val="24"/>
          <w:szCs w:val="24"/>
          <w:lang w:eastAsia="bg-BG"/>
        </w:rPr>
        <w:t>1.1.</w:t>
      </w:r>
      <w:r w:rsidRPr="006F38AB">
        <w:rPr>
          <w:rFonts w:eastAsia="Times New Roman" w:cs="Times New Roman"/>
          <w:color w:val="000000"/>
          <w:sz w:val="24"/>
          <w:szCs w:val="24"/>
          <w:lang w:eastAsia="bg-BG"/>
        </w:rPr>
        <w:t xml:space="preserve"> Наименованието на участника, </w:t>
      </w:r>
      <w:r w:rsidRPr="006F38AB">
        <w:rPr>
          <w:rFonts w:eastAsia="Times New Roman" w:cs="Times New Roman"/>
          <w:color w:val="000000"/>
          <w:sz w:val="24"/>
          <w:szCs w:val="24"/>
          <w:u w:val="single"/>
          <w:lang w:eastAsia="bg-BG"/>
        </w:rPr>
        <w:t>включително участниците в обединението, когато е приложимо;</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color w:val="000000"/>
          <w:sz w:val="24"/>
          <w:szCs w:val="24"/>
          <w:lang w:eastAsia="bg-BG"/>
        </w:rPr>
        <w:t>1.2.</w:t>
      </w:r>
      <w:r w:rsidRPr="006F38AB">
        <w:rPr>
          <w:rFonts w:eastAsia="Times New Roman" w:cs="Times New Roman"/>
          <w:color w:val="000000"/>
          <w:sz w:val="24"/>
          <w:szCs w:val="24"/>
          <w:lang w:eastAsia="bg-BG"/>
        </w:rPr>
        <w:t xml:space="preserve"> Адрес за кореспонденция, телефон и по възможност – факс и електронен адрес;</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color w:val="000000"/>
          <w:sz w:val="24"/>
          <w:szCs w:val="24"/>
          <w:lang w:eastAsia="bg-BG"/>
        </w:rPr>
        <w:t>1.3.</w:t>
      </w:r>
      <w:r w:rsidRPr="006F38AB">
        <w:rPr>
          <w:rFonts w:eastAsia="Times New Roman" w:cs="Times New Roman"/>
          <w:color w:val="000000"/>
          <w:sz w:val="24"/>
          <w:szCs w:val="24"/>
          <w:lang w:eastAsia="bg-BG"/>
        </w:rPr>
        <w:t xml:space="preserve"> Наименованието на поръчката, за която се подават документите</w:t>
      </w:r>
      <w:r w:rsidR="00F432D6" w:rsidRPr="006F38AB">
        <w:rPr>
          <w:rFonts w:eastAsia="Times New Roman" w:cs="Times New Roman"/>
          <w:color w:val="000000"/>
          <w:sz w:val="24"/>
          <w:szCs w:val="24"/>
          <w:lang w:eastAsia="bg-BG"/>
        </w:rPr>
        <w:t>.</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При изготвяне на офертата всеки участник трябва да се придържа точно към условията на Възложителя.</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Офертите се изготвят на български език. </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До изтичането на срока за подаване на офертите всеки участник може да промени, да допълни или да оттегли офертата си.</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Всеки участник има право да представи само една оферта.</w:t>
      </w:r>
    </w:p>
    <w:p w:rsidR="00703AB2" w:rsidRPr="006F38AB" w:rsidRDefault="00703AB2"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Лице, което участва в обединение или е дало съгласие да бъде подизпълнител на друг участник, не може да подава самостоятелна оферта.</w:t>
      </w:r>
    </w:p>
    <w:p w:rsidR="00703AB2" w:rsidRPr="006F38AB" w:rsidRDefault="00022325" w:rsidP="00703AB2">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 В поръчката</w:t>
      </w:r>
      <w:r w:rsidR="00703AB2" w:rsidRPr="006F38AB">
        <w:rPr>
          <w:rFonts w:eastAsia="Times New Roman" w:cs="Times New Roman"/>
          <w:color w:val="000000"/>
          <w:sz w:val="24"/>
          <w:szCs w:val="24"/>
          <w:lang w:eastAsia="bg-BG"/>
        </w:rPr>
        <w:t xml:space="preserve"> за възлагане на обществена поръчка едно физическо или юридическо лице може да участва само в едно обединение.</w:t>
      </w:r>
    </w:p>
    <w:p w:rsidR="00703AB2" w:rsidRPr="006F38AB" w:rsidRDefault="00703AB2" w:rsidP="0030640A">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 Свързани лица по §1, т. 45 от ДР на ЗОП не могат да бъдат самостоятелни уча</w:t>
      </w:r>
      <w:r w:rsidR="00022325" w:rsidRPr="006F38AB">
        <w:rPr>
          <w:rFonts w:eastAsia="Times New Roman" w:cs="Times New Roman"/>
          <w:color w:val="000000"/>
          <w:sz w:val="24"/>
          <w:szCs w:val="24"/>
          <w:lang w:eastAsia="bg-BG"/>
        </w:rPr>
        <w:t>стници в една и съща поръчка</w:t>
      </w:r>
      <w:r w:rsidR="0030640A" w:rsidRPr="006F38AB">
        <w:rPr>
          <w:rFonts w:eastAsia="Times New Roman" w:cs="Times New Roman"/>
          <w:color w:val="000000"/>
          <w:sz w:val="24"/>
          <w:szCs w:val="24"/>
          <w:lang w:eastAsia="bg-BG"/>
        </w:rPr>
        <w:t>.</w:t>
      </w:r>
    </w:p>
    <w:p w:rsidR="0030640A" w:rsidRPr="006F38AB" w:rsidRDefault="0030640A" w:rsidP="0030640A">
      <w:pPr>
        <w:spacing w:after="0" w:line="240" w:lineRule="auto"/>
        <w:ind w:firstLine="567"/>
        <w:jc w:val="both"/>
        <w:rPr>
          <w:rFonts w:eastAsia="Calibri" w:cs="Times New Roman"/>
          <w:sz w:val="24"/>
          <w:szCs w:val="24"/>
        </w:rPr>
      </w:pPr>
      <w:r w:rsidRPr="006F38AB">
        <w:rPr>
          <w:rFonts w:eastAsia="Calibri" w:cs="Times New Roman"/>
          <w:sz w:val="24"/>
          <w:szCs w:val="24"/>
        </w:rPr>
        <w:t>Ако участникът изпрати офертата си чрез препоръчана поща, разходите за същите са за негова сметка. В този случай, той следва да изпрати документите така, че да обезпечи тяхното пристигане на посочения от Възложителя адрес преди изтичане на срока за подаване на офертите, посочен в обявата за обществената поръчка.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w:t>
      </w:r>
    </w:p>
    <w:p w:rsidR="0030640A" w:rsidRPr="006F38AB" w:rsidRDefault="0030640A" w:rsidP="0030640A">
      <w:pPr>
        <w:spacing w:after="0" w:line="240" w:lineRule="auto"/>
        <w:ind w:firstLine="567"/>
        <w:jc w:val="both"/>
        <w:rPr>
          <w:rFonts w:eastAsia="Calibri" w:cs="Times New Roman"/>
          <w:sz w:val="24"/>
          <w:szCs w:val="24"/>
        </w:rPr>
      </w:pPr>
      <w:r w:rsidRPr="006F38AB">
        <w:rPr>
          <w:rFonts w:eastAsia="Calibri" w:cs="Times New Roman"/>
          <w:sz w:val="24"/>
          <w:szCs w:val="24"/>
        </w:rPr>
        <w:lastRenderedPageBreak/>
        <w:t>Всички разноски, свързани с подготовката и представянето на офертата са за сметка на участника в обществената поръчка. Възложителят не носи отговорност и не дължи възстановяване на каквито и да е разноски или загуби, понесени от участника.</w:t>
      </w:r>
    </w:p>
    <w:p w:rsidR="0030640A" w:rsidRPr="006F38AB" w:rsidRDefault="0030640A" w:rsidP="0030640A">
      <w:pPr>
        <w:spacing w:after="0" w:line="240" w:lineRule="auto"/>
        <w:ind w:firstLine="567"/>
        <w:jc w:val="both"/>
        <w:rPr>
          <w:rFonts w:eastAsia="Calibri" w:cs="Times New Roman"/>
          <w:sz w:val="24"/>
          <w:szCs w:val="24"/>
        </w:rPr>
      </w:pPr>
      <w:r w:rsidRPr="006F38AB">
        <w:rPr>
          <w:rFonts w:eastAsia="Calibri" w:cs="Times New Roman"/>
          <w:sz w:val="24"/>
          <w:szCs w:val="24"/>
        </w:rPr>
        <w:t>До изтичането на срока за подаване на офертите, всеки участник може да промени, да допълни или да оттегли офертата си. Оттеглянето на офертата прекратява по-нататъшното участие в обществената поръчка.</w:t>
      </w:r>
      <w:r w:rsidRPr="006F38AB">
        <w:rPr>
          <w:rFonts w:eastAsia="Calibri" w:cs="Times New Roman"/>
          <w:color w:val="000000"/>
          <w:sz w:val="24"/>
          <w:szCs w:val="24"/>
        </w:rPr>
        <w:t xml:space="preserve"> </w:t>
      </w:r>
    </w:p>
    <w:p w:rsidR="0030640A" w:rsidRPr="006F38AB" w:rsidRDefault="0030640A" w:rsidP="0030640A">
      <w:pPr>
        <w:spacing w:after="0" w:line="240" w:lineRule="auto"/>
        <w:ind w:firstLine="567"/>
        <w:jc w:val="both"/>
        <w:rPr>
          <w:rFonts w:eastAsia="Calibri" w:cs="Times New Roman"/>
          <w:spacing w:val="4"/>
          <w:sz w:val="24"/>
          <w:szCs w:val="24"/>
        </w:rPr>
      </w:pPr>
      <w:r w:rsidRPr="006F38AB">
        <w:rPr>
          <w:rFonts w:eastAsia="Calibri" w:cs="Times New Roman"/>
          <w:sz w:val="24"/>
          <w:szCs w:val="24"/>
        </w:rPr>
        <w:t xml:space="preserve">В непрозрачна опаковка се поставя офертата на участника и се </w:t>
      </w:r>
      <w:r w:rsidRPr="006F38AB">
        <w:rPr>
          <w:rFonts w:eastAsia="Times New Roman" w:cs="Times New Roman"/>
          <w:sz w:val="24"/>
          <w:szCs w:val="24"/>
        </w:rPr>
        <w:t>прилага информация относно липсата на основания за отстраняване и съответствието си с критериите за подбор.</w:t>
      </w:r>
      <w:r w:rsidRPr="006F38AB">
        <w:rPr>
          <w:rFonts w:eastAsia="Calibri" w:cs="Times New Roman"/>
          <w:sz w:val="24"/>
          <w:szCs w:val="24"/>
        </w:rPr>
        <w:t xml:space="preserve"> </w:t>
      </w:r>
      <w:r w:rsidRPr="006F38AB">
        <w:rPr>
          <w:rFonts w:eastAsia="Calibri" w:cs="Times New Roman"/>
          <w:spacing w:val="4"/>
          <w:sz w:val="24"/>
          <w:szCs w:val="24"/>
        </w:rPr>
        <w:t xml:space="preserve"> </w:t>
      </w:r>
    </w:p>
    <w:p w:rsidR="0030640A" w:rsidRPr="006F38AB" w:rsidRDefault="0030640A" w:rsidP="0030640A">
      <w:pPr>
        <w:spacing w:after="0" w:line="240" w:lineRule="auto"/>
        <w:ind w:firstLine="567"/>
        <w:jc w:val="both"/>
        <w:rPr>
          <w:rFonts w:eastAsia="Calibri" w:cs="Times New Roman"/>
          <w:sz w:val="24"/>
          <w:szCs w:val="24"/>
        </w:rPr>
      </w:pPr>
      <w:r w:rsidRPr="006F38AB">
        <w:rPr>
          <w:rFonts w:eastAsia="Calibri" w:cs="Times New Roman"/>
          <w:sz w:val="24"/>
          <w:szCs w:val="24"/>
        </w:rPr>
        <w:t>При приемане на офертата върху непрозрачната опаковка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30640A" w:rsidRPr="006F38AB" w:rsidRDefault="0030640A" w:rsidP="0030640A">
      <w:pPr>
        <w:spacing w:after="0" w:line="240" w:lineRule="auto"/>
        <w:ind w:firstLine="547"/>
        <w:jc w:val="both"/>
        <w:rPr>
          <w:rFonts w:eastAsia="Calibri" w:cs="Times New Roman"/>
          <w:sz w:val="24"/>
          <w:szCs w:val="24"/>
        </w:rPr>
      </w:pPr>
      <w:r w:rsidRPr="006F38AB">
        <w:rPr>
          <w:rFonts w:eastAsia="Calibri" w:cs="Times New Roman"/>
          <w:sz w:val="24"/>
          <w:szCs w:val="24"/>
        </w:rPr>
        <w:t>Всички оферти и документи се представят на български език, без корекции и поправки. По офертата не се допускат никакви вписвания между редовете, изтривания или корекции, освен ако не са заверени с подпис на лицето/лицата, които представляват участника или от съответно упълномощени лица.</w:t>
      </w:r>
    </w:p>
    <w:p w:rsidR="0030640A" w:rsidRPr="006F38AB" w:rsidRDefault="002A45AC" w:rsidP="0030640A">
      <w:pPr>
        <w:tabs>
          <w:tab w:val="num" w:pos="1440"/>
        </w:tabs>
        <w:spacing w:after="0" w:line="240" w:lineRule="auto"/>
        <w:ind w:firstLine="547"/>
        <w:jc w:val="both"/>
        <w:rPr>
          <w:rFonts w:eastAsia="Calibri" w:cs="Times New Roman"/>
          <w:sz w:val="24"/>
          <w:szCs w:val="24"/>
        </w:rPr>
      </w:pPr>
      <w:r w:rsidRPr="006F38AB">
        <w:rPr>
          <w:rFonts w:eastAsia="Calibri" w:cs="Times New Roman"/>
          <w:sz w:val="24"/>
          <w:szCs w:val="24"/>
        </w:rPr>
        <w:t xml:space="preserve">  </w:t>
      </w:r>
      <w:r w:rsidR="0030640A" w:rsidRPr="006F38AB">
        <w:rPr>
          <w:rFonts w:eastAsia="Calibri" w:cs="Times New Roman"/>
          <w:sz w:val="24"/>
          <w:szCs w:val="24"/>
        </w:rPr>
        <w:t xml:space="preserve">Всички документи, с изключение на тези, за които изрично е посочено, че се представят в „заверено копие”, се представят в оригинал, като юридическите лица и едноличните търговци поставят и свеж печат на копията. „Заверено копие” от документ представлява фотокопие на същия, означено с гриф „Вярно с оригинала”, подписано и подпечатано от лицето, което представлява участника или изрично упълномощено от него лице. </w:t>
      </w:r>
    </w:p>
    <w:p w:rsidR="0030640A" w:rsidRPr="006F38AB" w:rsidRDefault="0030640A" w:rsidP="0030640A">
      <w:pPr>
        <w:spacing w:after="0" w:line="240" w:lineRule="auto"/>
        <w:ind w:firstLine="547"/>
        <w:jc w:val="both"/>
        <w:rPr>
          <w:rFonts w:eastAsia="Calibri" w:cs="Times New Roman"/>
          <w:sz w:val="24"/>
          <w:szCs w:val="24"/>
        </w:rPr>
      </w:pPr>
      <w:r w:rsidRPr="006F38AB">
        <w:rPr>
          <w:rFonts w:eastAsia="Calibri" w:cs="Times New Roman"/>
          <w:sz w:val="24"/>
          <w:szCs w:val="24"/>
        </w:rPr>
        <w:t xml:space="preserve">Представените образци, неразделна част от настоящата документация и условията, описани в тях са задължителни за участниците. </w:t>
      </w:r>
    </w:p>
    <w:p w:rsidR="0030640A" w:rsidRPr="006F38AB" w:rsidRDefault="0030640A" w:rsidP="002A45AC">
      <w:pPr>
        <w:spacing w:after="0" w:line="240" w:lineRule="auto"/>
        <w:jc w:val="both"/>
        <w:rPr>
          <w:rFonts w:eastAsia="Times New Roman" w:cs="Times New Roman"/>
          <w:color w:val="000000"/>
          <w:sz w:val="24"/>
          <w:szCs w:val="24"/>
          <w:lang w:eastAsia="bg-BG"/>
        </w:rPr>
      </w:pPr>
    </w:p>
    <w:p w:rsidR="00703AB2" w:rsidRPr="006F38AB" w:rsidRDefault="00703AB2" w:rsidP="00A36A62">
      <w:pPr>
        <w:pStyle w:val="a3"/>
        <w:numPr>
          <w:ilvl w:val="0"/>
          <w:numId w:val="7"/>
        </w:numPr>
        <w:spacing w:after="0" w:line="240" w:lineRule="auto"/>
        <w:jc w:val="both"/>
        <w:rPr>
          <w:rFonts w:eastAsia="Times New Roman" w:cs="Times New Roman"/>
          <w:b/>
          <w:color w:val="000000"/>
          <w:sz w:val="24"/>
          <w:szCs w:val="24"/>
          <w:lang w:eastAsia="bg-BG"/>
        </w:rPr>
      </w:pPr>
      <w:r w:rsidRPr="006F38AB">
        <w:rPr>
          <w:rFonts w:eastAsia="Times New Roman" w:cs="Times New Roman"/>
          <w:b/>
          <w:color w:val="000000"/>
          <w:sz w:val="24"/>
          <w:szCs w:val="24"/>
          <w:lang w:eastAsia="bg-BG"/>
        </w:rPr>
        <w:t>Съдържание на офертата:</w:t>
      </w:r>
    </w:p>
    <w:p w:rsidR="00703AB2" w:rsidRPr="006F38AB" w:rsidRDefault="0068093E" w:rsidP="00A36A62">
      <w:pPr>
        <w:numPr>
          <w:ilvl w:val="1"/>
          <w:numId w:val="2"/>
        </w:numPr>
        <w:spacing w:after="0" w:line="240" w:lineRule="auto"/>
        <w:ind w:left="0" w:firstLine="567"/>
        <w:contextualSpacing/>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Декларация </w:t>
      </w:r>
      <w:r w:rsidR="002A45AC" w:rsidRPr="006F38AB">
        <w:rPr>
          <w:rFonts w:eastAsia="Times New Roman" w:cs="Times New Roman"/>
          <w:color w:val="000000"/>
          <w:sz w:val="24"/>
          <w:szCs w:val="24"/>
          <w:lang w:eastAsia="bg-BG"/>
        </w:rPr>
        <w:t xml:space="preserve">по чл.192, ал.3 от ЗОП </w:t>
      </w:r>
      <w:r w:rsidRPr="006F38AB">
        <w:rPr>
          <w:rFonts w:eastAsia="Times New Roman" w:cs="Times New Roman"/>
          <w:color w:val="000000"/>
          <w:sz w:val="24"/>
          <w:szCs w:val="24"/>
          <w:lang w:eastAsia="bg-BG"/>
        </w:rPr>
        <w:t xml:space="preserve">за лично състояние и критерии за подбор </w:t>
      </w:r>
      <w:r w:rsidR="00941F81" w:rsidRPr="006F38AB">
        <w:rPr>
          <w:rFonts w:eastAsia="Times New Roman" w:cs="Times New Roman"/>
          <w:color w:val="000000"/>
          <w:sz w:val="24"/>
          <w:szCs w:val="24"/>
          <w:lang w:eastAsia="bg-BG"/>
        </w:rPr>
        <w:t>–</w:t>
      </w:r>
      <w:r w:rsidR="00941F81" w:rsidRPr="006F38AB">
        <w:rPr>
          <w:rFonts w:eastAsia="Times New Roman" w:cs="Times New Roman"/>
          <w:b/>
          <w:color w:val="000000"/>
          <w:sz w:val="24"/>
          <w:szCs w:val="24"/>
          <w:lang w:eastAsia="bg-BG"/>
        </w:rPr>
        <w:t xml:space="preserve"> образец</w:t>
      </w:r>
      <w:r w:rsidR="00E86D28" w:rsidRPr="006F38AB">
        <w:rPr>
          <w:rFonts w:eastAsia="Times New Roman" w:cs="Times New Roman"/>
          <w:b/>
          <w:color w:val="000000"/>
          <w:sz w:val="24"/>
          <w:szCs w:val="24"/>
          <w:lang w:eastAsia="bg-BG"/>
        </w:rPr>
        <w:t xml:space="preserve"> № 1</w:t>
      </w:r>
      <w:r w:rsidR="00703AB2" w:rsidRPr="006F38AB">
        <w:rPr>
          <w:rFonts w:eastAsia="Times New Roman" w:cs="Times New Roman"/>
          <w:color w:val="000000"/>
          <w:sz w:val="24"/>
          <w:szCs w:val="24"/>
          <w:lang w:eastAsia="bg-BG"/>
        </w:rPr>
        <w:t xml:space="preserve">; </w:t>
      </w:r>
    </w:p>
    <w:p w:rsidR="00703AB2" w:rsidRPr="006F38AB" w:rsidRDefault="0068093E" w:rsidP="00A36A62">
      <w:pPr>
        <w:numPr>
          <w:ilvl w:val="1"/>
          <w:numId w:val="2"/>
        </w:numPr>
        <w:spacing w:after="0" w:line="240" w:lineRule="auto"/>
        <w:ind w:left="0" w:firstLine="567"/>
        <w:contextualSpacing/>
        <w:jc w:val="both"/>
        <w:rPr>
          <w:rFonts w:eastAsia="Times New Roman" w:cs="Times New Roman"/>
          <w:b/>
          <w:color w:val="000000"/>
          <w:sz w:val="24"/>
          <w:szCs w:val="24"/>
          <w:lang w:eastAsia="bg-BG"/>
        </w:rPr>
      </w:pPr>
      <w:r w:rsidRPr="006F38AB">
        <w:rPr>
          <w:rFonts w:eastAsia="Times New Roman" w:cs="Times New Roman"/>
          <w:color w:val="000000"/>
          <w:sz w:val="24"/>
          <w:szCs w:val="24"/>
          <w:lang w:eastAsia="bg-BG"/>
        </w:rPr>
        <w:t xml:space="preserve">Представяне на участника </w:t>
      </w:r>
      <w:r w:rsidR="00941F81" w:rsidRPr="006F38AB">
        <w:rPr>
          <w:rFonts w:eastAsia="Times New Roman" w:cs="Times New Roman"/>
          <w:color w:val="000000"/>
          <w:sz w:val="24"/>
          <w:szCs w:val="24"/>
          <w:lang w:eastAsia="bg-BG"/>
        </w:rPr>
        <w:t>–</w:t>
      </w:r>
      <w:r w:rsidR="00941F81" w:rsidRPr="006F38AB">
        <w:rPr>
          <w:rFonts w:eastAsia="Times New Roman" w:cs="Times New Roman"/>
          <w:b/>
          <w:color w:val="000000"/>
          <w:sz w:val="24"/>
          <w:szCs w:val="24"/>
          <w:lang w:eastAsia="bg-BG"/>
        </w:rPr>
        <w:t xml:space="preserve"> образец</w:t>
      </w:r>
      <w:r w:rsidR="00E86D28" w:rsidRPr="006F38AB">
        <w:rPr>
          <w:rFonts w:eastAsia="Times New Roman" w:cs="Times New Roman"/>
          <w:b/>
          <w:color w:val="000000"/>
          <w:sz w:val="24"/>
          <w:szCs w:val="24"/>
          <w:lang w:eastAsia="bg-BG"/>
        </w:rPr>
        <w:t xml:space="preserve"> № 2</w:t>
      </w:r>
      <w:r w:rsidR="00703AB2" w:rsidRPr="006F38AB">
        <w:rPr>
          <w:rFonts w:eastAsia="Times New Roman" w:cs="Times New Roman"/>
          <w:b/>
          <w:color w:val="000000"/>
          <w:sz w:val="24"/>
          <w:szCs w:val="24"/>
          <w:lang w:eastAsia="bg-BG"/>
        </w:rPr>
        <w:t>;</w:t>
      </w:r>
    </w:p>
    <w:p w:rsidR="00703AB2" w:rsidRPr="006F38AB" w:rsidRDefault="00703AB2" w:rsidP="00A36A62">
      <w:pPr>
        <w:numPr>
          <w:ilvl w:val="1"/>
          <w:numId w:val="2"/>
        </w:numPr>
        <w:spacing w:after="0" w:line="240" w:lineRule="auto"/>
        <w:ind w:left="0" w:firstLine="567"/>
        <w:contextualSpacing/>
        <w:jc w:val="both"/>
        <w:rPr>
          <w:rFonts w:eastAsia="Times New Roman" w:cs="Times New Roman"/>
          <w:b/>
          <w:color w:val="000000"/>
          <w:sz w:val="24"/>
          <w:szCs w:val="24"/>
          <w:lang w:eastAsia="bg-BG"/>
        </w:rPr>
      </w:pPr>
      <w:r w:rsidRPr="006F38AB">
        <w:rPr>
          <w:rFonts w:eastAsia="Times New Roman" w:cs="Times New Roman"/>
          <w:color w:val="000000"/>
          <w:sz w:val="24"/>
          <w:szCs w:val="24"/>
          <w:lang w:eastAsia="bg-BG"/>
        </w:rPr>
        <w:t xml:space="preserve">Документи за доказване на предприетите мерки за надеждност, </w:t>
      </w:r>
      <w:r w:rsidRPr="006F38AB">
        <w:rPr>
          <w:rFonts w:eastAsia="Times New Roman" w:cs="Times New Roman"/>
          <w:b/>
          <w:color w:val="000000"/>
          <w:sz w:val="24"/>
          <w:szCs w:val="24"/>
          <w:lang w:eastAsia="bg-BG"/>
        </w:rPr>
        <w:t>когато е приложимо;</w:t>
      </w:r>
    </w:p>
    <w:p w:rsidR="00703AB2" w:rsidRPr="006F38AB" w:rsidRDefault="0068093E" w:rsidP="00A36A62">
      <w:pPr>
        <w:numPr>
          <w:ilvl w:val="1"/>
          <w:numId w:val="2"/>
        </w:numPr>
        <w:spacing w:after="0" w:line="240" w:lineRule="auto"/>
        <w:ind w:left="0" w:firstLine="567"/>
        <w:contextualSpacing/>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 </w:t>
      </w:r>
      <w:r w:rsidR="00703AB2" w:rsidRPr="006F38AB">
        <w:rPr>
          <w:rFonts w:eastAsia="Times New Roman" w:cs="Times New Roman"/>
          <w:color w:val="000000"/>
          <w:sz w:val="24"/>
          <w:szCs w:val="24"/>
          <w:lang w:eastAsia="bg-BG"/>
        </w:rPr>
        <w:t>Техническо предложение, съдържащо:</w:t>
      </w:r>
    </w:p>
    <w:p w:rsidR="00A759A6" w:rsidRPr="006F38AB" w:rsidRDefault="00703AB2" w:rsidP="0031348B">
      <w:pPr>
        <w:spacing w:after="0" w:line="240" w:lineRule="auto"/>
        <w:ind w:firstLine="567"/>
        <w:jc w:val="both"/>
        <w:rPr>
          <w:rFonts w:eastAsia="Times New Roman" w:cs="Times New Roman"/>
          <w:sz w:val="24"/>
          <w:szCs w:val="24"/>
        </w:rPr>
      </w:pPr>
      <w:r w:rsidRPr="006F38AB">
        <w:rPr>
          <w:rFonts w:eastAsia="Times New Roman" w:cs="Times New Roman"/>
          <w:color w:val="000000"/>
          <w:sz w:val="24"/>
          <w:szCs w:val="24"/>
          <w:lang w:eastAsia="bg-BG"/>
        </w:rPr>
        <w:t>а)  предложение за изпълнение на поръчка</w:t>
      </w:r>
      <w:r w:rsidR="007309C8" w:rsidRPr="006F38AB">
        <w:rPr>
          <w:rFonts w:eastAsia="Times New Roman" w:cs="Times New Roman"/>
          <w:color w:val="000000"/>
          <w:sz w:val="24"/>
          <w:szCs w:val="24"/>
          <w:lang w:eastAsia="bg-BG"/>
        </w:rPr>
        <w:t>та в съответствие с техническата</w:t>
      </w:r>
      <w:r w:rsidRPr="006F38AB">
        <w:rPr>
          <w:rFonts w:eastAsia="Times New Roman" w:cs="Times New Roman"/>
          <w:color w:val="000000"/>
          <w:sz w:val="24"/>
          <w:szCs w:val="24"/>
          <w:lang w:eastAsia="bg-BG"/>
        </w:rPr>
        <w:t xml:space="preserve"> с</w:t>
      </w:r>
      <w:r w:rsidR="007309C8" w:rsidRPr="006F38AB">
        <w:rPr>
          <w:rFonts w:eastAsia="Times New Roman" w:cs="Times New Roman"/>
          <w:color w:val="000000"/>
          <w:sz w:val="24"/>
          <w:szCs w:val="24"/>
          <w:lang w:eastAsia="bg-BG"/>
        </w:rPr>
        <w:t>пецификация</w:t>
      </w:r>
      <w:r w:rsidRPr="006F38AB">
        <w:rPr>
          <w:rFonts w:eastAsia="Times New Roman" w:cs="Times New Roman"/>
          <w:color w:val="000000"/>
          <w:sz w:val="24"/>
          <w:szCs w:val="24"/>
          <w:lang w:eastAsia="bg-BG"/>
        </w:rPr>
        <w:t xml:space="preserve"> и изискванията на Възложителя </w:t>
      </w:r>
      <w:r w:rsidR="008C3C06" w:rsidRPr="006F38AB">
        <w:rPr>
          <w:rFonts w:eastAsia="Times New Roman" w:cs="Times New Roman"/>
          <w:color w:val="000000"/>
          <w:sz w:val="24"/>
          <w:szCs w:val="24"/>
          <w:lang w:eastAsia="bg-BG"/>
        </w:rPr>
        <w:t>–</w:t>
      </w:r>
      <w:r w:rsidR="008C3C06" w:rsidRPr="006F38AB">
        <w:rPr>
          <w:rFonts w:eastAsia="Times New Roman" w:cs="Times New Roman"/>
          <w:b/>
          <w:color w:val="000000"/>
          <w:sz w:val="24"/>
          <w:szCs w:val="24"/>
          <w:lang w:eastAsia="bg-BG"/>
        </w:rPr>
        <w:t xml:space="preserve"> образец</w:t>
      </w:r>
      <w:r w:rsidR="00E86D28" w:rsidRPr="006F38AB">
        <w:rPr>
          <w:rFonts w:eastAsia="Times New Roman" w:cs="Times New Roman"/>
          <w:b/>
          <w:color w:val="000000"/>
          <w:sz w:val="24"/>
          <w:szCs w:val="24"/>
          <w:lang w:eastAsia="bg-BG"/>
        </w:rPr>
        <w:t xml:space="preserve"> № 3</w:t>
      </w:r>
      <w:r w:rsidR="00625C79" w:rsidRPr="006F38AB">
        <w:rPr>
          <w:rFonts w:eastAsia="Times New Roman" w:cs="Times New Roman"/>
          <w:sz w:val="24"/>
          <w:szCs w:val="24"/>
        </w:rPr>
        <w:t>;</w:t>
      </w:r>
    </w:p>
    <w:p w:rsidR="00057008" w:rsidRPr="006F38AB" w:rsidRDefault="00057008" w:rsidP="0031348B">
      <w:pPr>
        <w:spacing w:after="0" w:line="240" w:lineRule="auto"/>
        <w:ind w:firstLine="567"/>
        <w:jc w:val="both"/>
        <w:rPr>
          <w:rFonts w:eastAsia="Times New Roman" w:cs="Times New Roman"/>
          <w:sz w:val="24"/>
          <w:szCs w:val="24"/>
        </w:rPr>
      </w:pPr>
      <w:r w:rsidRPr="006F38AB">
        <w:rPr>
          <w:rFonts w:eastAsia="Times New Roman" w:cs="Times New Roman"/>
          <w:color w:val="000000"/>
          <w:sz w:val="24"/>
          <w:szCs w:val="24"/>
          <w:lang w:eastAsia="bg-BG"/>
        </w:rPr>
        <w:t xml:space="preserve">б) </w:t>
      </w:r>
      <w:r w:rsidR="0063351A" w:rsidRPr="006F38AB">
        <w:rPr>
          <w:rFonts w:eastAsia="Times New Roman"/>
          <w:sz w:val="24"/>
          <w:szCs w:val="24"/>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r w:rsidR="00D77D42" w:rsidRPr="006F38AB">
        <w:rPr>
          <w:rFonts w:eastAsia="Times New Roman" w:cs="Times New Roman"/>
          <w:b/>
          <w:color w:val="000000"/>
          <w:sz w:val="24"/>
          <w:szCs w:val="24"/>
          <w:lang w:eastAsia="bg-BG"/>
        </w:rPr>
        <w:t xml:space="preserve"> -образец № 4</w:t>
      </w:r>
      <w:r w:rsidR="0063351A" w:rsidRPr="006F38AB">
        <w:rPr>
          <w:rFonts w:eastAsia="Times New Roman"/>
          <w:sz w:val="24"/>
          <w:szCs w:val="24"/>
        </w:rPr>
        <w:t>;</w:t>
      </w:r>
    </w:p>
    <w:p w:rsidR="00703AB2" w:rsidRPr="006F38AB" w:rsidRDefault="00057008" w:rsidP="00D53CB0">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в</w:t>
      </w:r>
      <w:r w:rsidR="00062193" w:rsidRPr="006F38AB">
        <w:rPr>
          <w:rFonts w:eastAsia="Times New Roman" w:cs="Times New Roman"/>
          <w:color w:val="000000"/>
          <w:sz w:val="24"/>
          <w:szCs w:val="24"/>
          <w:lang w:eastAsia="bg-BG"/>
        </w:rPr>
        <w:t xml:space="preserve">) </w:t>
      </w:r>
      <w:r w:rsidR="00703AB2" w:rsidRPr="006F38AB">
        <w:rPr>
          <w:rFonts w:eastAsia="Times New Roman" w:cs="Times New Roman"/>
          <w:color w:val="000000"/>
          <w:sz w:val="24"/>
          <w:szCs w:val="24"/>
          <w:lang w:eastAsia="bg-BG"/>
        </w:rPr>
        <w:t>друга информация и/или документи, изискани от Възложителя, когато това се налага от предмета на поръчката.</w:t>
      </w:r>
    </w:p>
    <w:p w:rsidR="007A5B05" w:rsidRPr="006F38AB" w:rsidRDefault="00941F81" w:rsidP="00D77D42">
      <w:pPr>
        <w:numPr>
          <w:ilvl w:val="1"/>
          <w:numId w:val="2"/>
        </w:numPr>
        <w:spacing w:after="0" w:line="240" w:lineRule="auto"/>
        <w:ind w:left="0" w:firstLine="567"/>
        <w:contextualSpacing/>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Ценово предло</w:t>
      </w:r>
      <w:r w:rsidR="00114269" w:rsidRPr="006F38AB">
        <w:rPr>
          <w:rFonts w:eastAsia="Times New Roman" w:cs="Times New Roman"/>
          <w:color w:val="000000"/>
          <w:sz w:val="24"/>
          <w:szCs w:val="24"/>
          <w:lang w:eastAsia="bg-BG"/>
        </w:rPr>
        <w:t>жение</w:t>
      </w:r>
      <w:r w:rsidRPr="006F38AB">
        <w:rPr>
          <w:rFonts w:eastAsia="Times New Roman" w:cs="Times New Roman"/>
          <w:color w:val="000000"/>
          <w:sz w:val="24"/>
          <w:szCs w:val="24"/>
          <w:lang w:eastAsia="bg-BG"/>
        </w:rPr>
        <w:t xml:space="preserve"> в съответствие </w:t>
      </w:r>
      <w:r w:rsidR="00E86D28" w:rsidRPr="006F38AB">
        <w:rPr>
          <w:rFonts w:eastAsia="Times New Roman" w:cs="Times New Roman"/>
          <w:color w:val="000000"/>
          <w:sz w:val="24"/>
          <w:szCs w:val="24"/>
          <w:lang w:eastAsia="bg-BG"/>
        </w:rPr>
        <w:t>с изискванията за Възложителя –</w:t>
      </w:r>
      <w:r w:rsidRPr="006F38AB">
        <w:rPr>
          <w:rFonts w:eastAsia="Times New Roman" w:cs="Times New Roman"/>
          <w:b/>
          <w:color w:val="000000"/>
          <w:sz w:val="24"/>
          <w:szCs w:val="24"/>
          <w:lang w:eastAsia="bg-BG"/>
        </w:rPr>
        <w:t xml:space="preserve"> образец</w:t>
      </w:r>
      <w:r w:rsidR="00D77D42" w:rsidRPr="006F38AB">
        <w:rPr>
          <w:rFonts w:eastAsia="Times New Roman" w:cs="Times New Roman"/>
          <w:b/>
          <w:color w:val="000000"/>
          <w:sz w:val="24"/>
          <w:szCs w:val="24"/>
          <w:lang w:eastAsia="bg-BG"/>
        </w:rPr>
        <w:t xml:space="preserve"> №5</w:t>
      </w:r>
      <w:r w:rsidR="00E86D28" w:rsidRPr="006F38AB">
        <w:rPr>
          <w:rFonts w:eastAsia="Times New Roman" w:cs="Times New Roman"/>
          <w:b/>
          <w:color w:val="000000"/>
          <w:sz w:val="24"/>
          <w:szCs w:val="24"/>
          <w:lang w:eastAsia="bg-BG"/>
        </w:rPr>
        <w:t>;</w:t>
      </w:r>
    </w:p>
    <w:p w:rsidR="00310C83" w:rsidRPr="006F38AB" w:rsidRDefault="00310C83" w:rsidP="00310C83">
      <w:pPr>
        <w:spacing w:after="0" w:line="240" w:lineRule="auto"/>
        <w:ind w:firstLine="709"/>
        <w:jc w:val="both"/>
        <w:rPr>
          <w:rFonts w:eastAsia="Calibri" w:cs="Times New Roman"/>
          <w:sz w:val="24"/>
          <w:szCs w:val="24"/>
        </w:rPr>
      </w:pPr>
      <w:r w:rsidRPr="006F38AB">
        <w:rPr>
          <w:rFonts w:eastAsia="Calibri" w:cs="Times New Roman"/>
          <w:color w:val="000000"/>
          <w:sz w:val="24"/>
          <w:szCs w:val="24"/>
        </w:rPr>
        <w:t xml:space="preserve">При участници обединения - документите по </w:t>
      </w:r>
      <w:hyperlink r:id="rId11" w:anchor="p29453761" w:tgtFrame="_blank" w:history="1">
        <w:r w:rsidRPr="006F38AB">
          <w:rPr>
            <w:rFonts w:eastAsia="Calibri" w:cs="Times New Roman"/>
            <w:color w:val="000000"/>
            <w:sz w:val="24"/>
            <w:szCs w:val="24"/>
          </w:rPr>
          <w:t>чл. 37, ал. 4</w:t>
        </w:r>
      </w:hyperlink>
      <w:r w:rsidRPr="006F38AB">
        <w:rPr>
          <w:rFonts w:eastAsia="Calibri" w:cs="Times New Roman"/>
          <w:color w:val="000000"/>
          <w:sz w:val="24"/>
          <w:szCs w:val="24"/>
        </w:rPr>
        <w:t xml:space="preserve"> от ППЗОП, когато е приложимо, а именно: копие от документ, от който да е видно правното основание за създаване </w:t>
      </w:r>
      <w:r w:rsidRPr="006F38AB">
        <w:rPr>
          <w:rFonts w:eastAsia="Calibri" w:cs="Times New Roman"/>
          <w:sz w:val="24"/>
          <w:szCs w:val="24"/>
        </w:rPr>
        <w:t xml:space="preserve">на обединението, както и: </w:t>
      </w:r>
    </w:p>
    <w:p w:rsidR="00310C83" w:rsidRPr="006F38AB" w:rsidRDefault="00310C83" w:rsidP="00310C83">
      <w:pPr>
        <w:spacing w:after="0" w:line="240" w:lineRule="auto"/>
        <w:ind w:firstLine="709"/>
        <w:jc w:val="both"/>
        <w:rPr>
          <w:rFonts w:eastAsia="Calibri" w:cs="Times New Roman"/>
          <w:color w:val="000000"/>
          <w:sz w:val="24"/>
          <w:szCs w:val="24"/>
        </w:rPr>
      </w:pPr>
      <w:r w:rsidRPr="006F38AB">
        <w:rPr>
          <w:rFonts w:eastAsia="Calibri" w:cs="Times New Roman"/>
          <w:b/>
          <w:color w:val="000000"/>
          <w:sz w:val="24"/>
          <w:szCs w:val="24"/>
        </w:rPr>
        <w:t>1.</w:t>
      </w:r>
      <w:r w:rsidRPr="006F38AB">
        <w:rPr>
          <w:rFonts w:eastAsia="Calibri" w:cs="Times New Roman"/>
          <w:color w:val="000000"/>
          <w:sz w:val="24"/>
          <w:szCs w:val="24"/>
        </w:rPr>
        <w:t xml:space="preserve"> правата и задълженията на участниците в обединението;</w:t>
      </w:r>
    </w:p>
    <w:p w:rsidR="00310C83" w:rsidRPr="006F38AB" w:rsidRDefault="00310C83" w:rsidP="00310C83">
      <w:pPr>
        <w:spacing w:after="0" w:line="240" w:lineRule="auto"/>
        <w:ind w:firstLine="709"/>
        <w:jc w:val="both"/>
        <w:rPr>
          <w:rFonts w:eastAsia="Calibri" w:cs="Times New Roman"/>
          <w:color w:val="000000"/>
          <w:sz w:val="24"/>
          <w:szCs w:val="24"/>
        </w:rPr>
      </w:pPr>
      <w:r w:rsidRPr="006F38AB">
        <w:rPr>
          <w:rFonts w:eastAsia="Calibri" w:cs="Times New Roman"/>
          <w:b/>
          <w:color w:val="000000"/>
          <w:sz w:val="24"/>
          <w:szCs w:val="24"/>
        </w:rPr>
        <w:t>2</w:t>
      </w:r>
      <w:r w:rsidRPr="006F38AB">
        <w:rPr>
          <w:rFonts w:eastAsia="Calibri" w:cs="Times New Roman"/>
          <w:color w:val="000000"/>
          <w:sz w:val="24"/>
          <w:szCs w:val="24"/>
        </w:rPr>
        <w:t>. разпределението на отговорността между членовете на обединението;</w:t>
      </w:r>
    </w:p>
    <w:p w:rsidR="00310C83" w:rsidRPr="006F38AB" w:rsidRDefault="00310C83" w:rsidP="00310C83">
      <w:pPr>
        <w:spacing w:after="0" w:line="240" w:lineRule="auto"/>
        <w:ind w:firstLine="709"/>
        <w:jc w:val="both"/>
        <w:rPr>
          <w:rFonts w:eastAsia="Calibri" w:cs="Times New Roman"/>
          <w:color w:val="000000"/>
          <w:sz w:val="24"/>
          <w:szCs w:val="24"/>
        </w:rPr>
      </w:pPr>
      <w:r w:rsidRPr="006F38AB">
        <w:rPr>
          <w:rFonts w:eastAsia="Calibri" w:cs="Times New Roman"/>
          <w:b/>
          <w:color w:val="000000"/>
          <w:sz w:val="24"/>
          <w:szCs w:val="24"/>
        </w:rPr>
        <w:t>3</w:t>
      </w:r>
      <w:r w:rsidRPr="006F38AB">
        <w:rPr>
          <w:rFonts w:eastAsia="Calibri" w:cs="Times New Roman"/>
          <w:color w:val="000000"/>
          <w:sz w:val="24"/>
          <w:szCs w:val="24"/>
        </w:rPr>
        <w:t>. дейностите, които ще изпълнява всеки член на обединението;</w:t>
      </w:r>
    </w:p>
    <w:p w:rsidR="00310C83" w:rsidRPr="006F38AB" w:rsidRDefault="00310C83" w:rsidP="00310C83">
      <w:pPr>
        <w:spacing w:after="0" w:line="240" w:lineRule="auto"/>
        <w:ind w:firstLine="708"/>
        <w:contextualSpacing/>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Възложителят изисква солидарна отговорност от участниците в обединението – ако е приложимо.</w:t>
      </w:r>
    </w:p>
    <w:p w:rsidR="004D1F7A" w:rsidRPr="006F38AB" w:rsidRDefault="004D1F7A" w:rsidP="00310C83">
      <w:pPr>
        <w:spacing w:after="0" w:line="240" w:lineRule="auto"/>
        <w:ind w:firstLine="708"/>
        <w:contextualSpacing/>
        <w:jc w:val="both"/>
        <w:rPr>
          <w:rFonts w:eastAsia="Times New Roman" w:cs="Times New Roman"/>
          <w:color w:val="000000"/>
          <w:sz w:val="24"/>
          <w:szCs w:val="24"/>
          <w:lang w:eastAsia="bg-BG"/>
        </w:rPr>
      </w:pPr>
    </w:p>
    <w:p w:rsidR="00582F77" w:rsidRPr="006F38AB" w:rsidRDefault="00582F77" w:rsidP="00582F77">
      <w:pPr>
        <w:spacing w:after="0" w:line="240" w:lineRule="auto"/>
        <w:ind w:left="567"/>
        <w:contextualSpacing/>
        <w:jc w:val="both"/>
        <w:rPr>
          <w:rFonts w:eastAsia="Times New Roman" w:cs="Times New Roman"/>
          <w:color w:val="000000"/>
          <w:sz w:val="24"/>
          <w:szCs w:val="24"/>
          <w:lang w:eastAsia="bg-BG"/>
        </w:rPr>
      </w:pPr>
    </w:p>
    <w:p w:rsidR="00703AB2" w:rsidRPr="006F38AB" w:rsidRDefault="00703AB2" w:rsidP="000A633B">
      <w:pPr>
        <w:pStyle w:val="a3"/>
        <w:spacing w:after="0" w:line="240" w:lineRule="auto"/>
        <w:ind w:left="1287"/>
        <w:rPr>
          <w:rFonts w:eastAsia="MS Mincho" w:cs="Times New Roman"/>
          <w:b/>
          <w:color w:val="000000" w:themeColor="text1"/>
          <w:sz w:val="24"/>
          <w:szCs w:val="24"/>
        </w:rPr>
      </w:pPr>
      <w:r w:rsidRPr="006F38AB">
        <w:rPr>
          <w:rFonts w:eastAsia="MS Mincho" w:cs="Times New Roman"/>
          <w:b/>
          <w:color w:val="000000" w:themeColor="text1"/>
          <w:sz w:val="24"/>
          <w:szCs w:val="24"/>
        </w:rPr>
        <w:t xml:space="preserve">ПРИЕМАНЕ, ОЦЕНЯВАНЕ, КЛАСИРАНЕ НА </w:t>
      </w:r>
      <w:r w:rsidR="00ED1315" w:rsidRPr="006F38AB">
        <w:rPr>
          <w:rFonts w:eastAsia="MS Mincho" w:cs="Times New Roman"/>
          <w:b/>
          <w:color w:val="000000" w:themeColor="text1"/>
          <w:sz w:val="24"/>
          <w:szCs w:val="24"/>
        </w:rPr>
        <w:t>ОФЕРТИТЕ</w:t>
      </w:r>
    </w:p>
    <w:p w:rsidR="00703AB2" w:rsidRPr="006F38AB" w:rsidRDefault="00703AB2" w:rsidP="00703AB2">
      <w:pPr>
        <w:spacing w:after="0" w:line="240" w:lineRule="auto"/>
        <w:ind w:left="360"/>
        <w:rPr>
          <w:rFonts w:cs="Times New Roman"/>
          <w:sz w:val="24"/>
          <w:szCs w:val="24"/>
        </w:rPr>
      </w:pPr>
    </w:p>
    <w:p w:rsidR="00703AB2" w:rsidRPr="006F38AB" w:rsidRDefault="00703AB2" w:rsidP="00A36A62">
      <w:pPr>
        <w:pStyle w:val="a3"/>
        <w:numPr>
          <w:ilvl w:val="0"/>
          <w:numId w:val="8"/>
        </w:numPr>
        <w:spacing w:after="0" w:line="240" w:lineRule="auto"/>
        <w:ind w:left="0" w:firstLine="567"/>
        <w:jc w:val="both"/>
        <w:rPr>
          <w:rFonts w:eastAsia="Times New Roman" w:cs="Times New Roman"/>
          <w:color w:val="000000"/>
          <w:sz w:val="24"/>
          <w:szCs w:val="24"/>
          <w:lang w:eastAsia="bg-BG"/>
        </w:rPr>
      </w:pPr>
      <w:r w:rsidRPr="006F38AB">
        <w:rPr>
          <w:rFonts w:eastAsia="Times New Roman" w:cs="Times New Roman"/>
          <w:color w:val="000000"/>
          <w:sz w:val="24"/>
          <w:szCs w:val="24"/>
          <w:lan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89017C" w:rsidRPr="006F38AB" w:rsidRDefault="0089017C" w:rsidP="0089017C">
      <w:pPr>
        <w:pStyle w:val="a3"/>
        <w:numPr>
          <w:ilvl w:val="0"/>
          <w:numId w:val="8"/>
        </w:numPr>
        <w:spacing w:after="0" w:line="240" w:lineRule="auto"/>
        <w:ind w:left="0" w:firstLine="567"/>
        <w:jc w:val="both"/>
        <w:rPr>
          <w:rFonts w:eastAsia="Times New Roman" w:cs="Times New Roman"/>
          <w:color w:val="000000"/>
          <w:sz w:val="24"/>
          <w:szCs w:val="24"/>
          <w:lang w:eastAsia="bg-BG"/>
        </w:rPr>
      </w:pPr>
      <w:r w:rsidRPr="006F38AB">
        <w:rPr>
          <w:rFonts w:eastAsia="Calibri" w:cs="Times New Roman"/>
          <w:sz w:val="24"/>
          <w:szCs w:val="24"/>
        </w:rPr>
        <w:lastRenderedPageBreak/>
        <w:t xml:space="preserve"> </w:t>
      </w:r>
      <w:r w:rsidRPr="006F38AB">
        <w:rPr>
          <w:rFonts w:eastAsia="Calibri" w:cs="Times New Roman"/>
          <w:b/>
          <w:sz w:val="24"/>
          <w:szCs w:val="24"/>
          <w:u w:val="single"/>
        </w:rPr>
        <w:t>Офертите трябва</w:t>
      </w:r>
      <w:r w:rsidRPr="006F38AB">
        <w:rPr>
          <w:rFonts w:eastAsia="Calibri" w:cs="Times New Roman"/>
          <w:sz w:val="24"/>
          <w:szCs w:val="24"/>
          <w:u w:val="single"/>
        </w:rPr>
        <w:t xml:space="preserve"> </w:t>
      </w:r>
      <w:r w:rsidRPr="006F38AB">
        <w:rPr>
          <w:rFonts w:eastAsia="Calibri" w:cs="Times New Roman"/>
          <w:b/>
          <w:sz w:val="24"/>
          <w:szCs w:val="24"/>
          <w:u w:val="single"/>
        </w:rPr>
        <w:t>да бъдат адресирани до</w:t>
      </w:r>
      <w:r w:rsidRPr="006F38AB">
        <w:rPr>
          <w:rFonts w:eastAsia="Calibri" w:cs="Times New Roman"/>
          <w:b/>
          <w:sz w:val="24"/>
          <w:szCs w:val="24"/>
        </w:rPr>
        <w:t xml:space="preserve">: </w:t>
      </w:r>
      <w:r w:rsidRPr="006F38AB">
        <w:rPr>
          <w:rFonts w:eastAsia="Calibri" w:cs="Times New Roman"/>
          <w:b/>
          <w:sz w:val="24"/>
          <w:szCs w:val="24"/>
          <w:u w:val="single"/>
        </w:rPr>
        <w:t xml:space="preserve">Върховен касационен съд, гр. София, бул. „Витоша“, №2, Съдебна палата, ВКС, етаж №1, стая № 84, в срока посочен в обявата за обществената поръчка. </w:t>
      </w:r>
    </w:p>
    <w:p w:rsidR="00ED1315" w:rsidRPr="006F38AB" w:rsidRDefault="00ED1315" w:rsidP="00ED1315">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color w:val="000000"/>
          <w:sz w:val="24"/>
          <w:szCs w:val="24"/>
          <w:lang w:eastAsia="bg-BG"/>
        </w:rPr>
        <w:t>3</w:t>
      </w:r>
      <w:r w:rsidRPr="006F38AB">
        <w:rPr>
          <w:rFonts w:eastAsia="Times New Roman" w:cs="Times New Roman"/>
          <w:color w:val="000000"/>
          <w:sz w:val="24"/>
          <w:szCs w:val="24"/>
          <w:lang w:eastAsia="bg-BG"/>
        </w:rPr>
        <w:t>.Отварянето на офертите е публично и на него могат да присъстват участниците в обществената поръчка или техни упълномощени представители.</w:t>
      </w:r>
    </w:p>
    <w:p w:rsidR="0089017C" w:rsidRPr="006F38AB" w:rsidRDefault="00ED1315" w:rsidP="00ED1315">
      <w:pPr>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color w:val="000000"/>
          <w:sz w:val="24"/>
          <w:szCs w:val="24"/>
          <w:lang w:eastAsia="bg-BG"/>
        </w:rPr>
        <w:t>4</w:t>
      </w:r>
      <w:r w:rsidRPr="006F38AB">
        <w:rPr>
          <w:rFonts w:eastAsia="Times New Roman" w:cs="Times New Roman"/>
          <w:color w:val="000000"/>
          <w:sz w:val="24"/>
          <w:szCs w:val="24"/>
          <w:lang w:eastAsia="bg-BG"/>
        </w:rPr>
        <w:t>.Присъстващите представители се подписват в изготвен от комисията списък, удостоверяващ тяхното присъствие.</w:t>
      </w:r>
    </w:p>
    <w:p w:rsidR="006C30FC" w:rsidRPr="006F38AB" w:rsidRDefault="00ED1315" w:rsidP="00ED1315">
      <w:pPr>
        <w:widowControl w:val="0"/>
        <w:spacing w:after="0" w:line="240" w:lineRule="auto"/>
        <w:ind w:firstLine="567"/>
        <w:jc w:val="both"/>
        <w:rPr>
          <w:rFonts w:cs="Times New Roman"/>
          <w:sz w:val="24"/>
          <w:szCs w:val="24"/>
          <w:lang w:eastAsia="ar-SA"/>
        </w:rPr>
      </w:pPr>
      <w:r w:rsidRPr="006F38AB">
        <w:rPr>
          <w:rFonts w:cs="Times New Roman"/>
          <w:b/>
          <w:sz w:val="24"/>
          <w:szCs w:val="24"/>
          <w:lang w:eastAsia="ar-SA"/>
        </w:rPr>
        <w:t>5</w:t>
      </w:r>
      <w:r w:rsidRPr="006F38AB">
        <w:rPr>
          <w:rFonts w:cs="Times New Roman"/>
          <w:sz w:val="24"/>
          <w:szCs w:val="24"/>
          <w:lang w:eastAsia="ar-SA"/>
        </w:rPr>
        <w:t>.</w:t>
      </w:r>
      <w:r w:rsidR="00703AB2" w:rsidRPr="006F38AB">
        <w:rPr>
          <w:rFonts w:cs="Times New Roman"/>
          <w:sz w:val="24"/>
          <w:szCs w:val="24"/>
          <w:lang w:eastAsia="ar-SA"/>
        </w:rPr>
        <w:t>Отварянето на офертите се извършва при условията на чл. 97, ал</w:t>
      </w:r>
      <w:r w:rsidR="001C1E24" w:rsidRPr="006F38AB">
        <w:rPr>
          <w:rFonts w:cs="Times New Roman"/>
          <w:sz w:val="24"/>
          <w:szCs w:val="24"/>
          <w:lang w:eastAsia="ar-SA"/>
        </w:rPr>
        <w:t xml:space="preserve">. 3 от ППЗОП. Комисията отваря </w:t>
      </w:r>
      <w:r w:rsidR="00703AB2" w:rsidRPr="006F38AB">
        <w:rPr>
          <w:rFonts w:cs="Times New Roman"/>
          <w:sz w:val="24"/>
          <w:szCs w:val="24"/>
          <w:lang w:eastAsia="ar-SA"/>
        </w:rPr>
        <w:t xml:space="preserve">офертите </w:t>
      </w:r>
      <w:r w:rsidR="00C05713" w:rsidRPr="006F38AB">
        <w:rPr>
          <w:rFonts w:cs="Times New Roman"/>
          <w:sz w:val="24"/>
          <w:szCs w:val="24"/>
          <w:lang w:eastAsia="ar-SA"/>
        </w:rPr>
        <w:t>по реда на тяхното постъпване</w:t>
      </w:r>
      <w:r w:rsidR="006C30FC" w:rsidRPr="006F38AB">
        <w:rPr>
          <w:rFonts w:cs="Times New Roman"/>
          <w:sz w:val="24"/>
          <w:szCs w:val="24"/>
          <w:lang w:eastAsia="ar-SA"/>
        </w:rPr>
        <w:t xml:space="preserve"> и обявява съдържанието на опаковките и ценовите предложения на участниците.</w:t>
      </w:r>
    </w:p>
    <w:p w:rsidR="00F00E69" w:rsidRPr="006F38AB" w:rsidRDefault="00182BB1" w:rsidP="002B7186">
      <w:pPr>
        <w:spacing w:after="0" w:line="240" w:lineRule="auto"/>
        <w:ind w:firstLine="567"/>
        <w:jc w:val="both"/>
        <w:rPr>
          <w:rFonts w:eastAsia="Times New Roman" w:cs="Times New Roman"/>
          <w:color w:val="000000" w:themeColor="text1"/>
          <w:sz w:val="24"/>
          <w:szCs w:val="24"/>
          <w:lang w:eastAsia="bg-BG"/>
        </w:rPr>
      </w:pPr>
      <w:r w:rsidRPr="006F38AB">
        <w:rPr>
          <w:rFonts w:eastAsia="Times New Roman" w:cs="Times New Roman"/>
          <w:b/>
          <w:color w:val="000000" w:themeColor="text1"/>
          <w:sz w:val="24"/>
          <w:szCs w:val="24"/>
          <w:lang w:eastAsia="bg-BG"/>
        </w:rPr>
        <w:t>6</w:t>
      </w:r>
      <w:r w:rsidRPr="006F38AB">
        <w:rPr>
          <w:rFonts w:eastAsia="Times New Roman" w:cs="Times New Roman"/>
          <w:color w:val="000000" w:themeColor="text1"/>
          <w:sz w:val="24"/>
          <w:szCs w:val="24"/>
          <w:lang w:eastAsia="bg-BG"/>
        </w:rPr>
        <w:t>.</w:t>
      </w:r>
      <w:r w:rsidR="000750B7" w:rsidRPr="006F38AB">
        <w:rPr>
          <w:rFonts w:eastAsia="Times New Roman" w:cs="Times New Roman"/>
          <w:color w:val="000000" w:themeColor="text1"/>
          <w:sz w:val="24"/>
          <w:szCs w:val="24"/>
          <w:lang w:eastAsia="bg-BG"/>
        </w:rPr>
        <w:t>Техническото предложение на всеки от участниците се подписва най-малко от трима членове на комисията и се предлага по един от присъстващите представители на другите участници да го подпише, с което публичната</w:t>
      </w:r>
      <w:r w:rsidR="002B7186" w:rsidRPr="006F38AB">
        <w:rPr>
          <w:rFonts w:eastAsia="Times New Roman" w:cs="Times New Roman"/>
          <w:color w:val="000000" w:themeColor="text1"/>
          <w:sz w:val="24"/>
          <w:szCs w:val="24"/>
          <w:lang w:eastAsia="bg-BG"/>
        </w:rPr>
        <w:t xml:space="preserve"> част от заседанието приключва.</w:t>
      </w:r>
    </w:p>
    <w:p w:rsidR="002B7186" w:rsidRPr="006F38AB" w:rsidRDefault="002B7186" w:rsidP="002B7186">
      <w:pPr>
        <w:spacing w:after="0" w:line="240" w:lineRule="auto"/>
        <w:ind w:firstLine="567"/>
        <w:jc w:val="both"/>
        <w:rPr>
          <w:rFonts w:eastAsia="Times New Roman" w:cs="Times New Roman"/>
          <w:color w:val="000000" w:themeColor="text1"/>
          <w:sz w:val="24"/>
          <w:szCs w:val="24"/>
          <w:lang w:eastAsia="bg-BG"/>
        </w:rPr>
      </w:pPr>
    </w:p>
    <w:p w:rsidR="00A80676" w:rsidRPr="006F38AB" w:rsidRDefault="00F00E69" w:rsidP="000750B7">
      <w:pPr>
        <w:spacing w:after="0" w:line="240" w:lineRule="auto"/>
        <w:ind w:firstLine="567"/>
        <w:jc w:val="both"/>
        <w:rPr>
          <w:rFonts w:eastAsia="Times New Roman" w:cs="Times New Roman"/>
          <w:color w:val="000000" w:themeColor="text1"/>
          <w:sz w:val="24"/>
          <w:szCs w:val="24"/>
          <w:lang w:eastAsia="bg-BG"/>
        </w:rPr>
      </w:pPr>
      <w:r w:rsidRPr="006F38AB">
        <w:rPr>
          <w:rFonts w:eastAsia="Times New Roman" w:cs="Times New Roman"/>
          <w:color w:val="000000" w:themeColor="text1"/>
          <w:sz w:val="24"/>
          <w:szCs w:val="24"/>
          <w:lang w:eastAsia="bg-BG"/>
        </w:rPr>
        <w:t xml:space="preserve">На закрито заседание комисията разглежда офертите, извършва проверка  на техническото и ценово предложение с условията и изискванията на възложителя. Оферти, които не отговарят на изискванията на възложителя не се оценяват и класират. </w:t>
      </w:r>
    </w:p>
    <w:p w:rsidR="00F00E69" w:rsidRPr="006F38AB" w:rsidRDefault="00F00E69" w:rsidP="000750B7">
      <w:pPr>
        <w:spacing w:after="0" w:line="240" w:lineRule="auto"/>
        <w:ind w:firstLine="567"/>
        <w:jc w:val="both"/>
        <w:rPr>
          <w:rFonts w:eastAsia="Times New Roman" w:cs="Times New Roman"/>
          <w:color w:val="000000" w:themeColor="text1"/>
          <w:sz w:val="24"/>
          <w:szCs w:val="24"/>
          <w:lang w:eastAsia="bg-BG"/>
        </w:rPr>
      </w:pPr>
      <w:r w:rsidRPr="006F38AB">
        <w:rPr>
          <w:rFonts w:eastAsia="Times New Roman" w:cs="Times New Roman"/>
          <w:color w:val="000000" w:themeColor="text1"/>
          <w:sz w:val="24"/>
          <w:szCs w:val="24"/>
          <w:lang w:eastAsia="bg-BG"/>
        </w:rPr>
        <w:t>На следващ етап комисията извършва проверка за съответствие на участниците с изискванията на възложителя за лично състояние и критериите за подбор.</w:t>
      </w:r>
    </w:p>
    <w:p w:rsidR="00F00E69" w:rsidRPr="006F38AB" w:rsidRDefault="000750B7" w:rsidP="0031353E">
      <w:pPr>
        <w:spacing w:after="0" w:line="240" w:lineRule="auto"/>
        <w:ind w:firstLine="567"/>
        <w:jc w:val="both"/>
        <w:rPr>
          <w:rFonts w:eastAsia="Times New Roman" w:cs="Times New Roman"/>
          <w:color w:val="000000" w:themeColor="text1"/>
          <w:sz w:val="24"/>
          <w:szCs w:val="24"/>
          <w:lang w:eastAsia="bg-BG"/>
        </w:rPr>
      </w:pPr>
      <w:r w:rsidRPr="006F38AB">
        <w:rPr>
          <w:rFonts w:eastAsia="Times New Roman" w:cs="Times New Roman"/>
          <w:color w:val="000000" w:themeColor="text1"/>
          <w:sz w:val="24"/>
          <w:szCs w:val="24"/>
          <w:lang w:eastAsia="bg-BG"/>
        </w:rPr>
        <w:t>В случай, че се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непълнотите или несъответствията в срок 3 работни дни.</w:t>
      </w:r>
    </w:p>
    <w:p w:rsidR="007A5B05" w:rsidRPr="006F38AB" w:rsidRDefault="007A5B05" w:rsidP="00ED1315">
      <w:pPr>
        <w:spacing w:after="0" w:line="240" w:lineRule="auto"/>
        <w:jc w:val="both"/>
        <w:rPr>
          <w:rFonts w:eastAsia="Times New Roman" w:cs="Times New Roman"/>
          <w:sz w:val="24"/>
          <w:szCs w:val="24"/>
          <w:lang w:eastAsia="bg-BG"/>
        </w:rPr>
      </w:pPr>
    </w:p>
    <w:p w:rsidR="00ED1315" w:rsidRPr="006F38AB" w:rsidRDefault="00ED1315" w:rsidP="00ED1315">
      <w:pPr>
        <w:spacing w:after="0" w:line="240" w:lineRule="auto"/>
        <w:ind w:firstLine="720"/>
        <w:jc w:val="both"/>
        <w:rPr>
          <w:rFonts w:eastAsia="Calibri" w:cs="Times New Roman"/>
          <w:b/>
          <w:sz w:val="24"/>
          <w:szCs w:val="24"/>
        </w:rPr>
      </w:pPr>
      <w:r w:rsidRPr="006F38AB">
        <w:rPr>
          <w:rFonts w:eastAsia="Calibri" w:cs="Times New Roman"/>
          <w:sz w:val="24"/>
          <w:szCs w:val="24"/>
        </w:rPr>
        <w:t xml:space="preserve">Оценяването и класирането на офертите ще се извърши от комисията по критерии </w:t>
      </w:r>
      <w:r w:rsidRPr="006F38AB">
        <w:rPr>
          <w:rFonts w:eastAsia="Calibri" w:cs="Times New Roman"/>
          <w:b/>
          <w:sz w:val="24"/>
          <w:szCs w:val="24"/>
        </w:rPr>
        <w:t>„икономически най-изгодна оферта”</w:t>
      </w:r>
      <w:r w:rsidRPr="006F38AB">
        <w:rPr>
          <w:rFonts w:eastAsia="Calibri" w:cs="Times New Roman"/>
          <w:sz w:val="24"/>
          <w:szCs w:val="24"/>
        </w:rPr>
        <w:t xml:space="preserve">, а критерий за възлагане е </w:t>
      </w:r>
      <w:r w:rsidRPr="006F38AB">
        <w:rPr>
          <w:rFonts w:eastAsia="Calibri" w:cs="Times New Roman"/>
          <w:b/>
          <w:sz w:val="24"/>
          <w:szCs w:val="24"/>
        </w:rPr>
        <w:t>– „най-ниска цена“.</w:t>
      </w:r>
    </w:p>
    <w:p w:rsidR="00ED1315" w:rsidRPr="006F38AB" w:rsidRDefault="00ED1315" w:rsidP="00ED1315">
      <w:pPr>
        <w:spacing w:after="0" w:line="240" w:lineRule="auto"/>
        <w:ind w:firstLine="720"/>
        <w:jc w:val="both"/>
        <w:rPr>
          <w:rFonts w:eastAsia="Calibri" w:cs="Times New Roman"/>
          <w:b/>
          <w:sz w:val="24"/>
          <w:szCs w:val="24"/>
          <w:u w:val="single"/>
        </w:rPr>
      </w:pPr>
      <w:r w:rsidRPr="006F38AB">
        <w:rPr>
          <w:rFonts w:eastAsia="Calibri" w:cs="Times New Roman"/>
          <w:b/>
          <w:sz w:val="24"/>
          <w:szCs w:val="24"/>
          <w:u w:val="single"/>
        </w:rPr>
        <w:t>Уча</w:t>
      </w:r>
      <w:r w:rsidR="00FA26C1" w:rsidRPr="006F38AB">
        <w:rPr>
          <w:rFonts w:eastAsia="Calibri" w:cs="Times New Roman"/>
          <w:b/>
          <w:sz w:val="24"/>
          <w:szCs w:val="24"/>
          <w:u w:val="single"/>
        </w:rPr>
        <w:t>стник предложил най - ниска</w:t>
      </w:r>
      <w:r w:rsidRPr="006F38AB">
        <w:rPr>
          <w:rFonts w:eastAsia="Calibri" w:cs="Times New Roman"/>
          <w:b/>
          <w:sz w:val="24"/>
          <w:szCs w:val="24"/>
          <w:u w:val="single"/>
        </w:rPr>
        <w:t xml:space="preserve"> цена за изпълнение на поръчката </w:t>
      </w:r>
      <w:r w:rsidR="005B62CA" w:rsidRPr="006F38AB">
        <w:rPr>
          <w:rFonts w:eastAsia="Calibri" w:cs="Times New Roman"/>
          <w:b/>
          <w:sz w:val="24"/>
          <w:szCs w:val="24"/>
          <w:u w:val="single"/>
        </w:rPr>
        <w:t xml:space="preserve">без вкл. ДДС, </w:t>
      </w:r>
      <w:r w:rsidRPr="006F38AB">
        <w:rPr>
          <w:rFonts w:eastAsia="Calibri" w:cs="Times New Roman"/>
          <w:b/>
          <w:sz w:val="24"/>
          <w:szCs w:val="24"/>
          <w:u w:val="single"/>
        </w:rPr>
        <w:t>се класира на първо място.</w:t>
      </w:r>
    </w:p>
    <w:p w:rsidR="005B62CA" w:rsidRPr="006F38AB" w:rsidRDefault="00C973D9" w:rsidP="00FA26C1">
      <w:pPr>
        <w:spacing w:after="0" w:line="240" w:lineRule="auto"/>
        <w:ind w:firstLine="708"/>
        <w:jc w:val="both"/>
        <w:rPr>
          <w:rFonts w:eastAsia="Calibri" w:cs="Times New Roman"/>
          <w:sz w:val="24"/>
          <w:szCs w:val="24"/>
        </w:rPr>
      </w:pPr>
      <w:r w:rsidRPr="006F38AB">
        <w:rPr>
          <w:rFonts w:eastAsia="Calibri" w:cs="Times New Roman"/>
          <w:sz w:val="24"/>
          <w:szCs w:val="24"/>
        </w:rPr>
        <w:t>Комисията ще класира участниците в низходящ ред въз основа на</w:t>
      </w:r>
      <w:r w:rsidR="00FA26C1" w:rsidRPr="006F38AB">
        <w:rPr>
          <w:rFonts w:eastAsia="Calibri" w:cs="Times New Roman"/>
          <w:sz w:val="24"/>
          <w:szCs w:val="24"/>
        </w:rPr>
        <w:t xml:space="preserve"> предложената от всеки участник </w:t>
      </w:r>
      <w:r w:rsidRPr="006F38AB">
        <w:rPr>
          <w:rFonts w:eastAsia="Calibri" w:cs="Times New Roman"/>
          <w:sz w:val="24"/>
          <w:szCs w:val="24"/>
        </w:rPr>
        <w:t>цена за изпълнение на поръчката без вкл. ДДС, като на първо място се класира участникът, предложил най</w:t>
      </w:r>
      <w:r w:rsidR="00FA26C1" w:rsidRPr="006F38AB">
        <w:rPr>
          <w:rFonts w:eastAsia="Calibri" w:cs="Times New Roman"/>
          <w:sz w:val="24"/>
          <w:szCs w:val="24"/>
        </w:rPr>
        <w:t xml:space="preserve"> - ниска цена за изпълнение на поръчката без вкл. ДДС.</w:t>
      </w:r>
    </w:p>
    <w:p w:rsidR="00ED1315" w:rsidRPr="006F38AB" w:rsidRDefault="00ED1315" w:rsidP="00ED1315">
      <w:pPr>
        <w:spacing w:after="0" w:line="240" w:lineRule="auto"/>
        <w:ind w:firstLine="720"/>
        <w:jc w:val="both"/>
        <w:rPr>
          <w:rFonts w:eastAsia="Calibri" w:cs="Times New Roman"/>
          <w:sz w:val="24"/>
          <w:szCs w:val="24"/>
        </w:rPr>
      </w:pPr>
      <w:r w:rsidRPr="006F38AB">
        <w:rPr>
          <w:rFonts w:eastAsia="Calibri" w:cs="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 или ако критерият за възлагане е най-ниска цена и тази цена се предлага в две или повече оферти.</w:t>
      </w:r>
    </w:p>
    <w:p w:rsidR="00153DBB" w:rsidRPr="006F38AB" w:rsidRDefault="009A41C7" w:rsidP="00ED1315">
      <w:pPr>
        <w:spacing w:after="0" w:line="240" w:lineRule="auto"/>
        <w:ind w:firstLine="720"/>
        <w:jc w:val="both"/>
        <w:rPr>
          <w:rFonts w:eastAsia="Calibri" w:cs="Times New Roman"/>
          <w:sz w:val="24"/>
          <w:szCs w:val="24"/>
        </w:rPr>
      </w:pPr>
      <w:r w:rsidRPr="006F38AB">
        <w:rPr>
          <w:rFonts w:eastAsia="Calibri" w:cs="Times New Roman"/>
          <w:sz w:val="24"/>
          <w:szCs w:val="24"/>
        </w:rPr>
        <w:t>П</w:t>
      </w:r>
      <w:r w:rsidR="00FA26C1" w:rsidRPr="006F38AB">
        <w:rPr>
          <w:rFonts w:eastAsia="Calibri" w:cs="Times New Roman"/>
          <w:sz w:val="24"/>
          <w:szCs w:val="24"/>
        </w:rPr>
        <w:t>редложени</w:t>
      </w:r>
      <w:r w:rsidR="0031353E" w:rsidRPr="006F38AB">
        <w:rPr>
          <w:rFonts w:eastAsia="Calibri" w:cs="Times New Roman"/>
          <w:sz w:val="24"/>
          <w:szCs w:val="24"/>
        </w:rPr>
        <w:t>те</w:t>
      </w:r>
      <w:r w:rsidR="00FA26C1" w:rsidRPr="006F38AB">
        <w:rPr>
          <w:rFonts w:eastAsia="Calibri" w:cs="Times New Roman"/>
          <w:sz w:val="24"/>
          <w:szCs w:val="24"/>
        </w:rPr>
        <w:t xml:space="preserve"> цени следва да се посочат в лева без включен ДДС и с включен ДДС. Цените се оферират с</w:t>
      </w:r>
      <w:r w:rsidR="00153DBB" w:rsidRPr="006F38AB">
        <w:rPr>
          <w:rFonts w:eastAsia="Calibri" w:cs="Times New Roman"/>
          <w:sz w:val="24"/>
          <w:szCs w:val="24"/>
        </w:rPr>
        <w:t xml:space="preserve"> точност до втория знак след дес</w:t>
      </w:r>
      <w:r w:rsidR="00FA26C1" w:rsidRPr="006F38AB">
        <w:rPr>
          <w:rFonts w:eastAsia="Calibri" w:cs="Times New Roman"/>
          <w:sz w:val="24"/>
          <w:szCs w:val="24"/>
        </w:rPr>
        <w:t xml:space="preserve">етичната запетая. </w:t>
      </w:r>
      <w:r w:rsidR="00153DBB" w:rsidRPr="006F38AB">
        <w:rPr>
          <w:rFonts w:eastAsia="Calibri" w:cs="Times New Roman"/>
          <w:sz w:val="24"/>
          <w:szCs w:val="24"/>
        </w:rPr>
        <w:t>При несъответствие между сумата, изписана с цифри и тази, изписана с думи, за релевантна се приема сумата изписана с думи.</w:t>
      </w:r>
    </w:p>
    <w:p w:rsidR="00FA26C1" w:rsidRPr="006F38AB" w:rsidRDefault="00153DBB" w:rsidP="00ED1315">
      <w:pPr>
        <w:spacing w:after="0" w:line="240" w:lineRule="auto"/>
        <w:ind w:firstLine="720"/>
        <w:jc w:val="both"/>
        <w:rPr>
          <w:rFonts w:eastAsia="Calibri" w:cs="Times New Roman"/>
          <w:sz w:val="24"/>
          <w:szCs w:val="24"/>
        </w:rPr>
      </w:pPr>
      <w:r w:rsidRPr="006F38AB">
        <w:rPr>
          <w:rFonts w:eastAsia="Calibri" w:cs="Times New Roman"/>
          <w:sz w:val="24"/>
          <w:szCs w:val="24"/>
        </w:rPr>
        <w:t xml:space="preserve">В своето ценово предложение, участникът </w:t>
      </w:r>
      <w:r w:rsidR="009A41C7" w:rsidRPr="006F38AB">
        <w:rPr>
          <w:rFonts w:eastAsia="Calibri" w:cs="Times New Roman"/>
          <w:sz w:val="24"/>
          <w:szCs w:val="24"/>
        </w:rPr>
        <w:t>следва да предложи цена за изпълнение на поръчката, която да включва всички разходи за изпълнение на услугата, предмет на обществената поръчка.</w:t>
      </w:r>
      <w:r w:rsidRPr="006F38AB">
        <w:rPr>
          <w:rFonts w:eastAsia="Calibri" w:cs="Times New Roman"/>
          <w:sz w:val="24"/>
          <w:szCs w:val="24"/>
        </w:rPr>
        <w:t xml:space="preserve"> </w:t>
      </w:r>
    </w:p>
    <w:p w:rsidR="00C57F8A" w:rsidRPr="006F38AB" w:rsidRDefault="00C57F8A" w:rsidP="00C57F8A">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xml:space="preserve">Комисията съставя протокол за разглеждането и оценката на офертите и за класирането на участниците. Протоколът се представя на Възложителя за утвърждаване, след което в един и същ ден се изпраща на участниците и се публикува в профила на купувача. </w:t>
      </w:r>
    </w:p>
    <w:p w:rsidR="00F00E69" w:rsidRPr="006F38AB" w:rsidRDefault="00F00E69" w:rsidP="00941F81">
      <w:pPr>
        <w:spacing w:after="0" w:line="240" w:lineRule="auto"/>
        <w:ind w:firstLine="567"/>
        <w:jc w:val="both"/>
        <w:rPr>
          <w:rFonts w:eastAsia="Times New Roman" w:cs="Times New Roman"/>
          <w:b/>
          <w:bCs/>
          <w:sz w:val="24"/>
          <w:szCs w:val="24"/>
          <w:lang w:eastAsia="bg-BG"/>
        </w:rPr>
      </w:pPr>
    </w:p>
    <w:p w:rsidR="004C626D" w:rsidRPr="006F38AB" w:rsidRDefault="00BB10B1" w:rsidP="00CF7687">
      <w:pPr>
        <w:pageBreakBefore/>
        <w:spacing w:after="0"/>
        <w:jc w:val="right"/>
        <w:rPr>
          <w:rFonts w:eastAsia="Times New Roman" w:cs="Times New Roman"/>
          <w:b/>
          <w:i/>
          <w:color w:val="000000" w:themeColor="text1"/>
          <w:sz w:val="26"/>
          <w:szCs w:val="26"/>
        </w:rPr>
      </w:pPr>
      <w:r w:rsidRPr="006F38AB">
        <w:rPr>
          <w:rFonts w:eastAsia="Calibri" w:cs="Times New Roman"/>
          <w:b/>
          <w:i/>
          <w:sz w:val="24"/>
          <w:szCs w:val="24"/>
          <w:u w:val="single"/>
        </w:rPr>
        <w:lastRenderedPageBreak/>
        <w:t>Образец</w:t>
      </w:r>
      <w:r w:rsidR="00DB6029" w:rsidRPr="006F38AB">
        <w:rPr>
          <w:rFonts w:eastAsia="Calibri" w:cs="Times New Roman"/>
          <w:b/>
          <w:i/>
          <w:sz w:val="24"/>
          <w:szCs w:val="24"/>
          <w:u w:val="single"/>
        </w:rPr>
        <w:t xml:space="preserve"> </w:t>
      </w:r>
      <w:r w:rsidR="004C626D" w:rsidRPr="006F38AB">
        <w:rPr>
          <w:rFonts w:eastAsia="Calibri" w:cs="Times New Roman"/>
          <w:b/>
          <w:i/>
          <w:sz w:val="24"/>
          <w:szCs w:val="24"/>
          <w:u w:val="single"/>
        </w:rPr>
        <w:t>№ 1</w:t>
      </w:r>
    </w:p>
    <w:p w:rsidR="004C626D" w:rsidRPr="006F38AB" w:rsidRDefault="004C626D" w:rsidP="00BB10B1">
      <w:pPr>
        <w:spacing w:after="0" w:line="240" w:lineRule="auto"/>
        <w:jc w:val="both"/>
        <w:rPr>
          <w:rFonts w:eastAsia="Times New Roman" w:cs="Times New Roman"/>
          <w:color w:val="000000" w:themeColor="text1"/>
          <w:sz w:val="24"/>
          <w:szCs w:val="24"/>
        </w:rPr>
      </w:pPr>
    </w:p>
    <w:p w:rsidR="00BB10B1" w:rsidRPr="006F38AB" w:rsidRDefault="00BB10B1" w:rsidP="00BB10B1">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ДО</w:t>
      </w:r>
    </w:p>
    <w:p w:rsidR="00BB10B1" w:rsidRPr="006F38AB" w:rsidRDefault="00BB10B1" w:rsidP="00BB10B1">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ПРЕДСЕДАТЕЛЯ НА</w:t>
      </w:r>
    </w:p>
    <w:p w:rsidR="00BB10B1" w:rsidRPr="006F38AB" w:rsidRDefault="00BB10B1" w:rsidP="00BB10B1">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ВЪРХОВНИЯ КАСАЦИОНЕН СЪД</w:t>
      </w:r>
    </w:p>
    <w:p w:rsidR="00BB10B1" w:rsidRPr="006F38AB" w:rsidRDefault="00BB10B1" w:rsidP="00BB10B1">
      <w:pPr>
        <w:spacing w:after="0" w:line="240" w:lineRule="auto"/>
        <w:ind w:right="-486"/>
        <w:rPr>
          <w:rFonts w:eastAsia="Times New Roman" w:cs="Times New Roman"/>
          <w:b/>
          <w:sz w:val="24"/>
          <w:szCs w:val="24"/>
          <w:lang w:eastAsia="bg-BG"/>
        </w:rPr>
      </w:pPr>
      <w:r w:rsidRPr="006F38AB">
        <w:rPr>
          <w:rFonts w:eastAsia="Times New Roman" w:cs="Times New Roman"/>
          <w:b/>
          <w:sz w:val="24"/>
          <w:szCs w:val="24"/>
          <w:lang w:eastAsia="bg-BG"/>
        </w:rPr>
        <w:t>ГР.СОФИЯ, БУЛ. „ВИТОША” №2</w:t>
      </w:r>
    </w:p>
    <w:p w:rsidR="004C626D" w:rsidRPr="006F38AB" w:rsidRDefault="004C626D" w:rsidP="004C626D">
      <w:pPr>
        <w:spacing w:after="0" w:line="240" w:lineRule="auto"/>
        <w:ind w:left="5103" w:firstLine="720"/>
        <w:jc w:val="both"/>
        <w:rPr>
          <w:rFonts w:eastAsia="Times New Roman" w:cs="Times New Roman"/>
          <w:color w:val="000000" w:themeColor="text1"/>
          <w:sz w:val="24"/>
          <w:szCs w:val="24"/>
        </w:rPr>
      </w:pPr>
    </w:p>
    <w:p w:rsidR="004C626D" w:rsidRPr="006F38AB" w:rsidRDefault="004C626D" w:rsidP="004C626D">
      <w:pPr>
        <w:spacing w:after="0" w:line="240" w:lineRule="auto"/>
        <w:ind w:firstLine="720"/>
        <w:jc w:val="center"/>
        <w:rPr>
          <w:rFonts w:eastAsia="Times New Roman" w:cs="Times New Roman"/>
          <w:b/>
          <w:color w:val="000000" w:themeColor="text1"/>
          <w:sz w:val="24"/>
          <w:szCs w:val="24"/>
        </w:rPr>
      </w:pPr>
    </w:p>
    <w:p w:rsidR="004C626D" w:rsidRPr="006F38AB" w:rsidRDefault="00276D0E" w:rsidP="00A23ACD">
      <w:pPr>
        <w:spacing w:after="0" w:line="240" w:lineRule="auto"/>
        <w:jc w:val="center"/>
        <w:rPr>
          <w:rFonts w:eastAsia="Times New Roman" w:cs="Times New Roman"/>
          <w:b/>
          <w:color w:val="000000" w:themeColor="text1"/>
          <w:sz w:val="24"/>
          <w:szCs w:val="24"/>
        </w:rPr>
      </w:pPr>
      <w:r w:rsidRPr="006F38AB">
        <w:rPr>
          <w:rFonts w:eastAsia="Times New Roman" w:cs="Times New Roman"/>
          <w:b/>
          <w:color w:val="000000" w:themeColor="text1"/>
          <w:sz w:val="24"/>
          <w:szCs w:val="24"/>
        </w:rPr>
        <w:t>ДЕКЛАРАЦИЯ ПО ЧЛ. 192, АЛ. 3 ЗОП</w:t>
      </w:r>
    </w:p>
    <w:p w:rsidR="004C626D" w:rsidRPr="006F38AB" w:rsidRDefault="004C626D" w:rsidP="00BB10B1">
      <w:pPr>
        <w:spacing w:after="0" w:line="240" w:lineRule="auto"/>
        <w:jc w:val="both"/>
        <w:rPr>
          <w:rFonts w:eastAsia="Times New Roman" w:cs="Times New Roman"/>
          <w:color w:val="000000" w:themeColor="text1"/>
          <w:sz w:val="24"/>
          <w:szCs w:val="24"/>
        </w:rPr>
      </w:pPr>
    </w:p>
    <w:p w:rsidR="007F6C31" w:rsidRPr="006F38AB" w:rsidRDefault="00BB10B1" w:rsidP="009B12E6">
      <w:pPr>
        <w:spacing w:after="0"/>
        <w:jc w:val="center"/>
        <w:outlineLvl w:val="0"/>
        <w:rPr>
          <w:rFonts w:eastAsia="Times New Roman" w:cs="Times New Roman"/>
          <w:color w:val="000000" w:themeColor="text1"/>
          <w:sz w:val="24"/>
          <w:szCs w:val="24"/>
        </w:rPr>
      </w:pPr>
      <w:r w:rsidRPr="006F38AB">
        <w:rPr>
          <w:rFonts w:eastAsia="Times New Roman" w:cs="Times New Roman"/>
          <w:color w:val="000000" w:themeColor="text1"/>
          <w:sz w:val="24"/>
          <w:szCs w:val="24"/>
        </w:rPr>
        <w:t>за</w:t>
      </w:r>
      <w:r w:rsidRPr="006F38AB">
        <w:rPr>
          <w:rFonts w:eastAsia="Calibri" w:cs="Times New Roman"/>
          <w:sz w:val="24"/>
          <w:szCs w:val="24"/>
        </w:rPr>
        <w:t xml:space="preserve"> о</w:t>
      </w:r>
      <w:r w:rsidR="004C626D" w:rsidRPr="006F38AB">
        <w:rPr>
          <w:rFonts w:eastAsia="Calibri" w:cs="Times New Roman"/>
          <w:sz w:val="24"/>
          <w:szCs w:val="24"/>
        </w:rPr>
        <w:t>бществена поръчка чрез събиране на оферти с обява</w:t>
      </w:r>
      <w:r w:rsidR="004C626D" w:rsidRPr="006F38AB">
        <w:rPr>
          <w:rFonts w:eastAsia="Times New Roman" w:cs="Times New Roman"/>
          <w:color w:val="000000" w:themeColor="text1"/>
          <w:sz w:val="24"/>
          <w:szCs w:val="24"/>
        </w:rPr>
        <w:t xml:space="preserve"> </w:t>
      </w:r>
      <w:r w:rsidR="006F77AF" w:rsidRPr="006F38AB">
        <w:rPr>
          <w:rFonts w:eastAsia="Times New Roman" w:cs="Times New Roman"/>
          <w:color w:val="000000" w:themeColor="text1"/>
          <w:sz w:val="24"/>
          <w:szCs w:val="24"/>
        </w:rPr>
        <w:t>с предмет:</w:t>
      </w:r>
    </w:p>
    <w:p w:rsidR="007F6C31" w:rsidRPr="006F38AB" w:rsidRDefault="00BB10B1" w:rsidP="00C109D6">
      <w:pPr>
        <w:spacing w:after="0"/>
        <w:jc w:val="both"/>
        <w:rPr>
          <w:rFonts w:eastAsia="Times New Roman" w:cs="Times New Roman"/>
          <w:b/>
          <w:i/>
          <w:sz w:val="24"/>
          <w:szCs w:val="24"/>
        </w:rPr>
      </w:pPr>
      <w:r w:rsidRPr="006F38AB">
        <w:rPr>
          <w:rFonts w:cs="Times New Roman"/>
          <w:b/>
          <w:i/>
          <w:sz w:val="24"/>
          <w:szCs w:val="24"/>
        </w:rPr>
        <w:t>„Избор на Консултант за упражняване на строителен надзор и осъществяване на инвеститорски контрол за строеж:</w:t>
      </w:r>
      <w:r w:rsidRPr="006F38AB">
        <w:rPr>
          <w:rFonts w:cs="Times New Roman"/>
          <w:sz w:val="24"/>
          <w:szCs w:val="24"/>
        </w:rPr>
        <w:t xml:space="preserve"> </w:t>
      </w:r>
      <w:r w:rsidRPr="006F38AB">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4C626D" w:rsidRPr="006F38AB" w:rsidRDefault="004C626D" w:rsidP="004C626D">
      <w:pPr>
        <w:spacing w:after="0" w:line="240" w:lineRule="auto"/>
        <w:ind w:firstLine="720"/>
        <w:jc w:val="center"/>
        <w:rPr>
          <w:rFonts w:eastAsia="Times New Roman" w:cs="Times New Roman"/>
          <w:b/>
          <w:color w:val="000000" w:themeColor="text1"/>
          <w:sz w:val="24"/>
          <w:szCs w:val="24"/>
        </w:rPr>
      </w:pPr>
      <w:r w:rsidRPr="006F38AB">
        <w:rPr>
          <w:rFonts w:eastAsia="Times New Roman" w:cs="Times New Roman"/>
          <w:b/>
          <w:color w:val="000000" w:themeColor="text1"/>
          <w:sz w:val="24"/>
          <w:szCs w:val="24"/>
        </w:rPr>
        <w:t>ОТ</w:t>
      </w:r>
    </w:p>
    <w:p w:rsidR="004C626D" w:rsidRPr="006F38AB"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 xml:space="preserve">Участник: </w:t>
      </w:r>
      <w:r w:rsidRPr="006F38AB">
        <w:rPr>
          <w:rFonts w:eastAsia="Times New Roman" w:cs="Times New Roman"/>
          <w:b/>
          <w:color w:val="000000" w:themeColor="text1"/>
          <w:sz w:val="24"/>
          <w:szCs w:val="24"/>
        </w:rPr>
        <w:t>......................................................................................................................;</w:t>
      </w:r>
    </w:p>
    <w:p w:rsidR="004C626D" w:rsidRPr="006F38AB"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Адрес: .............................................................................................................................;</w:t>
      </w:r>
    </w:p>
    <w:p w:rsidR="004C626D" w:rsidRPr="006F38AB"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Тел.: .............., факс: .............;</w:t>
      </w:r>
    </w:p>
    <w:p w:rsidR="004C626D" w:rsidRPr="006F38AB"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 xml:space="preserve">ИН по ДДС: </w:t>
      </w:r>
      <w:r w:rsidRPr="006F38AB">
        <w:rPr>
          <w:rFonts w:eastAsia="Times New Roman" w:cs="Times New Roman"/>
          <w:b/>
          <w:color w:val="000000" w:themeColor="text1"/>
          <w:sz w:val="24"/>
          <w:szCs w:val="24"/>
        </w:rPr>
        <w:t>...........................,</w:t>
      </w:r>
      <w:r w:rsidRPr="006F38AB">
        <w:rPr>
          <w:rFonts w:eastAsia="Times New Roman" w:cs="Times New Roman"/>
          <w:color w:val="000000" w:themeColor="text1"/>
          <w:sz w:val="24"/>
          <w:szCs w:val="24"/>
        </w:rPr>
        <w:t xml:space="preserve"> ЕИК по БУЛСТАТ </w:t>
      </w:r>
      <w:r w:rsidRPr="006F38AB">
        <w:rPr>
          <w:rFonts w:eastAsia="Times New Roman" w:cs="Times New Roman"/>
          <w:b/>
          <w:color w:val="000000" w:themeColor="text1"/>
          <w:sz w:val="24"/>
          <w:szCs w:val="24"/>
        </w:rPr>
        <w:t>.....................................................;</w:t>
      </w:r>
    </w:p>
    <w:p w:rsidR="004C626D" w:rsidRPr="006F38AB"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 xml:space="preserve">Представлявано от </w:t>
      </w:r>
      <w:r w:rsidRPr="006F38AB">
        <w:rPr>
          <w:rFonts w:eastAsia="Times New Roman" w:cs="Times New Roman"/>
          <w:b/>
          <w:color w:val="000000" w:themeColor="text1"/>
          <w:sz w:val="24"/>
          <w:szCs w:val="24"/>
        </w:rPr>
        <w:t>.........................................................................................................</w:t>
      </w:r>
    </w:p>
    <w:p w:rsidR="004C626D" w:rsidRPr="006F38AB" w:rsidRDefault="004C626D" w:rsidP="004C626D">
      <w:pPr>
        <w:keepNext/>
        <w:spacing w:after="0" w:line="240" w:lineRule="auto"/>
        <w:ind w:firstLine="720"/>
        <w:jc w:val="both"/>
        <w:rPr>
          <w:rFonts w:eastAsia="Times New Roman" w:cs="Times New Roman"/>
          <w:b/>
          <w:color w:val="000000" w:themeColor="text1"/>
          <w:sz w:val="24"/>
          <w:szCs w:val="24"/>
        </w:rPr>
      </w:pPr>
    </w:p>
    <w:p w:rsidR="004C626D" w:rsidRPr="006F38AB" w:rsidRDefault="004C626D" w:rsidP="004C626D">
      <w:pPr>
        <w:keepNext/>
        <w:spacing w:after="0" w:line="240" w:lineRule="auto"/>
        <w:ind w:firstLine="720"/>
        <w:jc w:val="both"/>
        <w:rPr>
          <w:rFonts w:eastAsia="Times New Roman" w:cs="Times New Roman"/>
          <w:b/>
          <w:color w:val="000000" w:themeColor="text1"/>
          <w:sz w:val="24"/>
          <w:szCs w:val="24"/>
        </w:rPr>
      </w:pPr>
      <w:r w:rsidRPr="006F38AB">
        <w:rPr>
          <w:rFonts w:eastAsia="Times New Roman" w:cs="Times New Roman"/>
          <w:b/>
          <w:color w:val="000000" w:themeColor="text1"/>
          <w:sz w:val="24"/>
          <w:szCs w:val="24"/>
        </w:rPr>
        <w:t xml:space="preserve">УВАЖАЕМИ </w:t>
      </w:r>
      <w:r w:rsidR="00C109D6" w:rsidRPr="006F38AB">
        <w:rPr>
          <w:rFonts w:eastAsia="Times New Roman" w:cs="Times New Roman"/>
          <w:b/>
          <w:color w:val="000000" w:themeColor="text1"/>
          <w:sz w:val="24"/>
          <w:szCs w:val="24"/>
        </w:rPr>
        <w:t xml:space="preserve">ДАМИ И </w:t>
      </w:r>
      <w:r w:rsidRPr="006F38AB">
        <w:rPr>
          <w:rFonts w:eastAsia="Times New Roman" w:cs="Times New Roman"/>
          <w:b/>
          <w:color w:val="000000" w:themeColor="text1"/>
          <w:sz w:val="24"/>
          <w:szCs w:val="24"/>
        </w:rPr>
        <w:t>ГОСПОДА,</w:t>
      </w:r>
    </w:p>
    <w:p w:rsidR="004C626D" w:rsidRPr="006F38AB" w:rsidRDefault="004C626D" w:rsidP="004C626D">
      <w:pPr>
        <w:keepNext/>
        <w:spacing w:after="0" w:line="240" w:lineRule="auto"/>
        <w:ind w:firstLine="720"/>
        <w:jc w:val="both"/>
        <w:rPr>
          <w:rFonts w:eastAsia="Times New Roman" w:cs="Times New Roman"/>
          <w:b/>
          <w:color w:val="000000" w:themeColor="text1"/>
          <w:sz w:val="24"/>
          <w:szCs w:val="24"/>
        </w:rPr>
      </w:pPr>
    </w:p>
    <w:p w:rsidR="004C626D" w:rsidRPr="006F38AB" w:rsidRDefault="004C626D" w:rsidP="004C626D">
      <w:pPr>
        <w:spacing w:after="0" w:line="240" w:lineRule="auto"/>
        <w:ind w:firstLine="720"/>
        <w:jc w:val="both"/>
        <w:rPr>
          <w:rFonts w:eastAsia="Times New Roman" w:cs="Times New Roman"/>
          <w:b/>
          <w:color w:val="000000" w:themeColor="text1"/>
          <w:sz w:val="24"/>
          <w:szCs w:val="24"/>
        </w:rPr>
      </w:pPr>
      <w:r w:rsidRPr="006F38AB">
        <w:rPr>
          <w:rFonts w:eastAsia="Times New Roman" w:cs="Times New Roman"/>
          <w:b/>
          <w:color w:val="000000" w:themeColor="text1"/>
          <w:sz w:val="24"/>
          <w:szCs w:val="24"/>
        </w:rPr>
        <w:t>С настоящото декларираме:</w:t>
      </w:r>
    </w:p>
    <w:p w:rsidR="004C626D" w:rsidRPr="006F38AB" w:rsidRDefault="004C626D" w:rsidP="00A36A62">
      <w:pPr>
        <w:numPr>
          <w:ilvl w:val="0"/>
          <w:numId w:val="3"/>
        </w:numPr>
        <w:spacing w:after="0" w:line="240" w:lineRule="auto"/>
        <w:ind w:left="0" w:firstLine="709"/>
        <w:jc w:val="both"/>
        <w:rPr>
          <w:rFonts w:eastAsia="Times New Roman" w:cs="Times New Roman"/>
          <w:b/>
          <w:bCs/>
          <w:color w:val="000000" w:themeColor="text1"/>
          <w:spacing w:val="-1"/>
          <w:sz w:val="24"/>
          <w:szCs w:val="24"/>
        </w:rPr>
      </w:pPr>
      <w:r w:rsidRPr="006F38AB">
        <w:rPr>
          <w:rFonts w:eastAsia="Times New Roman" w:cs="Times New Roman"/>
          <w:color w:val="000000" w:themeColor="text1"/>
          <w:sz w:val="24"/>
          <w:szCs w:val="24"/>
        </w:rPr>
        <w:t xml:space="preserve">Запознати сме с условията, посочени в обявата. </w:t>
      </w:r>
    </w:p>
    <w:p w:rsidR="004C626D" w:rsidRPr="006F38AB" w:rsidRDefault="004C626D" w:rsidP="00A36A62">
      <w:pPr>
        <w:numPr>
          <w:ilvl w:val="0"/>
          <w:numId w:val="3"/>
        </w:numPr>
        <w:spacing w:after="0" w:line="240" w:lineRule="auto"/>
        <w:ind w:left="0" w:firstLine="709"/>
        <w:jc w:val="both"/>
        <w:rPr>
          <w:rFonts w:eastAsia="Times New Roman" w:cs="Times New Roman"/>
          <w:color w:val="000000" w:themeColor="text1"/>
          <w:sz w:val="24"/>
          <w:szCs w:val="24"/>
        </w:rPr>
      </w:pPr>
      <w:r w:rsidRPr="006F38AB">
        <w:rPr>
          <w:rFonts w:eastAsia="Times New Roman" w:cs="Times New Roman"/>
          <w:color w:val="000000" w:themeColor="text1"/>
          <w:sz w:val="24"/>
          <w:szCs w:val="24"/>
        </w:rPr>
        <w:t>Приемаме изцяло, без резерви или ограничения всички условия на настоящата обществена поръчка.</w:t>
      </w:r>
    </w:p>
    <w:p w:rsidR="008933F3" w:rsidRPr="006F38AB" w:rsidRDefault="008933F3" w:rsidP="008933F3">
      <w:pPr>
        <w:pStyle w:val="SectionTitle"/>
        <w:rPr>
          <w:sz w:val="22"/>
        </w:rPr>
      </w:pPr>
      <w:r w:rsidRPr="006F38AB">
        <w:rPr>
          <w:sz w:val="22"/>
        </w:rPr>
        <w:t>Информация за представителите на икономическия оператор</w:t>
      </w:r>
    </w:p>
    <w:p w:rsidR="008933F3" w:rsidRPr="006F38AB" w:rsidRDefault="008933F3" w:rsidP="008933F3">
      <w:pPr>
        <w:pBdr>
          <w:top w:val="single" w:sz="4" w:space="1" w:color="auto"/>
          <w:left w:val="single" w:sz="4" w:space="4" w:color="auto"/>
          <w:bottom w:val="single" w:sz="4" w:space="1" w:color="auto"/>
          <w:right w:val="single" w:sz="4" w:space="0" w:color="auto"/>
        </w:pBdr>
        <w:shd w:val="clear" w:color="auto" w:fill="BFBFBF"/>
        <w:rPr>
          <w:i/>
          <w:color w:val="FF0000"/>
          <w:sz w:val="22"/>
        </w:rPr>
      </w:pPr>
      <w:r w:rsidRPr="006F38AB">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обществена поръчка както и обхвата на представителната му власт.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8933F3" w:rsidRPr="006F38AB" w:rsidTr="008933F3">
        <w:tc>
          <w:tcPr>
            <w:tcW w:w="5070" w:type="dxa"/>
            <w:shd w:val="clear" w:color="auto" w:fill="auto"/>
          </w:tcPr>
          <w:p w:rsidR="008933F3" w:rsidRPr="006F38AB" w:rsidRDefault="008933F3" w:rsidP="008C5EFB">
            <w:pPr>
              <w:rPr>
                <w:b/>
                <w:i/>
              </w:rPr>
            </w:pPr>
            <w:r w:rsidRPr="006F38AB">
              <w:rPr>
                <w:b/>
                <w:i/>
                <w:sz w:val="22"/>
              </w:rPr>
              <w:t>Представителство, ако има такива:</w:t>
            </w:r>
          </w:p>
        </w:tc>
        <w:tc>
          <w:tcPr>
            <w:tcW w:w="4961" w:type="dxa"/>
            <w:shd w:val="clear" w:color="auto" w:fill="auto"/>
          </w:tcPr>
          <w:p w:rsidR="008933F3" w:rsidRPr="006F38AB" w:rsidRDefault="008933F3" w:rsidP="008C5EFB">
            <w:pPr>
              <w:rPr>
                <w:b/>
                <w:i/>
              </w:rPr>
            </w:pPr>
            <w:r w:rsidRPr="006F38AB">
              <w:rPr>
                <w:b/>
                <w:i/>
                <w:sz w:val="22"/>
              </w:rPr>
              <w:t>Отговор:</w:t>
            </w:r>
          </w:p>
        </w:tc>
      </w:tr>
      <w:tr w:rsidR="008933F3" w:rsidRPr="006F38AB" w:rsidTr="008933F3">
        <w:tc>
          <w:tcPr>
            <w:tcW w:w="5070" w:type="dxa"/>
            <w:shd w:val="clear" w:color="auto" w:fill="auto"/>
          </w:tcPr>
          <w:p w:rsidR="008933F3" w:rsidRPr="006F38AB" w:rsidRDefault="008933F3" w:rsidP="008C5EFB">
            <w:r w:rsidRPr="006F38AB">
              <w:rPr>
                <w:sz w:val="22"/>
              </w:rPr>
              <w:t xml:space="preserve">Пълното име </w:t>
            </w:r>
            <w:r w:rsidRPr="006F38AB">
              <w:br/>
            </w:r>
            <w:r w:rsidRPr="006F38AB">
              <w:rPr>
                <w:sz w:val="22"/>
              </w:rPr>
              <w:t xml:space="preserve">заедно с датата и мястото на раждане, ако е необходимо: </w:t>
            </w:r>
          </w:p>
        </w:tc>
        <w:tc>
          <w:tcPr>
            <w:tcW w:w="4961" w:type="dxa"/>
            <w:shd w:val="clear" w:color="auto" w:fill="auto"/>
          </w:tcPr>
          <w:p w:rsidR="008933F3" w:rsidRPr="006F38AB" w:rsidRDefault="008933F3" w:rsidP="008C5EFB">
            <w:r w:rsidRPr="006F38AB">
              <w:rPr>
                <w:sz w:val="22"/>
              </w:rPr>
              <w:t>[……];</w:t>
            </w:r>
            <w:r w:rsidRPr="006F38AB">
              <w:br/>
            </w:r>
            <w:r w:rsidRPr="006F38AB">
              <w:rPr>
                <w:sz w:val="22"/>
              </w:rPr>
              <w:t>[……]</w:t>
            </w:r>
          </w:p>
        </w:tc>
      </w:tr>
      <w:tr w:rsidR="008933F3" w:rsidRPr="006F38AB" w:rsidTr="008933F3">
        <w:tc>
          <w:tcPr>
            <w:tcW w:w="5070" w:type="dxa"/>
            <w:shd w:val="clear" w:color="auto" w:fill="auto"/>
          </w:tcPr>
          <w:p w:rsidR="008933F3" w:rsidRPr="006F38AB" w:rsidRDefault="008933F3" w:rsidP="008C5EFB">
            <w:r w:rsidRPr="006F38AB">
              <w:rPr>
                <w:sz w:val="22"/>
              </w:rPr>
              <w:t>Длъжност/Действащ в качеството си на:</w:t>
            </w:r>
          </w:p>
        </w:tc>
        <w:tc>
          <w:tcPr>
            <w:tcW w:w="4961" w:type="dxa"/>
            <w:shd w:val="clear" w:color="auto" w:fill="auto"/>
          </w:tcPr>
          <w:p w:rsidR="008933F3" w:rsidRPr="006F38AB" w:rsidRDefault="008933F3" w:rsidP="008C5EFB">
            <w:r w:rsidRPr="006F38AB">
              <w:rPr>
                <w:sz w:val="22"/>
              </w:rPr>
              <w:t>[……]</w:t>
            </w:r>
          </w:p>
        </w:tc>
      </w:tr>
      <w:tr w:rsidR="008933F3" w:rsidRPr="006F38AB" w:rsidTr="008933F3">
        <w:tc>
          <w:tcPr>
            <w:tcW w:w="5070" w:type="dxa"/>
            <w:shd w:val="clear" w:color="auto" w:fill="auto"/>
          </w:tcPr>
          <w:p w:rsidR="008933F3" w:rsidRPr="006F38AB" w:rsidRDefault="008933F3" w:rsidP="008C5EFB">
            <w:r w:rsidRPr="006F38AB">
              <w:rPr>
                <w:sz w:val="22"/>
              </w:rPr>
              <w:t>Пощенски адрес:</w:t>
            </w:r>
          </w:p>
        </w:tc>
        <w:tc>
          <w:tcPr>
            <w:tcW w:w="4961" w:type="dxa"/>
            <w:shd w:val="clear" w:color="auto" w:fill="auto"/>
          </w:tcPr>
          <w:p w:rsidR="008933F3" w:rsidRPr="006F38AB" w:rsidRDefault="008933F3" w:rsidP="008C5EFB">
            <w:r w:rsidRPr="006F38AB">
              <w:rPr>
                <w:sz w:val="22"/>
              </w:rPr>
              <w:t>[……]</w:t>
            </w:r>
          </w:p>
        </w:tc>
      </w:tr>
      <w:tr w:rsidR="008933F3" w:rsidRPr="006F38AB" w:rsidTr="008933F3">
        <w:tc>
          <w:tcPr>
            <w:tcW w:w="5070" w:type="dxa"/>
            <w:shd w:val="clear" w:color="auto" w:fill="auto"/>
          </w:tcPr>
          <w:p w:rsidR="008933F3" w:rsidRPr="006F38AB" w:rsidRDefault="008933F3" w:rsidP="008C5EFB">
            <w:r w:rsidRPr="006F38AB">
              <w:rPr>
                <w:sz w:val="22"/>
              </w:rPr>
              <w:t>Телефон:</w:t>
            </w:r>
          </w:p>
        </w:tc>
        <w:tc>
          <w:tcPr>
            <w:tcW w:w="4961" w:type="dxa"/>
            <w:shd w:val="clear" w:color="auto" w:fill="auto"/>
          </w:tcPr>
          <w:p w:rsidR="008933F3" w:rsidRPr="006F38AB" w:rsidRDefault="008933F3" w:rsidP="008C5EFB">
            <w:r w:rsidRPr="006F38AB">
              <w:rPr>
                <w:sz w:val="22"/>
              </w:rPr>
              <w:t>[……]</w:t>
            </w:r>
          </w:p>
        </w:tc>
      </w:tr>
      <w:tr w:rsidR="008933F3" w:rsidRPr="006F38AB" w:rsidTr="008933F3">
        <w:tc>
          <w:tcPr>
            <w:tcW w:w="5070" w:type="dxa"/>
            <w:shd w:val="clear" w:color="auto" w:fill="auto"/>
          </w:tcPr>
          <w:p w:rsidR="008933F3" w:rsidRPr="006F38AB" w:rsidRDefault="008933F3" w:rsidP="008C5EFB">
            <w:r w:rsidRPr="006F38AB">
              <w:rPr>
                <w:sz w:val="22"/>
              </w:rPr>
              <w:t>Ел. поща:</w:t>
            </w:r>
          </w:p>
        </w:tc>
        <w:tc>
          <w:tcPr>
            <w:tcW w:w="4961" w:type="dxa"/>
            <w:shd w:val="clear" w:color="auto" w:fill="auto"/>
          </w:tcPr>
          <w:p w:rsidR="008933F3" w:rsidRPr="006F38AB" w:rsidRDefault="008933F3" w:rsidP="008C5EFB">
            <w:r w:rsidRPr="006F38AB">
              <w:rPr>
                <w:sz w:val="22"/>
              </w:rPr>
              <w:t>[……]</w:t>
            </w:r>
          </w:p>
        </w:tc>
      </w:tr>
      <w:tr w:rsidR="008933F3" w:rsidRPr="006F38AB" w:rsidTr="008933F3">
        <w:tc>
          <w:tcPr>
            <w:tcW w:w="5070" w:type="dxa"/>
            <w:shd w:val="clear" w:color="auto" w:fill="auto"/>
          </w:tcPr>
          <w:p w:rsidR="008933F3" w:rsidRPr="006F38AB" w:rsidRDefault="008933F3" w:rsidP="008C5EFB">
            <w:r w:rsidRPr="006F38AB">
              <w:rPr>
                <w:sz w:val="22"/>
              </w:rPr>
              <w:t>Ако е необходимо, моля да предоставите подробна информация за представителството (форми, обхват, цел...):</w:t>
            </w:r>
          </w:p>
        </w:tc>
        <w:tc>
          <w:tcPr>
            <w:tcW w:w="4961" w:type="dxa"/>
            <w:shd w:val="clear" w:color="auto" w:fill="auto"/>
          </w:tcPr>
          <w:p w:rsidR="008933F3" w:rsidRPr="006F38AB" w:rsidRDefault="008933F3" w:rsidP="008C5EFB">
            <w:r w:rsidRPr="006F38AB">
              <w:rPr>
                <w:sz w:val="22"/>
              </w:rPr>
              <w:t>[……]</w:t>
            </w:r>
          </w:p>
        </w:tc>
      </w:tr>
      <w:tr w:rsidR="00957859" w:rsidRPr="006F38AB" w:rsidTr="00957859">
        <w:tc>
          <w:tcPr>
            <w:tcW w:w="5070" w:type="dxa"/>
            <w:tcBorders>
              <w:top w:val="single" w:sz="4" w:space="0" w:color="auto"/>
              <w:left w:val="single" w:sz="4" w:space="0" w:color="auto"/>
              <w:bottom w:val="single" w:sz="4" w:space="0" w:color="auto"/>
              <w:right w:val="single" w:sz="4" w:space="0" w:color="auto"/>
            </w:tcBorders>
            <w:shd w:val="clear" w:color="auto" w:fill="auto"/>
          </w:tcPr>
          <w:p w:rsidR="00957859" w:rsidRPr="006F38AB" w:rsidRDefault="00957859" w:rsidP="00C11D33">
            <w:pPr>
              <w:rPr>
                <w:b/>
                <w:sz w:val="22"/>
              </w:rPr>
            </w:pPr>
            <w:r w:rsidRPr="006F38AB">
              <w:rPr>
                <w:b/>
                <w:sz w:val="22"/>
              </w:rPr>
              <w:lastRenderedPageBreak/>
              <w:t>Форма на участие:</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957859" w:rsidRPr="006F38AB" w:rsidRDefault="00957859" w:rsidP="00957859">
            <w:pPr>
              <w:rPr>
                <w:sz w:val="22"/>
              </w:rPr>
            </w:pPr>
            <w:r w:rsidRPr="006F38AB">
              <w:rPr>
                <w:sz w:val="22"/>
              </w:rPr>
              <w:t>Отговор:</w:t>
            </w:r>
          </w:p>
        </w:tc>
      </w:tr>
      <w:tr w:rsidR="00957859" w:rsidRPr="006F38AB" w:rsidTr="00957859">
        <w:tc>
          <w:tcPr>
            <w:tcW w:w="5070" w:type="dxa"/>
            <w:tcBorders>
              <w:top w:val="single" w:sz="4" w:space="0" w:color="auto"/>
              <w:left w:val="single" w:sz="4" w:space="0" w:color="auto"/>
              <w:bottom w:val="single" w:sz="4" w:space="0" w:color="auto"/>
              <w:right w:val="single" w:sz="4" w:space="0" w:color="auto"/>
            </w:tcBorders>
            <w:shd w:val="clear" w:color="auto" w:fill="auto"/>
          </w:tcPr>
          <w:p w:rsidR="00957859" w:rsidRPr="006F38AB" w:rsidRDefault="00957859" w:rsidP="00957859">
            <w:pPr>
              <w:rPr>
                <w:sz w:val="22"/>
                <w:lang w:val="en-US"/>
              </w:rPr>
            </w:pPr>
            <w:r w:rsidRPr="006F38AB">
              <w:rPr>
                <w:sz w:val="22"/>
              </w:rPr>
              <w:t>Икономическият оператор участва ли в процедурата за възлагане на обществена поръчка заедно с други икономически оператори?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957859" w:rsidRPr="006F38AB" w:rsidRDefault="00957859" w:rsidP="00957859">
            <w:pPr>
              <w:rPr>
                <w:sz w:val="22"/>
              </w:rPr>
            </w:pPr>
            <w:r w:rsidRPr="006F38AB">
              <w:rPr>
                <w:sz w:val="22"/>
              </w:rPr>
              <w:t>[] Да [] Не</w:t>
            </w:r>
          </w:p>
        </w:tc>
      </w:tr>
    </w:tbl>
    <w:p w:rsidR="00957859" w:rsidRPr="006F38AB" w:rsidRDefault="00957859" w:rsidP="00957859">
      <w:pPr>
        <w:pStyle w:val="ChapterTitle"/>
        <w:jc w:val="left"/>
        <w:rPr>
          <w:sz w:val="22"/>
          <w:lang w:val="en-US"/>
        </w:rPr>
      </w:pPr>
    </w:p>
    <w:p w:rsidR="00A56537" w:rsidRPr="006F38AB" w:rsidRDefault="00A56537" w:rsidP="00A56537">
      <w:pPr>
        <w:pStyle w:val="ChapterTitle"/>
        <w:rPr>
          <w:sz w:val="22"/>
        </w:rPr>
      </w:pPr>
      <w:r w:rsidRPr="006F38AB">
        <w:rPr>
          <w:sz w:val="22"/>
        </w:rPr>
        <w:t>Основания за изключване</w:t>
      </w:r>
    </w:p>
    <w:p w:rsidR="00A56537" w:rsidRPr="006F38AB" w:rsidRDefault="00A56537" w:rsidP="00A56537">
      <w:pPr>
        <w:pStyle w:val="SectionTitle"/>
        <w:rPr>
          <w:sz w:val="22"/>
        </w:rPr>
      </w:pPr>
      <w:r w:rsidRPr="006F38AB">
        <w:rPr>
          <w:sz w:val="22"/>
        </w:rPr>
        <w:t>А: Основания, свързани с наказателни присъди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A56537" w:rsidRPr="006F38AB" w:rsidTr="00241A46">
        <w:tc>
          <w:tcPr>
            <w:tcW w:w="5070" w:type="dxa"/>
            <w:shd w:val="clear" w:color="auto" w:fill="auto"/>
          </w:tcPr>
          <w:p w:rsidR="00A56537" w:rsidRPr="006F38AB" w:rsidRDefault="00A56537" w:rsidP="00A56537">
            <w:pPr>
              <w:rPr>
                <w:sz w:val="22"/>
              </w:rPr>
            </w:pPr>
            <w:r w:rsidRPr="006F38AB">
              <w:rPr>
                <w:sz w:val="22"/>
              </w:rPr>
              <w:t>Основания, свързани с наказателни присъди съгласно националните разпоредби за прилагане на основанията, посочени в чл. 54, ал. 1  ЗОП</w:t>
            </w:r>
          </w:p>
        </w:tc>
        <w:tc>
          <w:tcPr>
            <w:tcW w:w="4961" w:type="dxa"/>
            <w:shd w:val="clear" w:color="auto" w:fill="auto"/>
          </w:tcPr>
          <w:p w:rsidR="00A56537" w:rsidRPr="006F38AB" w:rsidRDefault="00A56537" w:rsidP="008C5EFB">
            <w:pPr>
              <w:rPr>
                <w:b/>
                <w:i/>
              </w:rPr>
            </w:pPr>
            <w:r w:rsidRPr="006F38AB">
              <w:rPr>
                <w:b/>
                <w:i/>
                <w:sz w:val="22"/>
              </w:rPr>
              <w:t>Отговор:</w:t>
            </w:r>
          </w:p>
        </w:tc>
      </w:tr>
      <w:tr w:rsidR="00A56537" w:rsidRPr="006F38AB" w:rsidTr="00241A46">
        <w:trPr>
          <w:trHeight w:val="2620"/>
        </w:trPr>
        <w:tc>
          <w:tcPr>
            <w:tcW w:w="5070" w:type="dxa"/>
            <w:shd w:val="clear" w:color="auto" w:fill="auto"/>
          </w:tcPr>
          <w:p w:rsidR="00A56537" w:rsidRPr="006F38AB" w:rsidRDefault="002523A3" w:rsidP="00EE0BDC">
            <w:pPr>
              <w:rPr>
                <w:sz w:val="22"/>
              </w:rPr>
            </w:pPr>
            <w:r w:rsidRPr="006F38AB">
              <w:rPr>
                <w:sz w:val="22"/>
              </w:rPr>
              <w:t xml:space="preserve">1. </w:t>
            </w:r>
            <w:r w:rsidR="00A56537" w:rsidRPr="006F38AB">
              <w:rPr>
                <w:sz w:val="22"/>
              </w:rPr>
              <w:t xml:space="preserve">Издадена ли е по отношение на лице по чл. </w:t>
            </w:r>
            <w:r w:rsidR="004A56B2" w:rsidRPr="006F38AB">
              <w:rPr>
                <w:sz w:val="22"/>
              </w:rPr>
              <w:t>192</w:t>
            </w:r>
            <w:r w:rsidR="00A56537" w:rsidRPr="006F38AB">
              <w:rPr>
                <w:sz w:val="22"/>
              </w:rPr>
              <w:t>,</w:t>
            </w:r>
            <w:r w:rsidR="004A56B2" w:rsidRPr="006F38AB">
              <w:rPr>
                <w:sz w:val="22"/>
              </w:rPr>
              <w:t xml:space="preserve"> </w:t>
            </w:r>
            <w:r w:rsidR="00A56537" w:rsidRPr="006F38AB">
              <w:rPr>
                <w:sz w:val="22"/>
              </w:rPr>
              <w:t xml:space="preserve"> ал. 2</w:t>
            </w:r>
            <w:r w:rsidR="004A56B2" w:rsidRPr="006F38AB">
              <w:rPr>
                <w:sz w:val="22"/>
              </w:rPr>
              <w:t xml:space="preserve"> </w:t>
            </w:r>
            <w:r w:rsidR="00394CFF" w:rsidRPr="006F38AB">
              <w:rPr>
                <w:sz w:val="22"/>
              </w:rPr>
              <w:t>ЗОП присъда за престъпление по чл. 108а, чл. 159а - 159г, чл. 172, чл. 192а, чл. 194 - 217, чл. 219 - 252, чл. 253 - 260, чл. 301 - 307, чл. 321, 321а и чл. 352 - 353е от Наказателния кодекс;</w:t>
            </w:r>
            <w:r w:rsidR="008918CE" w:rsidRPr="006F38AB">
              <w:rPr>
                <w:sz w:val="22"/>
              </w:rPr>
              <w:t xml:space="preserve"> (чл. 54, ал. 1, т. 1 ЗОП)*</w:t>
            </w:r>
          </w:p>
        </w:tc>
        <w:tc>
          <w:tcPr>
            <w:tcW w:w="4961" w:type="dxa"/>
            <w:shd w:val="clear" w:color="auto" w:fill="auto"/>
          </w:tcPr>
          <w:p w:rsidR="00A56537" w:rsidRPr="006F38AB" w:rsidRDefault="00A56537" w:rsidP="008C5EFB">
            <w:r w:rsidRPr="006F38AB">
              <w:rPr>
                <w:sz w:val="22"/>
              </w:rPr>
              <w:t>[] Да [] Не</w:t>
            </w:r>
          </w:p>
          <w:p w:rsidR="00A56537" w:rsidRPr="006F38AB" w:rsidRDefault="00A56537" w:rsidP="00810BDB">
            <w:r w:rsidRPr="006F38AB">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6F38AB">
              <w:br/>
            </w:r>
            <w:r w:rsidR="00810BDB" w:rsidRPr="006F38AB">
              <w:rPr>
                <w:i/>
                <w:sz w:val="22"/>
              </w:rPr>
              <w:t>[……][……][……][……]</w:t>
            </w:r>
          </w:p>
        </w:tc>
      </w:tr>
      <w:tr w:rsidR="00A56537" w:rsidRPr="006F38AB" w:rsidTr="00241A46">
        <w:tc>
          <w:tcPr>
            <w:tcW w:w="5070" w:type="dxa"/>
            <w:shd w:val="clear" w:color="auto" w:fill="auto"/>
          </w:tcPr>
          <w:p w:rsidR="00394CFF" w:rsidRPr="006F38AB" w:rsidRDefault="002523A3" w:rsidP="002609F0">
            <w:pPr>
              <w:rPr>
                <w:sz w:val="22"/>
              </w:rPr>
            </w:pPr>
            <w:r w:rsidRPr="006F38AB">
              <w:rPr>
                <w:sz w:val="22"/>
              </w:rPr>
              <w:t xml:space="preserve">2. </w:t>
            </w:r>
            <w:r w:rsidR="00394CFF" w:rsidRPr="006F38AB">
              <w:rPr>
                <w:sz w:val="22"/>
              </w:rPr>
              <w:t>Лице по чл. 192,  ал. 2  ЗОП осъден</w:t>
            </w:r>
            <w:r w:rsidR="0012380D" w:rsidRPr="006F38AB">
              <w:rPr>
                <w:sz w:val="22"/>
              </w:rPr>
              <w:t>о</w:t>
            </w:r>
            <w:r w:rsidRPr="006F38AB">
              <w:rPr>
                <w:sz w:val="22"/>
              </w:rPr>
              <w:t xml:space="preserve"> ли е</w:t>
            </w:r>
            <w:r w:rsidR="00394CFF" w:rsidRPr="006F38AB">
              <w:rPr>
                <w:sz w:val="22"/>
              </w:rPr>
              <w:t xml:space="preserve"> с влязла в сила присъда, за престъпление, аналогично на тези по т. 1, в друга държава членка или трета страна; </w:t>
            </w:r>
            <w:r w:rsidR="008918CE" w:rsidRPr="006F38AB">
              <w:rPr>
                <w:sz w:val="22"/>
              </w:rPr>
              <w:t>(чл. 54, ал. 1, т. 2 ЗОП)*</w:t>
            </w:r>
          </w:p>
          <w:p w:rsidR="00A56537" w:rsidRPr="006F38AB" w:rsidRDefault="00A56537" w:rsidP="002609F0">
            <w:pPr>
              <w:rPr>
                <w:sz w:val="22"/>
              </w:rPr>
            </w:pPr>
          </w:p>
        </w:tc>
        <w:tc>
          <w:tcPr>
            <w:tcW w:w="4961" w:type="dxa"/>
            <w:shd w:val="clear" w:color="auto" w:fill="auto"/>
          </w:tcPr>
          <w:p w:rsidR="0012380D" w:rsidRPr="006F38AB" w:rsidRDefault="0012380D" w:rsidP="0012380D">
            <w:r w:rsidRPr="006F38AB">
              <w:rPr>
                <w:sz w:val="22"/>
              </w:rPr>
              <w:t>[] Да [] Не</w:t>
            </w:r>
          </w:p>
          <w:p w:rsidR="00A56537" w:rsidRPr="006F38AB" w:rsidRDefault="0012380D" w:rsidP="00810BDB">
            <w:r w:rsidRPr="006F38AB">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6F38AB">
              <w:br/>
            </w:r>
            <w:r w:rsidRPr="006F38AB">
              <w:rPr>
                <w:i/>
                <w:sz w:val="22"/>
              </w:rPr>
              <w:t>[……][……][……][……]</w:t>
            </w:r>
          </w:p>
        </w:tc>
      </w:tr>
      <w:tr w:rsidR="00A56537" w:rsidRPr="006F38AB" w:rsidTr="00241A46">
        <w:tc>
          <w:tcPr>
            <w:tcW w:w="5070" w:type="dxa"/>
            <w:shd w:val="clear" w:color="auto" w:fill="auto"/>
          </w:tcPr>
          <w:p w:rsidR="00A56537" w:rsidRPr="006F38AB" w:rsidRDefault="00241A46" w:rsidP="002609F0">
            <w:pPr>
              <w:rPr>
                <w:sz w:val="22"/>
              </w:rPr>
            </w:pPr>
            <w:r w:rsidRPr="006F38AB">
              <w:rPr>
                <w:sz w:val="22"/>
              </w:rPr>
              <w:t xml:space="preserve">3. </w:t>
            </w:r>
            <w:r w:rsidR="002523A3" w:rsidRPr="006F38AB">
              <w:rPr>
                <w:sz w:val="22"/>
              </w:rPr>
              <w:t xml:space="preserve">Участникът изпълнил ли е всички свои задължения, свързани с плащането на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r w:rsidR="008918CE" w:rsidRPr="006F38AB">
              <w:rPr>
                <w:sz w:val="22"/>
              </w:rPr>
              <w:t>(чл. 54, ал. 1, т. 3 ЗОП)</w:t>
            </w:r>
          </w:p>
        </w:tc>
        <w:tc>
          <w:tcPr>
            <w:tcW w:w="4961" w:type="dxa"/>
            <w:shd w:val="clear" w:color="auto" w:fill="auto"/>
          </w:tcPr>
          <w:p w:rsidR="001640A8" w:rsidRPr="006F38AB" w:rsidRDefault="001640A8" w:rsidP="008C5EFB">
            <w:pPr>
              <w:rPr>
                <w:sz w:val="22"/>
              </w:rPr>
            </w:pPr>
          </w:p>
          <w:p w:rsidR="00A56537" w:rsidRPr="006F38AB" w:rsidRDefault="00A56537" w:rsidP="008C5EFB">
            <w:r w:rsidRPr="006F38AB">
              <w:rPr>
                <w:sz w:val="22"/>
              </w:rPr>
              <w:t xml:space="preserve">[] Да [] Не </w:t>
            </w:r>
          </w:p>
        </w:tc>
      </w:tr>
      <w:tr w:rsidR="002523A3" w:rsidRPr="006F38AB" w:rsidTr="00241A46">
        <w:tc>
          <w:tcPr>
            <w:tcW w:w="5070" w:type="dxa"/>
            <w:shd w:val="clear" w:color="auto" w:fill="auto"/>
          </w:tcPr>
          <w:p w:rsidR="002523A3" w:rsidRPr="006F38AB" w:rsidRDefault="00241A46" w:rsidP="002609F0">
            <w:pPr>
              <w:rPr>
                <w:sz w:val="22"/>
              </w:rPr>
            </w:pPr>
            <w:r w:rsidRPr="006F38AB">
              <w:rPr>
                <w:sz w:val="22"/>
              </w:rPr>
              <w:t xml:space="preserve">4. </w:t>
            </w:r>
            <w:r w:rsidR="002523A3" w:rsidRPr="006F38AB">
              <w:rPr>
                <w:sz w:val="22"/>
              </w:rPr>
              <w:t xml:space="preserve">Налице ли е неравнопоставеност в случаите по чл. 44, ал. 5 ЗОП </w:t>
            </w:r>
            <w:r w:rsidR="008918CE" w:rsidRPr="006F38AB">
              <w:rPr>
                <w:sz w:val="22"/>
              </w:rPr>
              <w:t>(чл. 54, ал. 1, т. 4 ЗОП)</w:t>
            </w:r>
          </w:p>
          <w:p w:rsidR="002523A3" w:rsidRPr="006F38AB" w:rsidRDefault="002523A3" w:rsidP="002609F0">
            <w:pPr>
              <w:rPr>
                <w:sz w:val="22"/>
              </w:rPr>
            </w:pPr>
          </w:p>
        </w:tc>
        <w:tc>
          <w:tcPr>
            <w:tcW w:w="4961" w:type="dxa"/>
            <w:shd w:val="clear" w:color="auto" w:fill="auto"/>
          </w:tcPr>
          <w:p w:rsidR="002523A3" w:rsidRPr="006F38AB" w:rsidRDefault="002523A3" w:rsidP="008C5EFB">
            <w:r w:rsidRPr="006F38AB">
              <w:rPr>
                <w:sz w:val="22"/>
              </w:rPr>
              <w:t>[] Да [] Не</w:t>
            </w:r>
          </w:p>
        </w:tc>
      </w:tr>
      <w:tr w:rsidR="002523A3" w:rsidRPr="006F38AB" w:rsidTr="00241A46">
        <w:tc>
          <w:tcPr>
            <w:tcW w:w="5070" w:type="dxa"/>
            <w:tcBorders>
              <w:top w:val="single" w:sz="4" w:space="0" w:color="auto"/>
              <w:left w:val="single" w:sz="4" w:space="0" w:color="auto"/>
              <w:bottom w:val="single" w:sz="4" w:space="0" w:color="auto"/>
              <w:right w:val="single" w:sz="4" w:space="0" w:color="auto"/>
            </w:tcBorders>
            <w:shd w:val="clear" w:color="auto" w:fill="auto"/>
          </w:tcPr>
          <w:p w:rsidR="002523A3" w:rsidRPr="006F38AB" w:rsidRDefault="00241A46" w:rsidP="002609F0">
            <w:pPr>
              <w:rPr>
                <w:sz w:val="22"/>
              </w:rPr>
            </w:pPr>
            <w:r w:rsidRPr="006F38AB">
              <w:rPr>
                <w:sz w:val="22"/>
              </w:rPr>
              <w:t>5.</w:t>
            </w:r>
            <w:r w:rsidR="00425B5B" w:rsidRPr="006F38AB">
              <w:rPr>
                <w:sz w:val="22"/>
              </w:rPr>
              <w:t xml:space="preserve"> </w:t>
            </w:r>
            <w:r w:rsidRPr="006F38AB">
              <w:rPr>
                <w:sz w:val="22"/>
              </w:rPr>
              <w:t xml:space="preserve">а) </w:t>
            </w:r>
            <w:r w:rsidR="002523A3" w:rsidRPr="006F38AB">
              <w:rPr>
                <w:sz w:val="22"/>
              </w:rPr>
              <w:t xml:space="preserve">Участникът представил ли е документ с невярно съдържание, свързан с удостоверяване </w:t>
            </w:r>
            <w:r w:rsidR="002523A3" w:rsidRPr="006F38AB">
              <w:rPr>
                <w:sz w:val="22"/>
              </w:rPr>
              <w:lastRenderedPageBreak/>
              <w:t>липсата на основания за отстраняване или изпълнението на критериите за подбор.</w:t>
            </w:r>
            <w:r w:rsidR="008918CE" w:rsidRPr="006F38AB">
              <w:rPr>
                <w:sz w:val="22"/>
              </w:rPr>
              <w:t xml:space="preserve"> (чл. 54, ал. 1, т. 5, б. „а“ ЗОП)</w:t>
            </w:r>
          </w:p>
          <w:p w:rsidR="002523A3" w:rsidRPr="006F38AB" w:rsidRDefault="00EE0BDC" w:rsidP="002609F0">
            <w:pPr>
              <w:pStyle w:val="a3"/>
              <w:ind w:left="0"/>
              <w:rPr>
                <w:sz w:val="22"/>
              </w:rPr>
            </w:pPr>
            <w:r w:rsidRPr="006F38AB">
              <w:rPr>
                <w:sz w:val="22"/>
              </w:rPr>
              <w:t>б</w:t>
            </w:r>
            <w:r w:rsidR="00241A46" w:rsidRPr="006F38AB">
              <w:rPr>
                <w:sz w:val="22"/>
              </w:rPr>
              <w:t xml:space="preserve">) </w:t>
            </w:r>
            <w:r w:rsidR="00425B5B" w:rsidRPr="006F38AB">
              <w:rPr>
                <w:sz w:val="22"/>
              </w:rPr>
              <w:t xml:space="preserve">По отношение на участника установено ли е, че не е предоставял изискваща се информация, свързана с удостоверяване липсата на основания за отстраняване или изпълнението на критериите за подбор.  </w:t>
            </w:r>
            <w:r w:rsidR="008918CE" w:rsidRPr="006F38AB">
              <w:rPr>
                <w:sz w:val="22"/>
              </w:rPr>
              <w:t>(чл. 54, ал. 1, т. 5, б. „б“ ЗОП)</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523A3" w:rsidRPr="006F38AB" w:rsidRDefault="002523A3" w:rsidP="008C5EFB">
            <w:pPr>
              <w:rPr>
                <w:sz w:val="22"/>
              </w:rPr>
            </w:pPr>
            <w:r w:rsidRPr="006F38AB">
              <w:rPr>
                <w:sz w:val="22"/>
              </w:rPr>
              <w:lastRenderedPageBreak/>
              <w:t xml:space="preserve">[] Да [] Не </w:t>
            </w:r>
          </w:p>
          <w:p w:rsidR="00241A46" w:rsidRPr="006F38AB" w:rsidRDefault="00241A46" w:rsidP="008C5EFB">
            <w:pPr>
              <w:rPr>
                <w:sz w:val="22"/>
              </w:rPr>
            </w:pPr>
          </w:p>
          <w:p w:rsidR="00241A46" w:rsidRPr="006F38AB" w:rsidRDefault="00241A46" w:rsidP="008C5EFB">
            <w:pPr>
              <w:rPr>
                <w:sz w:val="22"/>
              </w:rPr>
            </w:pPr>
          </w:p>
          <w:p w:rsidR="00241A46" w:rsidRPr="006F38AB" w:rsidRDefault="00241A46" w:rsidP="008C5EFB">
            <w:pPr>
              <w:rPr>
                <w:sz w:val="22"/>
              </w:rPr>
            </w:pPr>
          </w:p>
          <w:p w:rsidR="00241A46" w:rsidRPr="006F38AB" w:rsidRDefault="00241A46" w:rsidP="008C5EFB">
            <w:pPr>
              <w:rPr>
                <w:sz w:val="22"/>
              </w:rPr>
            </w:pPr>
            <w:r w:rsidRPr="006F38AB">
              <w:rPr>
                <w:sz w:val="22"/>
              </w:rPr>
              <w:t>[] Да [] Не</w:t>
            </w:r>
          </w:p>
        </w:tc>
      </w:tr>
      <w:tr w:rsidR="002523A3" w:rsidRPr="006F38AB" w:rsidTr="002609F0">
        <w:trPr>
          <w:trHeight w:val="302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523A3" w:rsidRPr="006F38AB" w:rsidRDefault="00241A46" w:rsidP="008918CE">
            <w:pPr>
              <w:rPr>
                <w:sz w:val="22"/>
              </w:rPr>
            </w:pPr>
            <w:r w:rsidRPr="006F38AB">
              <w:rPr>
                <w:sz w:val="22"/>
              </w:rPr>
              <w:lastRenderedPageBreak/>
              <w:t xml:space="preserve">6. </w:t>
            </w:r>
            <w:r w:rsidR="00425B5B" w:rsidRPr="006F38AB">
              <w:rPr>
                <w:sz w:val="22"/>
              </w:rPr>
              <w:t xml:space="preserve">По отношение на участника налице ли е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r w:rsidR="008918CE" w:rsidRPr="006F38AB">
              <w:rPr>
                <w:sz w:val="22"/>
              </w:rPr>
              <w:t>(чл. 54, ал. 1, т. 6 ЗОП)</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41A46" w:rsidRPr="006F38AB" w:rsidRDefault="00241A46" w:rsidP="008C5EFB">
            <w:pPr>
              <w:rPr>
                <w:sz w:val="22"/>
              </w:rPr>
            </w:pPr>
          </w:p>
          <w:p w:rsidR="002523A3" w:rsidRPr="006F38AB" w:rsidRDefault="00241A46" w:rsidP="008C5EFB">
            <w:pPr>
              <w:rPr>
                <w:sz w:val="22"/>
              </w:rPr>
            </w:pPr>
            <w:r w:rsidRPr="006F38AB">
              <w:rPr>
                <w:sz w:val="22"/>
              </w:rPr>
              <w:t>[] Да [] Не</w:t>
            </w:r>
          </w:p>
        </w:tc>
      </w:tr>
      <w:tr w:rsidR="00241A46" w:rsidRPr="006F38AB" w:rsidTr="00241A46">
        <w:tc>
          <w:tcPr>
            <w:tcW w:w="5070" w:type="dxa"/>
            <w:tcBorders>
              <w:top w:val="single" w:sz="4" w:space="0" w:color="auto"/>
              <w:left w:val="single" w:sz="4" w:space="0" w:color="auto"/>
              <w:bottom w:val="single" w:sz="4" w:space="0" w:color="auto"/>
              <w:right w:val="single" w:sz="4" w:space="0" w:color="auto"/>
            </w:tcBorders>
            <w:shd w:val="clear" w:color="auto" w:fill="auto"/>
          </w:tcPr>
          <w:p w:rsidR="00241A46" w:rsidRPr="006F38AB" w:rsidRDefault="00241A46" w:rsidP="00EE0BDC">
            <w:pPr>
              <w:rPr>
                <w:sz w:val="22"/>
              </w:rPr>
            </w:pPr>
            <w:r w:rsidRPr="006F38AB">
              <w:rPr>
                <w:sz w:val="22"/>
              </w:rPr>
              <w:t xml:space="preserve">7. </w:t>
            </w:r>
            <w:r w:rsidR="00EE0BDC" w:rsidRPr="006F38AB">
              <w:rPr>
                <w:sz w:val="22"/>
              </w:rPr>
              <w:t>За лице по чл. 192,  ал. 2  ЗОП н</w:t>
            </w:r>
            <w:r w:rsidRPr="006F38AB">
              <w:rPr>
                <w:sz w:val="22"/>
              </w:rPr>
              <w:t xml:space="preserve">алице ли е конфликт на интереси, който не може да бъде отстранен </w:t>
            </w:r>
            <w:r w:rsidR="008918CE" w:rsidRPr="006F38AB">
              <w:rPr>
                <w:sz w:val="22"/>
              </w:rPr>
              <w:t>(чл. 54, ал. 1, т. 7 ЗОП)*</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41A46" w:rsidRPr="006F38AB" w:rsidRDefault="00241A46" w:rsidP="008C5EFB">
            <w:pPr>
              <w:rPr>
                <w:sz w:val="22"/>
              </w:rPr>
            </w:pPr>
            <w:r w:rsidRPr="006F38AB">
              <w:rPr>
                <w:sz w:val="22"/>
              </w:rPr>
              <w:t>[] Да [] Не</w:t>
            </w:r>
          </w:p>
        </w:tc>
      </w:tr>
    </w:tbl>
    <w:p w:rsidR="008918CE" w:rsidRPr="006F38AB" w:rsidRDefault="008918CE" w:rsidP="008918CE">
      <w:pPr>
        <w:pStyle w:val="SectionTitle"/>
        <w:ind w:firstLine="708"/>
        <w:jc w:val="both"/>
        <w:rPr>
          <w:rFonts w:eastAsiaTheme="minorHAnsi" w:cstheme="minorBidi"/>
          <w:b w:val="0"/>
          <w:smallCaps w:val="0"/>
          <w:sz w:val="22"/>
          <w:lang w:eastAsia="en-US"/>
        </w:rPr>
      </w:pPr>
      <w:r w:rsidRPr="006F38AB">
        <w:rPr>
          <w:rFonts w:eastAsiaTheme="minorHAnsi" w:cstheme="minorBidi"/>
          <w:b w:val="0"/>
          <w:smallCaps w:val="0"/>
          <w:sz w:val="22"/>
          <w:lang w:eastAsia="en-US"/>
        </w:rPr>
        <w:t>*</w:t>
      </w:r>
      <w:r w:rsidR="001640A8" w:rsidRPr="006F38AB">
        <w:rPr>
          <w:rFonts w:eastAsiaTheme="minorHAnsi" w:cstheme="minorBidi"/>
          <w:b w:val="0"/>
          <w:smallCaps w:val="0"/>
          <w:sz w:val="22"/>
          <w:lang w:eastAsia="en-US"/>
        </w:rPr>
        <w:t xml:space="preserve"> Съгласно чл. 19</w:t>
      </w:r>
      <w:r w:rsidR="00B0552E" w:rsidRPr="006F38AB">
        <w:rPr>
          <w:rFonts w:eastAsiaTheme="minorHAnsi" w:cstheme="minorBidi"/>
          <w:b w:val="0"/>
          <w:smallCaps w:val="0"/>
          <w:sz w:val="22"/>
          <w:lang w:eastAsia="en-US"/>
        </w:rPr>
        <w:t>2, ал. 2 ЗОП,</w:t>
      </w:r>
      <w:r w:rsidR="009F741C" w:rsidRPr="006F38AB">
        <w:rPr>
          <w:rFonts w:eastAsiaTheme="minorHAnsi" w:cstheme="minorBidi"/>
          <w:b w:val="0"/>
          <w:smallCaps w:val="0"/>
          <w:sz w:val="22"/>
          <w:lang w:eastAsia="en-US"/>
        </w:rPr>
        <w:t xml:space="preserve"> о</w:t>
      </w:r>
      <w:r w:rsidRPr="006F38AB">
        <w:rPr>
          <w:rFonts w:eastAsiaTheme="minorHAnsi" w:cstheme="minorBidi"/>
          <w:b w:val="0"/>
          <w:smallCaps w:val="0"/>
          <w:sz w:val="22"/>
          <w:lang w:eastAsia="en-US"/>
        </w:rPr>
        <w:t xml:space="preserve">снованията по чл. 54, ал. 1, т. 1, 2 и 7 ЗОП се отнасят за лицата, които представляват участника. </w:t>
      </w:r>
    </w:p>
    <w:p w:rsidR="004C626D" w:rsidRPr="006F38AB" w:rsidRDefault="008918CE" w:rsidP="00E52200">
      <w:pPr>
        <w:pStyle w:val="SectionTitle"/>
        <w:ind w:firstLine="708"/>
        <w:jc w:val="both"/>
        <w:rPr>
          <w:rFonts w:eastAsia="Times New Roman"/>
          <w:b w:val="0"/>
          <w:color w:val="000000" w:themeColor="text1"/>
          <w:sz w:val="24"/>
          <w:szCs w:val="24"/>
        </w:rPr>
      </w:pPr>
      <w:r w:rsidRPr="006F38AB">
        <w:rPr>
          <w:rFonts w:eastAsiaTheme="minorHAnsi" w:cstheme="minorBidi"/>
          <w:b w:val="0"/>
          <w:smallCaps w:val="0"/>
          <w:sz w:val="22"/>
          <w:lang w:eastAsia="en-US"/>
        </w:rPr>
        <w:t>Когато участникът се представлява от повече от едно лице, декларацията за обстоятелствата по чл. 54, ал. 1, т. 3 - 6  ЗОП се подписва от лицето, което може самостоятелно да го представлява.</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4961"/>
      </w:tblGrid>
      <w:tr w:rsidR="004C626D" w:rsidRPr="006F38AB" w:rsidTr="008D35C3">
        <w:tc>
          <w:tcPr>
            <w:tcW w:w="5104" w:type="dxa"/>
            <w:tcBorders>
              <w:top w:val="single" w:sz="4" w:space="0" w:color="auto"/>
              <w:left w:val="single" w:sz="4" w:space="0" w:color="auto"/>
              <w:bottom w:val="single" w:sz="4" w:space="0" w:color="auto"/>
              <w:right w:val="single" w:sz="4" w:space="0" w:color="auto"/>
            </w:tcBorders>
            <w:hideMark/>
          </w:tcPr>
          <w:p w:rsidR="00E11AFF" w:rsidRPr="006F38AB" w:rsidRDefault="002D67AA" w:rsidP="002D67AA">
            <w:pPr>
              <w:pStyle w:val="a3"/>
              <w:spacing w:before="120" w:after="120"/>
              <w:ind w:left="176"/>
              <w:jc w:val="both"/>
              <w:rPr>
                <w:rFonts w:eastAsia="Calibri" w:cs="Times New Roman"/>
                <w:b/>
                <w:i/>
                <w:sz w:val="24"/>
              </w:rPr>
            </w:pPr>
            <w:r w:rsidRPr="006F38AB">
              <w:rPr>
                <w:rFonts w:eastAsia="Calibri" w:cs="Times New Roman"/>
                <w:b/>
                <w:i/>
                <w:sz w:val="24"/>
              </w:rPr>
              <w:t>1.</w:t>
            </w:r>
            <w:r w:rsidR="000D73E2" w:rsidRPr="006F38AB">
              <w:rPr>
                <w:rFonts w:eastAsia="Calibri" w:cs="Times New Roman"/>
                <w:b/>
                <w:i/>
                <w:sz w:val="24"/>
              </w:rPr>
              <w:t>Годност</w:t>
            </w:r>
            <w:r w:rsidR="00E15E72" w:rsidRPr="006F38AB">
              <w:rPr>
                <w:rFonts w:eastAsia="Calibri" w:cs="Times New Roman"/>
                <w:b/>
                <w:i/>
                <w:sz w:val="24"/>
                <w:lang w:val="en-US"/>
              </w:rPr>
              <w:t>(</w:t>
            </w:r>
            <w:r w:rsidR="00E15E72" w:rsidRPr="006F38AB">
              <w:rPr>
                <w:rFonts w:eastAsia="Calibri" w:cs="Times New Roman"/>
                <w:b/>
                <w:i/>
                <w:sz w:val="24"/>
              </w:rPr>
              <w:t>правоспособност</w:t>
            </w:r>
            <w:r w:rsidR="00E15E72" w:rsidRPr="006F38AB">
              <w:rPr>
                <w:rFonts w:eastAsia="Calibri" w:cs="Times New Roman"/>
                <w:b/>
                <w:i/>
                <w:sz w:val="24"/>
                <w:lang w:val="en-US"/>
              </w:rPr>
              <w:t>)</w:t>
            </w:r>
            <w:r w:rsidR="00E15E72" w:rsidRPr="006F38AB">
              <w:rPr>
                <w:rFonts w:eastAsia="Calibri" w:cs="Times New Roman"/>
                <w:b/>
                <w:i/>
                <w:sz w:val="24"/>
              </w:rPr>
              <w:t>за упражняване на професионална дейност</w:t>
            </w:r>
            <w:r w:rsidR="00BD369E" w:rsidRPr="006F38AB">
              <w:rPr>
                <w:rFonts w:eastAsia="Calibri" w:cs="Times New Roman"/>
                <w:b/>
                <w:i/>
                <w:sz w:val="24"/>
              </w:rPr>
              <w:t>:</w:t>
            </w:r>
            <w:r w:rsidR="008C347C" w:rsidRPr="006F38AB">
              <w:rPr>
                <w:rFonts w:eastAsia="Calibri" w:cs="Times New Roman"/>
                <w:b/>
                <w:i/>
                <w:sz w:val="24"/>
                <w:lang w:val="en-US"/>
              </w:rPr>
              <w:t xml:space="preserve"> </w:t>
            </w:r>
          </w:p>
        </w:tc>
        <w:tc>
          <w:tcPr>
            <w:tcW w:w="4961" w:type="dxa"/>
            <w:tcBorders>
              <w:top w:val="single" w:sz="4" w:space="0" w:color="auto"/>
              <w:left w:val="single" w:sz="4" w:space="0" w:color="auto"/>
              <w:bottom w:val="single" w:sz="4" w:space="0" w:color="auto"/>
              <w:right w:val="single" w:sz="4" w:space="0" w:color="auto"/>
            </w:tcBorders>
            <w:hideMark/>
          </w:tcPr>
          <w:p w:rsidR="004C626D" w:rsidRPr="006F38AB" w:rsidRDefault="004C626D" w:rsidP="004C626D">
            <w:pPr>
              <w:spacing w:before="120" w:after="120"/>
              <w:jc w:val="both"/>
              <w:rPr>
                <w:rFonts w:eastAsia="Calibri" w:cs="Times New Roman"/>
                <w:b/>
                <w:i/>
                <w:sz w:val="24"/>
              </w:rPr>
            </w:pPr>
            <w:r w:rsidRPr="006F38AB">
              <w:rPr>
                <w:rFonts w:ascii="Calibri" w:eastAsia="Calibri" w:hAnsi="Calibri" w:cs="Times New Roman"/>
                <w:b/>
                <w:i/>
                <w:sz w:val="22"/>
              </w:rPr>
              <w:t>Отговор:</w:t>
            </w:r>
          </w:p>
        </w:tc>
      </w:tr>
      <w:tr w:rsidR="004C626D" w:rsidRPr="006F38AB" w:rsidTr="008D35C3">
        <w:tc>
          <w:tcPr>
            <w:tcW w:w="5104" w:type="dxa"/>
            <w:tcBorders>
              <w:top w:val="single" w:sz="4" w:space="0" w:color="auto"/>
              <w:left w:val="single" w:sz="4" w:space="0" w:color="auto"/>
              <w:bottom w:val="single" w:sz="4" w:space="0" w:color="auto"/>
              <w:right w:val="single" w:sz="4" w:space="0" w:color="auto"/>
            </w:tcBorders>
          </w:tcPr>
          <w:p w:rsidR="00600EA9" w:rsidRPr="006F38AB" w:rsidRDefault="00600EA9" w:rsidP="00600EA9">
            <w:pPr>
              <w:spacing w:after="0" w:line="240" w:lineRule="auto"/>
              <w:ind w:firstLine="540"/>
              <w:jc w:val="both"/>
              <w:rPr>
                <w:rFonts w:cs="Times New Roman"/>
                <w:sz w:val="24"/>
                <w:szCs w:val="24"/>
              </w:rPr>
            </w:pPr>
            <w:r w:rsidRPr="006F38AB">
              <w:rPr>
                <w:rFonts w:cs="Times New Roman"/>
                <w:sz w:val="24"/>
                <w:szCs w:val="24"/>
              </w:rPr>
              <w:t>Участниците трябва да притежават валиден Лиценз/Удостоверение за упражняване на дейността строителен надзор съгласно чл.167 от ЗУТ или валидно Удостоверение за упражняване на дейностите съгласно чл. 166, ал. 1, т. 1 от ЗУТ или регистрация в съответен регистър на държава – членка на Европейския съюз или на друга държава - страна по Споразумението за Европейското икономическо пространство, в който се вписват лицата правоспособни да извършват оценяване на съответствието на инвестиционните проекти със съществените изисквания към строежите и/или упражняване на строителен надзор.</w:t>
            </w:r>
          </w:p>
          <w:p w:rsidR="00600EA9" w:rsidRPr="006F38AB" w:rsidRDefault="00600EA9" w:rsidP="00600EA9">
            <w:pPr>
              <w:spacing w:after="0" w:line="240" w:lineRule="auto"/>
              <w:ind w:firstLine="567"/>
              <w:jc w:val="both"/>
              <w:rPr>
                <w:rFonts w:cs="Times New Roman"/>
                <w:sz w:val="24"/>
                <w:szCs w:val="24"/>
              </w:rPr>
            </w:pPr>
            <w:r w:rsidRPr="006F38AB">
              <w:rPr>
                <w:rFonts w:cs="Times New Roman"/>
                <w:sz w:val="24"/>
                <w:szCs w:val="24"/>
              </w:rPr>
              <w:t xml:space="preserve">В случай, че лицата, които имат право да упражняват дейностите за оценяване на съответствието на инвестиционните проекти със съществените изисквания към строежите </w:t>
            </w:r>
            <w:r w:rsidRPr="006F38AB">
              <w:rPr>
                <w:rFonts w:cs="Times New Roman"/>
                <w:sz w:val="24"/>
                <w:szCs w:val="24"/>
              </w:rPr>
              <w:lastRenderedPageBreak/>
              <w:t>и/или упражняване на строителен надзор по законодателството на друга държава – членка на Европейския съюз или на друга държава - страна по Споразумението за Европейското икономическо пространство, в който няма режим, еквивалентен на режима по чл.166, ал.2 от ЗУТ, могат да уп</w:t>
            </w:r>
            <w:r w:rsidR="00475884" w:rsidRPr="006F38AB">
              <w:rPr>
                <w:rFonts w:cs="Times New Roman"/>
                <w:sz w:val="24"/>
                <w:szCs w:val="24"/>
              </w:rPr>
              <w:t>ражняват тези дейности на терито</w:t>
            </w:r>
            <w:r w:rsidRPr="006F38AB">
              <w:rPr>
                <w:rFonts w:cs="Times New Roman"/>
                <w:sz w:val="24"/>
                <w:szCs w:val="24"/>
              </w:rPr>
              <w:t>рията на Република България временно и еднократно за определен строеж въз основа на удостоверение, издадено от началника на ДНСК.</w:t>
            </w:r>
          </w:p>
          <w:p w:rsidR="00600EA9" w:rsidRPr="006F38AB" w:rsidRDefault="00600EA9" w:rsidP="00021F1D">
            <w:pPr>
              <w:autoSpaceDE w:val="0"/>
              <w:autoSpaceDN w:val="0"/>
              <w:adjustRightInd w:val="0"/>
              <w:spacing w:after="0" w:line="240" w:lineRule="auto"/>
              <w:jc w:val="both"/>
              <w:rPr>
                <w:rFonts w:eastAsia="Calibri" w:cs="Times New Roman"/>
                <w:i/>
                <w:sz w:val="24"/>
                <w:szCs w:val="24"/>
                <w:lang w:val="en-US" w:eastAsia="bg-BG"/>
              </w:rPr>
            </w:pPr>
          </w:p>
          <w:p w:rsidR="00600EA9" w:rsidRPr="006F38AB" w:rsidRDefault="00600EA9" w:rsidP="00021F1D">
            <w:pPr>
              <w:autoSpaceDE w:val="0"/>
              <w:autoSpaceDN w:val="0"/>
              <w:adjustRightInd w:val="0"/>
              <w:spacing w:after="0" w:line="240" w:lineRule="auto"/>
              <w:jc w:val="both"/>
              <w:rPr>
                <w:rFonts w:eastAsia="Calibri" w:cs="Times New Roman"/>
                <w:i/>
                <w:sz w:val="24"/>
                <w:szCs w:val="24"/>
                <w:lang w:val="en-US" w:eastAsia="bg-BG"/>
              </w:rPr>
            </w:pPr>
          </w:p>
          <w:p w:rsidR="00600EA9" w:rsidRPr="006F38AB" w:rsidRDefault="00600EA9" w:rsidP="00021F1D">
            <w:pPr>
              <w:autoSpaceDE w:val="0"/>
              <w:autoSpaceDN w:val="0"/>
              <w:adjustRightInd w:val="0"/>
              <w:spacing w:after="0" w:line="240" w:lineRule="auto"/>
              <w:jc w:val="both"/>
              <w:rPr>
                <w:rFonts w:eastAsia="Calibri" w:cs="Times New Roman"/>
                <w:i/>
                <w:sz w:val="24"/>
                <w:szCs w:val="24"/>
                <w:lang w:val="en-US" w:eastAsia="bg-BG"/>
              </w:rPr>
            </w:pPr>
          </w:p>
          <w:p w:rsidR="00600EA9" w:rsidRPr="006F38AB" w:rsidRDefault="00600EA9" w:rsidP="00021F1D">
            <w:pPr>
              <w:autoSpaceDE w:val="0"/>
              <w:autoSpaceDN w:val="0"/>
              <w:adjustRightInd w:val="0"/>
              <w:spacing w:after="0" w:line="240" w:lineRule="auto"/>
              <w:jc w:val="both"/>
              <w:rPr>
                <w:rFonts w:ascii="Calibri" w:eastAsia="Calibri" w:hAnsi="Calibri" w:cs="Times New Roman"/>
                <w:b/>
                <w:i/>
                <w:sz w:val="22"/>
              </w:rPr>
            </w:pPr>
            <w:r w:rsidRPr="006F38AB">
              <w:rPr>
                <w:rFonts w:eastAsia="Calibri" w:cs="Times New Roman"/>
                <w:i/>
                <w:sz w:val="24"/>
                <w:szCs w:val="24"/>
                <w:lang w:eastAsia="bg-BG"/>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tcPr>
          <w:p w:rsidR="00600EA9" w:rsidRPr="006F38AB" w:rsidRDefault="00135405" w:rsidP="00600EA9">
            <w:pPr>
              <w:ind w:firstLine="709"/>
              <w:jc w:val="both"/>
              <w:rPr>
                <w:sz w:val="22"/>
              </w:rPr>
            </w:pPr>
            <w:r w:rsidRPr="006F38AB">
              <w:rPr>
                <w:rFonts w:ascii="Calibri" w:eastAsia="Calibri" w:hAnsi="Calibri" w:cs="Times New Roman"/>
                <w:i/>
                <w:sz w:val="22"/>
              </w:rPr>
              <w:lastRenderedPageBreak/>
              <w:t xml:space="preserve">Да / Не </w:t>
            </w:r>
            <w:r w:rsidRPr="006F38AB">
              <w:rPr>
                <w:rFonts w:ascii="Calibri" w:eastAsia="Times New Roman" w:hAnsi="Calibri" w:cs="Times New Roman"/>
                <w:i/>
                <w:color w:val="808080"/>
                <w:sz w:val="22"/>
              </w:rPr>
              <w:t>(ненужното се зачертава)</w:t>
            </w:r>
            <w:r w:rsidRPr="006F38AB">
              <w:rPr>
                <w:sz w:val="22"/>
              </w:rPr>
              <w:br/>
              <w:t xml:space="preserve"> </w:t>
            </w:r>
            <w:r w:rsidR="00600EA9" w:rsidRPr="006F38AB">
              <w:rPr>
                <w:sz w:val="22"/>
              </w:rPr>
              <w:t>……………………………………………….</w:t>
            </w:r>
          </w:p>
          <w:p w:rsidR="00600EA9" w:rsidRPr="006F38AB" w:rsidRDefault="00600EA9" w:rsidP="00600EA9">
            <w:pPr>
              <w:ind w:firstLine="709"/>
              <w:jc w:val="both"/>
              <w:rPr>
                <w:rFonts w:eastAsia="Verdana" w:cs="Times New Roman"/>
                <w:bCs/>
                <w:i/>
                <w:sz w:val="22"/>
                <w:lang w:val="en-US" w:eastAsia="bg-BG"/>
              </w:rPr>
            </w:pPr>
            <w:r w:rsidRPr="006F38AB">
              <w:rPr>
                <w:rFonts w:eastAsia="Verdana" w:cs="Times New Roman"/>
                <w:bCs/>
                <w:i/>
                <w:sz w:val="22"/>
                <w:lang w:val="en-US" w:eastAsia="bg-BG"/>
              </w:rPr>
              <w:t>(</w:t>
            </w:r>
            <w:r w:rsidRPr="006F38AB">
              <w:rPr>
                <w:rFonts w:eastAsia="Verdana" w:cs="Times New Roman"/>
                <w:bCs/>
                <w:i/>
                <w:sz w:val="22"/>
                <w:lang w:eastAsia="bg-BG"/>
              </w:rPr>
              <w:t xml:space="preserve">посочва се органа, издал документа, обхват, дата на издаване, и посочване на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за: </w:t>
            </w:r>
            <w:r w:rsidRPr="006F38AB">
              <w:rPr>
                <w:rFonts w:eastAsia="Times New Roman" w:cs="Times New Roman"/>
                <w:i/>
                <w:sz w:val="22"/>
                <w:lang w:eastAsia="bg-BG"/>
              </w:rPr>
              <w:t>валидни Лиценз /Удостоверение</w:t>
            </w:r>
            <w:r w:rsidRPr="006F38AB">
              <w:rPr>
                <w:rFonts w:cs="Times New Roman"/>
                <w:i/>
                <w:sz w:val="22"/>
              </w:rPr>
              <w:t xml:space="preserve"> за упражняване на дейността строителен надзор съгласно чл.167 от ЗУТ или валидно Удостоверение за упражняване на дейностите съгласно чл. 166, ал. 1, т. 1 от ЗУТ или регистрация в съответен регистър на държава – членка на Европейския съюз или на друга държава - страна по Споразумението за </w:t>
            </w:r>
            <w:r w:rsidRPr="006F38AB">
              <w:rPr>
                <w:rFonts w:cs="Times New Roman"/>
                <w:i/>
                <w:sz w:val="22"/>
              </w:rPr>
              <w:lastRenderedPageBreak/>
              <w:t>Европейското икономическо пространство, в който се вписват лицата, правоспособни да извършват оценяване на съответствието на инвестиционните проекти със съществените изисквания към строежите и/или упражняване на строителен надзор.</w:t>
            </w:r>
            <w:r w:rsidRPr="006F38AB">
              <w:rPr>
                <w:rFonts w:cs="Times New Roman"/>
                <w:i/>
                <w:sz w:val="22"/>
                <w:lang w:val="en-US"/>
              </w:rPr>
              <w:t>)</w:t>
            </w:r>
          </w:p>
          <w:p w:rsidR="00600EA9" w:rsidRPr="006F38AB" w:rsidRDefault="00600EA9" w:rsidP="00135405">
            <w:pPr>
              <w:spacing w:before="120" w:after="120"/>
              <w:jc w:val="both"/>
              <w:rPr>
                <w:sz w:val="22"/>
                <w:lang w:val="en-US"/>
              </w:rPr>
            </w:pPr>
          </w:p>
          <w:p w:rsidR="00600EA9" w:rsidRPr="006F38AB" w:rsidRDefault="00600EA9" w:rsidP="00135405">
            <w:pPr>
              <w:spacing w:before="120" w:after="120"/>
              <w:jc w:val="both"/>
              <w:rPr>
                <w:sz w:val="22"/>
              </w:rPr>
            </w:pPr>
          </w:p>
          <w:p w:rsidR="00600EA9" w:rsidRPr="006F38AB" w:rsidRDefault="00600EA9" w:rsidP="00135405">
            <w:pPr>
              <w:spacing w:before="120" w:after="120"/>
              <w:jc w:val="both"/>
              <w:rPr>
                <w:sz w:val="22"/>
              </w:rPr>
            </w:pPr>
          </w:p>
          <w:p w:rsidR="00600EA9" w:rsidRPr="006F38AB" w:rsidRDefault="00600EA9" w:rsidP="00135405">
            <w:pPr>
              <w:spacing w:before="120" w:after="120"/>
              <w:jc w:val="both"/>
              <w:rPr>
                <w:sz w:val="22"/>
              </w:rPr>
            </w:pPr>
          </w:p>
          <w:p w:rsidR="00600EA9" w:rsidRPr="006F38AB" w:rsidRDefault="00600EA9" w:rsidP="00135405">
            <w:pPr>
              <w:spacing w:before="120" w:after="120"/>
              <w:jc w:val="both"/>
              <w:rPr>
                <w:sz w:val="22"/>
              </w:rPr>
            </w:pPr>
          </w:p>
          <w:p w:rsidR="004C626D" w:rsidRPr="006F38AB" w:rsidRDefault="00600EA9" w:rsidP="00600EA9">
            <w:pPr>
              <w:spacing w:before="120" w:after="120"/>
              <w:jc w:val="both"/>
              <w:rPr>
                <w:sz w:val="22"/>
              </w:rPr>
            </w:pPr>
            <w:r w:rsidRPr="006F38AB">
              <w:rPr>
                <w:sz w:val="22"/>
              </w:rPr>
              <w:t>……………………………………………………….</w:t>
            </w:r>
            <w:r w:rsidR="00135405" w:rsidRPr="006F38AB">
              <w:rPr>
                <w:sz w:val="22"/>
              </w:rPr>
              <w:t>(</w:t>
            </w:r>
            <w:r w:rsidR="00135405" w:rsidRPr="006F38AB">
              <w:rPr>
                <w:i/>
                <w:sz w:val="22"/>
              </w:rPr>
              <w:t>уеб адрес, орган или служба, издаващи документа, точно позоваване на документа</w:t>
            </w:r>
            <w:r w:rsidR="00135405" w:rsidRPr="006F38AB">
              <w:rPr>
                <w:sz w:val="22"/>
              </w:rPr>
              <w:t>):</w:t>
            </w:r>
            <w:r w:rsidR="00135405" w:rsidRPr="006F38AB">
              <w:rPr>
                <w:i/>
                <w:sz w:val="22"/>
              </w:rPr>
              <w:t xml:space="preserve"> </w:t>
            </w:r>
          </w:p>
        </w:tc>
      </w:tr>
      <w:tr w:rsidR="004C626D" w:rsidRPr="006F38AB" w:rsidTr="008D35C3">
        <w:tc>
          <w:tcPr>
            <w:tcW w:w="5104" w:type="dxa"/>
            <w:tcBorders>
              <w:top w:val="single" w:sz="4" w:space="0" w:color="auto"/>
              <w:left w:val="single" w:sz="4" w:space="0" w:color="auto"/>
              <w:bottom w:val="single" w:sz="4" w:space="0" w:color="auto"/>
              <w:right w:val="single" w:sz="4" w:space="0" w:color="auto"/>
            </w:tcBorders>
          </w:tcPr>
          <w:p w:rsidR="004C626D" w:rsidRPr="006F38AB" w:rsidRDefault="002D67AA" w:rsidP="002D67AA">
            <w:pPr>
              <w:pStyle w:val="a3"/>
              <w:spacing w:before="120" w:after="120"/>
              <w:ind w:left="176"/>
              <w:jc w:val="both"/>
              <w:rPr>
                <w:rFonts w:eastAsia="Calibri" w:cs="Times New Roman"/>
                <w:b/>
                <w:i/>
                <w:sz w:val="22"/>
              </w:rPr>
            </w:pPr>
            <w:r w:rsidRPr="006F38AB">
              <w:rPr>
                <w:rFonts w:eastAsia="Calibri" w:cs="Times New Roman"/>
                <w:b/>
                <w:i/>
                <w:sz w:val="24"/>
              </w:rPr>
              <w:lastRenderedPageBreak/>
              <w:t>2.</w:t>
            </w:r>
            <w:r w:rsidR="004C626D" w:rsidRPr="006F38AB">
              <w:rPr>
                <w:rFonts w:eastAsia="Calibri" w:cs="Times New Roman"/>
                <w:b/>
                <w:i/>
                <w:sz w:val="24"/>
              </w:rPr>
              <w:t>Икономическо и финансово състояние</w:t>
            </w:r>
          </w:p>
        </w:tc>
        <w:tc>
          <w:tcPr>
            <w:tcW w:w="4961" w:type="dxa"/>
            <w:tcBorders>
              <w:top w:val="single" w:sz="4" w:space="0" w:color="auto"/>
              <w:left w:val="single" w:sz="4" w:space="0" w:color="auto"/>
              <w:bottom w:val="single" w:sz="4" w:space="0" w:color="auto"/>
              <w:right w:val="single" w:sz="4" w:space="0" w:color="auto"/>
            </w:tcBorders>
          </w:tcPr>
          <w:p w:rsidR="004C626D" w:rsidRPr="006F38AB" w:rsidRDefault="009C09E0" w:rsidP="004C626D">
            <w:pPr>
              <w:spacing w:before="120" w:after="120"/>
              <w:jc w:val="both"/>
              <w:rPr>
                <w:rFonts w:ascii="Calibri" w:eastAsia="Calibri" w:hAnsi="Calibri" w:cs="Times New Roman"/>
                <w:b/>
                <w:i/>
                <w:sz w:val="22"/>
              </w:rPr>
            </w:pPr>
            <w:r w:rsidRPr="006F38AB">
              <w:rPr>
                <w:rFonts w:ascii="Calibri" w:eastAsia="Calibri" w:hAnsi="Calibri" w:cs="Times New Roman"/>
                <w:b/>
                <w:i/>
                <w:sz w:val="22"/>
              </w:rPr>
              <w:t>Отговор:</w:t>
            </w:r>
          </w:p>
        </w:tc>
      </w:tr>
      <w:tr w:rsidR="009F741C" w:rsidRPr="006F38AB" w:rsidTr="008D35C3">
        <w:tc>
          <w:tcPr>
            <w:tcW w:w="5104" w:type="dxa"/>
            <w:tcBorders>
              <w:top w:val="single" w:sz="4" w:space="0" w:color="auto"/>
              <w:left w:val="single" w:sz="4" w:space="0" w:color="auto"/>
              <w:bottom w:val="single" w:sz="4" w:space="0" w:color="auto"/>
              <w:right w:val="single" w:sz="4" w:space="0" w:color="auto"/>
            </w:tcBorders>
          </w:tcPr>
          <w:p w:rsidR="00FF3A18" w:rsidRPr="006F38AB" w:rsidRDefault="00FF3A18" w:rsidP="00FF3A18">
            <w:pPr>
              <w:spacing w:after="0" w:line="240" w:lineRule="auto"/>
              <w:jc w:val="both"/>
              <w:rPr>
                <w:rFonts w:eastAsia="Times New Roman" w:cs="Times New Roman"/>
                <w:bCs/>
                <w:iCs/>
                <w:sz w:val="24"/>
                <w:szCs w:val="24"/>
              </w:rPr>
            </w:pPr>
            <w:r w:rsidRPr="006F38AB">
              <w:rPr>
                <w:rFonts w:eastAsia="Times New Roman" w:cs="Times New Roman"/>
                <w:bCs/>
                <w:sz w:val="24"/>
                <w:szCs w:val="24"/>
              </w:rPr>
              <w:t xml:space="preserve">Участниците следва да притежават валидна застраховка за „Професионална отговорност”, по смисъла на чл. 171, ал.1 от ЗУТ, </w:t>
            </w:r>
            <w:r w:rsidRPr="006F38AB">
              <w:rPr>
                <w:rFonts w:eastAsia="Times New Roman" w:cs="Times New Roman"/>
                <w:bCs/>
                <w:iCs/>
                <w:sz w:val="24"/>
                <w:szCs w:val="24"/>
              </w:rPr>
              <w:t>покриваща минималната застрахователна сума съгласно Наредба за условията и реда за задължително застраховане в проектирането и строителството, отнасяща се за консултант</w:t>
            </w:r>
            <w:r w:rsidRPr="006F38AB">
              <w:rPr>
                <w:rFonts w:cs="Times New Roman"/>
                <w:sz w:val="24"/>
                <w:szCs w:val="24"/>
              </w:rPr>
              <w:t xml:space="preserve">, извършващ строителен надзор </w:t>
            </w:r>
            <w:r w:rsidRPr="006F38AB">
              <w:rPr>
                <w:rFonts w:eastAsia="Times New Roman" w:cs="Times New Roman"/>
                <w:bCs/>
                <w:iCs/>
                <w:sz w:val="24"/>
                <w:szCs w:val="24"/>
              </w:rPr>
              <w:t>за строежи</w:t>
            </w:r>
            <w:r w:rsidRPr="006F38AB">
              <w:rPr>
                <w:rFonts w:eastAsia="Times New Roman" w:cs="Times New Roman"/>
                <w:bCs/>
                <w:iCs/>
                <w:sz w:val="24"/>
                <w:szCs w:val="24"/>
                <w:lang w:val="en-US"/>
              </w:rPr>
              <w:t xml:space="preserve"> </w:t>
            </w:r>
            <w:r w:rsidRPr="006F38AB">
              <w:rPr>
                <w:rFonts w:eastAsia="Times New Roman" w:cs="Times New Roman"/>
                <w:b/>
                <w:bCs/>
                <w:iCs/>
                <w:sz w:val="24"/>
                <w:szCs w:val="24"/>
                <w:lang w:val="en-US"/>
              </w:rPr>
              <w:t>I</w:t>
            </w:r>
            <w:r w:rsidRPr="006F38AB">
              <w:rPr>
                <w:rFonts w:eastAsia="Times New Roman" w:cs="Times New Roman"/>
                <w:b/>
                <w:bCs/>
                <w:iCs/>
                <w:sz w:val="24"/>
                <w:szCs w:val="24"/>
              </w:rPr>
              <w:t>-ва категория</w:t>
            </w:r>
            <w:r w:rsidRPr="006F38AB">
              <w:rPr>
                <w:rFonts w:eastAsia="Times New Roman" w:cs="Times New Roman"/>
                <w:bCs/>
                <w:iCs/>
                <w:sz w:val="24"/>
                <w:szCs w:val="24"/>
              </w:rPr>
              <w:t>.</w:t>
            </w:r>
          </w:p>
          <w:p w:rsidR="00FF3A18" w:rsidRPr="006F38AB" w:rsidRDefault="00FF3A18" w:rsidP="00FF3A18">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w:t>
            </w:r>
          </w:p>
          <w:p w:rsidR="00FF3A18" w:rsidRPr="006F38AB" w:rsidRDefault="00FF3A18" w:rsidP="00FF3A18">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 xml:space="preserve"> Застрахователното покритие следва да е не по-малко от минимума, приложим за строежи Първа категория,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FF3A18" w:rsidRPr="006F38AB" w:rsidRDefault="00FF3A18" w:rsidP="00FF3A18">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При участие на обединение, което не е юридическо лице, изискването за застраховка “Професионална отговорност“ се доказва от всеки участник в обединението съобразно разпределението на участието на лицата при изпълнение на дейностите, предвидено в договора за създаване на обединение.</w:t>
            </w:r>
          </w:p>
          <w:p w:rsidR="00FF3A18" w:rsidRPr="006F38AB" w:rsidRDefault="00FF3A18" w:rsidP="00FF3A18">
            <w:pPr>
              <w:widowControl w:val="0"/>
              <w:tabs>
                <w:tab w:val="left" w:pos="0"/>
                <w:tab w:val="left" w:pos="851"/>
              </w:tabs>
              <w:autoSpaceDE w:val="0"/>
              <w:autoSpaceDN w:val="0"/>
              <w:adjustRightInd w:val="0"/>
              <w:spacing w:after="0" w:line="240" w:lineRule="auto"/>
              <w:jc w:val="both"/>
              <w:rPr>
                <w:rFonts w:eastAsia="MS Mincho" w:cs="Times New Roman"/>
                <w:sz w:val="24"/>
                <w:szCs w:val="24"/>
                <w:lang w:eastAsia="bg-BG"/>
              </w:rPr>
            </w:pPr>
            <w:r w:rsidRPr="006F38AB">
              <w:rPr>
                <w:rFonts w:eastAsia="MS Mincho" w:cs="Times New Roman"/>
                <w:sz w:val="24"/>
                <w:szCs w:val="24"/>
                <w:lang w:eastAsia="bg-BG"/>
              </w:rPr>
              <w:tab/>
              <w:t>При участие на подизпълнители, същите следва да отговарят на горепосоченото изискване съобразно вида и дела на поръчката, който ще изпълняват.</w:t>
            </w:r>
          </w:p>
          <w:p w:rsidR="00FF3A18" w:rsidRPr="006F38AB" w:rsidRDefault="00FF3A18" w:rsidP="00CC7EAE">
            <w:pPr>
              <w:rPr>
                <w:rFonts w:eastAsia="Calibri" w:cs="Times New Roman"/>
                <w:i/>
                <w:sz w:val="24"/>
                <w:szCs w:val="24"/>
                <w:lang w:val="en-US" w:eastAsia="bg-BG"/>
              </w:rPr>
            </w:pPr>
          </w:p>
          <w:p w:rsidR="009F741C" w:rsidRPr="006F38AB" w:rsidRDefault="00FF3A18" w:rsidP="00CC7EAE">
            <w:r w:rsidRPr="006F38AB">
              <w:rPr>
                <w:rFonts w:eastAsia="Calibri" w:cs="Times New Roman"/>
                <w:i/>
                <w:sz w:val="24"/>
                <w:szCs w:val="24"/>
                <w:lang w:eastAsia="bg-BG"/>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tcPr>
          <w:p w:rsidR="00135405" w:rsidRPr="006F38AB" w:rsidRDefault="00135405" w:rsidP="00135405">
            <w:pPr>
              <w:rPr>
                <w:sz w:val="22"/>
                <w:lang w:val="en-US"/>
              </w:rPr>
            </w:pPr>
            <w:r w:rsidRPr="006F38AB">
              <w:rPr>
                <w:rFonts w:ascii="Calibri" w:eastAsia="Calibri" w:hAnsi="Calibri" w:cs="Times New Roman"/>
                <w:i/>
                <w:sz w:val="22"/>
              </w:rPr>
              <w:lastRenderedPageBreak/>
              <w:t xml:space="preserve">Да / Не </w:t>
            </w:r>
            <w:r w:rsidRPr="006F38AB">
              <w:rPr>
                <w:rFonts w:ascii="Calibri" w:eastAsia="Times New Roman" w:hAnsi="Calibri" w:cs="Times New Roman"/>
                <w:i/>
                <w:color w:val="808080"/>
                <w:sz w:val="22"/>
              </w:rPr>
              <w:t>(ненужното се зачертава)</w:t>
            </w:r>
          </w:p>
          <w:p w:rsidR="00135405" w:rsidRPr="006F38AB" w:rsidRDefault="00135405" w:rsidP="00135405">
            <w:pPr>
              <w:rPr>
                <w:sz w:val="22"/>
              </w:rPr>
            </w:pPr>
            <w:r w:rsidRPr="006F38AB">
              <w:rPr>
                <w:sz w:val="22"/>
              </w:rPr>
              <w:t>[……],[……][…]валута</w:t>
            </w:r>
          </w:p>
          <w:p w:rsidR="00FF3A18" w:rsidRPr="006F38AB" w:rsidRDefault="00FF3A18" w:rsidP="00FF3A18">
            <w:pPr>
              <w:ind w:firstLine="567"/>
              <w:jc w:val="both"/>
              <w:rPr>
                <w:rFonts w:eastAsia="Times New Roman" w:cs="Times New Roman"/>
                <w:bCs/>
                <w:i/>
                <w:sz w:val="24"/>
                <w:szCs w:val="24"/>
                <w:lang w:val="en-US" w:eastAsia="bg-BG"/>
              </w:rPr>
            </w:pPr>
            <w:r w:rsidRPr="006F38AB">
              <w:rPr>
                <w:rFonts w:eastAsia="Times New Roman" w:cs="Times New Roman"/>
                <w:bCs/>
                <w:i/>
                <w:sz w:val="24"/>
                <w:szCs w:val="24"/>
                <w:lang w:val="en-US" w:eastAsia="bg-BG"/>
              </w:rPr>
              <w:t>(</w:t>
            </w:r>
            <w:r w:rsidRPr="006F38AB">
              <w:rPr>
                <w:rFonts w:eastAsia="Times New Roman" w:cs="Times New Roman"/>
                <w:bCs/>
                <w:i/>
                <w:sz w:val="24"/>
                <w:szCs w:val="24"/>
                <w:lang w:eastAsia="bg-BG"/>
              </w:rPr>
              <w:t>посочване на застрахователя, издал документа, валидността, обхвата, застрахователно покритие, дата на издаване.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установен/регистриран участникът отново чрез посочване на застрахователя, издал документа, валидността, обхвата, застрахователно покритие, дата на издаване.</w:t>
            </w:r>
            <w:r w:rsidRPr="006F38AB">
              <w:rPr>
                <w:rFonts w:eastAsia="Times New Roman" w:cs="Times New Roman"/>
                <w:bCs/>
                <w:i/>
                <w:sz w:val="24"/>
                <w:szCs w:val="24"/>
                <w:lang w:val="en-US" w:eastAsia="bg-BG"/>
              </w:rPr>
              <w:t>)</w:t>
            </w:r>
          </w:p>
          <w:p w:rsidR="00E15E72" w:rsidRPr="006F38AB" w:rsidRDefault="00E15E72" w:rsidP="00135405">
            <w:pPr>
              <w:rPr>
                <w:sz w:val="22"/>
              </w:rPr>
            </w:pPr>
          </w:p>
          <w:p w:rsidR="00E15E72" w:rsidRPr="006F38AB" w:rsidRDefault="00E15E72" w:rsidP="00135405">
            <w:pPr>
              <w:rPr>
                <w:sz w:val="22"/>
              </w:rPr>
            </w:pPr>
          </w:p>
          <w:p w:rsidR="00E15E72" w:rsidRPr="006F38AB" w:rsidRDefault="00E15E72" w:rsidP="00135405">
            <w:pPr>
              <w:rPr>
                <w:sz w:val="22"/>
              </w:rPr>
            </w:pPr>
          </w:p>
          <w:p w:rsidR="00E15E72" w:rsidRPr="006F38AB" w:rsidRDefault="00E15E72" w:rsidP="00135405">
            <w:pPr>
              <w:rPr>
                <w:sz w:val="22"/>
              </w:rPr>
            </w:pPr>
          </w:p>
          <w:p w:rsidR="00FF3A18" w:rsidRPr="006F38AB" w:rsidRDefault="00FF3A18" w:rsidP="00135405">
            <w:pPr>
              <w:rPr>
                <w:sz w:val="22"/>
                <w:lang w:val="en-US"/>
              </w:rPr>
            </w:pPr>
          </w:p>
          <w:p w:rsidR="00FF3A18" w:rsidRPr="006F38AB" w:rsidRDefault="00FF3A18" w:rsidP="00135405">
            <w:pPr>
              <w:rPr>
                <w:sz w:val="22"/>
                <w:lang w:val="en-US"/>
              </w:rPr>
            </w:pPr>
          </w:p>
          <w:p w:rsidR="00FF3A18" w:rsidRPr="006F38AB" w:rsidRDefault="00FF3A18" w:rsidP="00135405">
            <w:pPr>
              <w:rPr>
                <w:sz w:val="22"/>
                <w:lang w:val="en-US"/>
              </w:rPr>
            </w:pPr>
          </w:p>
          <w:p w:rsidR="00FF3A18" w:rsidRPr="006F38AB" w:rsidRDefault="00FF3A18" w:rsidP="00135405">
            <w:pPr>
              <w:rPr>
                <w:sz w:val="22"/>
                <w:lang w:val="en-US"/>
              </w:rPr>
            </w:pPr>
          </w:p>
          <w:p w:rsidR="00FF3A18" w:rsidRPr="006F38AB" w:rsidRDefault="00FF3A18" w:rsidP="00135405">
            <w:pPr>
              <w:rPr>
                <w:sz w:val="22"/>
                <w:lang w:val="en-US"/>
              </w:rPr>
            </w:pPr>
          </w:p>
          <w:p w:rsidR="00FF3A18" w:rsidRPr="006F38AB" w:rsidRDefault="00FF3A18" w:rsidP="00135405">
            <w:pPr>
              <w:rPr>
                <w:sz w:val="22"/>
                <w:lang w:val="en-US"/>
              </w:rPr>
            </w:pPr>
          </w:p>
          <w:p w:rsidR="009F741C" w:rsidRPr="006F38AB" w:rsidRDefault="00FF3A18" w:rsidP="00135405">
            <w:pPr>
              <w:rPr>
                <w:lang w:val="en-US"/>
              </w:rPr>
            </w:pPr>
            <w:r w:rsidRPr="006F38AB">
              <w:rPr>
                <w:sz w:val="22"/>
              </w:rPr>
              <w:t>……………………………………………………….</w:t>
            </w:r>
            <w:r w:rsidR="00135405" w:rsidRPr="006F38AB">
              <w:rPr>
                <w:sz w:val="22"/>
              </w:rPr>
              <w:t>(уеб адрес, орган или служба, издаващи документа, точно позоваване</w:t>
            </w:r>
            <w:r w:rsidR="00513730" w:rsidRPr="006F38AB">
              <w:rPr>
                <w:sz w:val="22"/>
              </w:rPr>
              <w:t xml:space="preserve"> на документа)</w:t>
            </w:r>
          </w:p>
        </w:tc>
      </w:tr>
      <w:tr w:rsidR="004C626D" w:rsidRPr="006F38AB" w:rsidTr="007E1D16">
        <w:trPr>
          <w:trHeight w:val="906"/>
        </w:trPr>
        <w:tc>
          <w:tcPr>
            <w:tcW w:w="5104" w:type="dxa"/>
            <w:tcBorders>
              <w:top w:val="single" w:sz="4" w:space="0" w:color="auto"/>
              <w:left w:val="single" w:sz="4" w:space="0" w:color="auto"/>
              <w:bottom w:val="single" w:sz="4" w:space="0" w:color="auto"/>
              <w:right w:val="single" w:sz="4" w:space="0" w:color="auto"/>
            </w:tcBorders>
            <w:hideMark/>
          </w:tcPr>
          <w:p w:rsidR="000166DA" w:rsidRPr="006F38AB" w:rsidRDefault="002D67AA" w:rsidP="002D67AA">
            <w:pPr>
              <w:pStyle w:val="a3"/>
              <w:spacing w:before="120" w:after="120"/>
              <w:ind w:left="176"/>
              <w:jc w:val="both"/>
              <w:rPr>
                <w:rFonts w:eastAsia="Calibri" w:cs="Times New Roman"/>
                <w:b/>
                <w:i/>
                <w:sz w:val="24"/>
              </w:rPr>
            </w:pPr>
            <w:r w:rsidRPr="006F38AB">
              <w:rPr>
                <w:rFonts w:eastAsia="Calibri" w:cs="Times New Roman"/>
                <w:b/>
                <w:i/>
                <w:sz w:val="24"/>
              </w:rPr>
              <w:lastRenderedPageBreak/>
              <w:t>3.</w:t>
            </w:r>
            <w:r w:rsidR="004C626D" w:rsidRPr="006F38AB">
              <w:rPr>
                <w:rFonts w:eastAsia="Calibri" w:cs="Times New Roman"/>
                <w:b/>
                <w:i/>
                <w:sz w:val="24"/>
              </w:rPr>
              <w:t>Технически и професионални способности</w:t>
            </w:r>
          </w:p>
        </w:tc>
        <w:tc>
          <w:tcPr>
            <w:tcW w:w="4961" w:type="dxa"/>
            <w:tcBorders>
              <w:top w:val="single" w:sz="4" w:space="0" w:color="auto"/>
              <w:left w:val="single" w:sz="4" w:space="0" w:color="auto"/>
              <w:bottom w:val="single" w:sz="4" w:space="0" w:color="auto"/>
              <w:right w:val="single" w:sz="4" w:space="0" w:color="auto"/>
            </w:tcBorders>
            <w:hideMark/>
          </w:tcPr>
          <w:p w:rsidR="004C626D" w:rsidRPr="006F38AB" w:rsidRDefault="004C626D" w:rsidP="004C626D">
            <w:pPr>
              <w:spacing w:before="120" w:after="120"/>
              <w:jc w:val="both"/>
              <w:rPr>
                <w:rFonts w:eastAsia="Calibri" w:cs="Times New Roman"/>
                <w:b/>
                <w:i/>
                <w:sz w:val="24"/>
              </w:rPr>
            </w:pPr>
            <w:r w:rsidRPr="006F38AB">
              <w:rPr>
                <w:rFonts w:ascii="Calibri" w:eastAsia="Calibri" w:hAnsi="Calibri" w:cs="Times New Roman"/>
                <w:b/>
                <w:i/>
                <w:sz w:val="22"/>
              </w:rPr>
              <w:t>Отговор:</w:t>
            </w:r>
          </w:p>
        </w:tc>
      </w:tr>
      <w:tr w:rsidR="004C626D" w:rsidRPr="006F38AB" w:rsidTr="000E6EED">
        <w:trPr>
          <w:trHeight w:val="484"/>
        </w:trPr>
        <w:tc>
          <w:tcPr>
            <w:tcW w:w="5104" w:type="dxa"/>
            <w:tcBorders>
              <w:top w:val="single" w:sz="4" w:space="0" w:color="auto"/>
              <w:left w:val="single" w:sz="4" w:space="0" w:color="auto"/>
              <w:bottom w:val="single" w:sz="4" w:space="0" w:color="auto"/>
              <w:right w:val="single" w:sz="4" w:space="0" w:color="auto"/>
            </w:tcBorders>
            <w:hideMark/>
          </w:tcPr>
          <w:p w:rsidR="007E1D16" w:rsidRPr="006F38AB" w:rsidRDefault="007E1D16" w:rsidP="002D67AA">
            <w:pPr>
              <w:spacing w:after="0" w:line="240" w:lineRule="auto"/>
              <w:contextualSpacing/>
              <w:jc w:val="both"/>
              <w:rPr>
                <w:rFonts w:eastAsia="Times New Roman" w:cs="Times New Roman"/>
                <w:sz w:val="24"/>
                <w:szCs w:val="24"/>
                <w:lang w:eastAsia="bg-BG"/>
              </w:rPr>
            </w:pPr>
          </w:p>
          <w:p w:rsidR="00DE6DB6" w:rsidRPr="006F38AB" w:rsidRDefault="0056651F" w:rsidP="00DE6DB6">
            <w:pPr>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3.1</w:t>
            </w:r>
            <w:r w:rsidRPr="006F38AB">
              <w:rPr>
                <w:rFonts w:eastAsia="Times New Roman" w:cs="Times New Roman"/>
                <w:sz w:val="24"/>
                <w:szCs w:val="24"/>
                <w:lang w:eastAsia="bg-BG"/>
              </w:rPr>
              <w:t>.</w:t>
            </w:r>
            <w:r w:rsidR="00DE6DB6" w:rsidRPr="006F38AB">
              <w:rPr>
                <w:rFonts w:eastAsia="Times New Roman" w:cs="Times New Roman"/>
                <w:sz w:val="24"/>
                <w:szCs w:val="24"/>
                <w:lang w:eastAsia="bg-BG"/>
              </w:rPr>
              <w:t xml:space="preserve"> Участникът да е изпълнил дейности с предмет и обем, идентични или сходни с тези на поръчката за последните три години от датата на подаване на офертата. (чл.63, ал.1, т.1 от ЗОП)</w:t>
            </w:r>
          </w:p>
          <w:p w:rsidR="00DE6DB6" w:rsidRPr="006F38AB" w:rsidRDefault="00DE6DB6" w:rsidP="00DE6DB6">
            <w:pPr>
              <w:spacing w:after="0" w:line="240" w:lineRule="auto"/>
              <w:jc w:val="both"/>
              <w:rPr>
                <w:rFonts w:eastAsia="Times New Roman" w:cs="Times New Roman"/>
                <w:b/>
                <w:sz w:val="24"/>
                <w:szCs w:val="24"/>
                <w:lang w:eastAsia="bg-BG"/>
              </w:rPr>
            </w:pPr>
            <w:r w:rsidRPr="006F38AB">
              <w:rPr>
                <w:rFonts w:eastAsia="Times New Roman" w:cs="Times New Roman"/>
                <w:b/>
                <w:sz w:val="24"/>
                <w:szCs w:val="24"/>
                <w:lang w:eastAsia="bg-BG"/>
              </w:rPr>
              <w:t xml:space="preserve">Минимално изискване: </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Участникът да е изпълнил една услуга с предмет идентичен или сходен, с предмета на поръчката, за последните три години от датата на подаване на офертата.</w:t>
            </w:r>
          </w:p>
          <w:p w:rsidR="00DE6DB6" w:rsidRPr="006F38AB" w:rsidRDefault="00DE6DB6" w:rsidP="00DE6DB6">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Под „изпълнени дейности“ се разбират такива, при които независимо от датата на сключването им, услугата е приключила в посочения по-горе период.</w:t>
            </w:r>
          </w:p>
          <w:p w:rsidR="00DE6DB6" w:rsidRPr="006F38AB" w:rsidRDefault="00DE6DB6" w:rsidP="00DE6DB6">
            <w:pPr>
              <w:spacing w:after="0" w:line="240" w:lineRule="auto"/>
              <w:ind w:firstLine="639"/>
              <w:contextualSpacing/>
              <w:jc w:val="both"/>
              <w:rPr>
                <w:rFonts w:eastAsia="Times New Roman" w:cs="Times New Roman"/>
                <w:i/>
                <w:sz w:val="24"/>
                <w:szCs w:val="24"/>
                <w:lang w:eastAsia="bg-BG"/>
              </w:rPr>
            </w:pPr>
            <w:r w:rsidRPr="006F38AB">
              <w:rPr>
                <w:rFonts w:eastAsia="Times New Roman" w:cs="Times New Roman"/>
                <w:sz w:val="24"/>
                <w:szCs w:val="24"/>
                <w:lang w:eastAsia="bg-BG"/>
              </w:rPr>
              <w:t>* Под „дейности с идентичен или сходен предмет“ да се разбира –</w:t>
            </w:r>
            <w:r w:rsidRPr="006F38AB">
              <w:rPr>
                <w:rFonts w:eastAsia="Times New Roman" w:cs="Times New Roman"/>
                <w:i/>
                <w:sz w:val="24"/>
                <w:szCs w:val="24"/>
                <w:lang w:eastAsia="bg-BG"/>
              </w:rPr>
              <w:t xml:space="preserve"> услуги по осъществяване на строителен надзор и инвеститорски контрол при извършване на: ремонт на сграда - недвижима културна ценност от национално или световно значение и/или реставрация и консервация на сграда - недвижима културна ценност от национално или световно значение.</w:t>
            </w:r>
          </w:p>
          <w:p w:rsidR="00DE6DB6" w:rsidRPr="006F38AB" w:rsidRDefault="00DE6DB6" w:rsidP="00DE6DB6">
            <w:pPr>
              <w:spacing w:after="0" w:line="240" w:lineRule="auto"/>
              <w:ind w:firstLine="639"/>
              <w:contextualSpacing/>
              <w:jc w:val="both"/>
              <w:rPr>
                <w:rFonts w:eastAsia="Times New Roman" w:cs="Times New Roman"/>
                <w:i/>
                <w:sz w:val="24"/>
                <w:szCs w:val="24"/>
                <w:lang w:eastAsia="bg-BG"/>
              </w:rPr>
            </w:pPr>
            <w:r w:rsidRPr="006F38AB">
              <w:rPr>
                <w:rFonts w:eastAsia="Times New Roman" w:cs="Times New Roman"/>
                <w:i/>
                <w:sz w:val="24"/>
                <w:szCs w:val="24"/>
                <w:lang w:eastAsia="bg-BG"/>
              </w:rPr>
              <w:t>Възложителят не поставя изискване за обем.</w:t>
            </w: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7E1D16" w:rsidRPr="006F38AB" w:rsidRDefault="007E1D16" w:rsidP="002D67AA">
            <w:pPr>
              <w:spacing w:after="0" w:line="240" w:lineRule="auto"/>
              <w:contextualSpacing/>
              <w:jc w:val="both"/>
              <w:rPr>
                <w:rFonts w:eastAsia="Times New Roman" w:cs="Times New Roman"/>
                <w:sz w:val="24"/>
                <w:szCs w:val="24"/>
                <w:lang w:eastAsia="bg-BG"/>
              </w:rPr>
            </w:pPr>
          </w:p>
          <w:p w:rsidR="004F4644" w:rsidRPr="006F38AB" w:rsidRDefault="004F4644" w:rsidP="002D67AA">
            <w:pPr>
              <w:spacing w:after="0" w:line="240" w:lineRule="auto"/>
              <w:contextualSpacing/>
              <w:jc w:val="both"/>
              <w:rPr>
                <w:rFonts w:eastAsia="Calibri" w:cs="Times New Roman"/>
                <w:i/>
                <w:sz w:val="24"/>
                <w:szCs w:val="24"/>
                <w:lang w:eastAsia="bg-BG"/>
              </w:rPr>
            </w:pPr>
          </w:p>
          <w:p w:rsidR="007E1D16" w:rsidRPr="006F38AB" w:rsidRDefault="00DE6DB6" w:rsidP="002D67AA">
            <w:pPr>
              <w:spacing w:after="0" w:line="240" w:lineRule="auto"/>
              <w:contextualSpacing/>
              <w:jc w:val="both"/>
              <w:rPr>
                <w:rFonts w:eastAsia="Times New Roman" w:cs="Times New Roman"/>
                <w:sz w:val="24"/>
                <w:szCs w:val="24"/>
                <w:lang w:eastAsia="bg-BG"/>
              </w:rPr>
            </w:pPr>
            <w:r w:rsidRPr="006F38AB">
              <w:rPr>
                <w:rFonts w:eastAsia="Calibri" w:cs="Times New Roman"/>
                <w:i/>
                <w:sz w:val="24"/>
                <w:szCs w:val="24"/>
                <w:lang w:eastAsia="bg-BG"/>
              </w:rPr>
              <w:t>Ако съответните документи са на разположение в електронен формат, моля, посочете:</w:t>
            </w:r>
          </w:p>
          <w:p w:rsidR="007E1D16" w:rsidRPr="006F38AB" w:rsidRDefault="007E1D16" w:rsidP="002D67AA">
            <w:pPr>
              <w:spacing w:after="0" w:line="240" w:lineRule="auto"/>
              <w:contextualSpacing/>
              <w:jc w:val="both"/>
              <w:rPr>
                <w:rFonts w:eastAsia="Times New Roman" w:cs="Times New Roman"/>
                <w:sz w:val="24"/>
                <w:szCs w:val="24"/>
                <w:lang w:eastAsia="bg-BG"/>
              </w:rPr>
            </w:pPr>
          </w:p>
          <w:p w:rsidR="004C626D" w:rsidRPr="006F38AB" w:rsidRDefault="004C626D" w:rsidP="000C2288">
            <w:pPr>
              <w:tabs>
                <w:tab w:val="left" w:pos="993"/>
              </w:tabs>
              <w:spacing w:after="0" w:line="240" w:lineRule="auto"/>
              <w:ind w:firstLine="708"/>
              <w:contextualSpacing/>
              <w:jc w:val="both"/>
              <w:rPr>
                <w:rFonts w:eastAsia="Calibri" w:cs="Times New Roman"/>
                <w:sz w:val="24"/>
                <w:szCs w:val="24"/>
                <w:lang w:eastAsia="bg-BG"/>
              </w:rPr>
            </w:pPr>
          </w:p>
        </w:tc>
        <w:tc>
          <w:tcPr>
            <w:tcW w:w="4961"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E1D16" w:rsidRPr="006F38AB" w:rsidTr="00D83E5C">
              <w:tc>
                <w:tcPr>
                  <w:tcW w:w="1336"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r w:rsidRPr="006F38AB">
                    <w:rPr>
                      <w:rFonts w:eastAsia="Times New Roman" w:cs="Times New Roman"/>
                      <w:sz w:val="22"/>
                      <w:szCs w:val="24"/>
                      <w:lang w:eastAsia="bg-BG"/>
                    </w:rPr>
                    <w:lastRenderedPageBreak/>
                    <w:t>Описание</w:t>
                  </w:r>
                </w:p>
              </w:tc>
              <w:tc>
                <w:tcPr>
                  <w:tcW w:w="936"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r w:rsidRPr="006F38AB">
                    <w:rPr>
                      <w:rFonts w:eastAsia="Times New Roman" w:cs="Times New Roman"/>
                      <w:sz w:val="22"/>
                      <w:szCs w:val="24"/>
                      <w:lang w:eastAsia="bg-BG"/>
                    </w:rPr>
                    <w:t>Стойности</w:t>
                  </w:r>
                </w:p>
              </w:tc>
              <w:tc>
                <w:tcPr>
                  <w:tcW w:w="724"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r w:rsidRPr="006F38AB">
                    <w:rPr>
                      <w:rFonts w:eastAsia="Times New Roman" w:cs="Times New Roman"/>
                      <w:sz w:val="22"/>
                      <w:szCs w:val="24"/>
                      <w:lang w:eastAsia="bg-BG"/>
                    </w:rPr>
                    <w:t>Дати</w:t>
                  </w:r>
                </w:p>
              </w:tc>
              <w:tc>
                <w:tcPr>
                  <w:tcW w:w="1149"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r w:rsidRPr="006F38AB">
                    <w:rPr>
                      <w:rFonts w:eastAsia="Times New Roman" w:cs="Times New Roman"/>
                      <w:sz w:val="22"/>
                      <w:szCs w:val="24"/>
                      <w:lang w:eastAsia="bg-BG"/>
                    </w:rPr>
                    <w:t>Получатели</w:t>
                  </w:r>
                </w:p>
              </w:tc>
            </w:tr>
            <w:tr w:rsidR="007E1D16" w:rsidRPr="006F38AB" w:rsidTr="00D83E5C">
              <w:tc>
                <w:tcPr>
                  <w:tcW w:w="1336"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p>
              </w:tc>
              <w:tc>
                <w:tcPr>
                  <w:tcW w:w="936"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p>
              </w:tc>
              <w:tc>
                <w:tcPr>
                  <w:tcW w:w="724"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p>
              </w:tc>
              <w:tc>
                <w:tcPr>
                  <w:tcW w:w="1149" w:type="dxa"/>
                  <w:shd w:val="clear" w:color="auto" w:fill="auto"/>
                </w:tcPr>
                <w:p w:rsidR="007E1D16" w:rsidRPr="006F38AB" w:rsidRDefault="007E1D16" w:rsidP="00D83E5C">
                  <w:pPr>
                    <w:spacing w:after="0" w:line="240" w:lineRule="auto"/>
                    <w:rPr>
                      <w:rFonts w:eastAsia="Times New Roman" w:cs="Times New Roman"/>
                      <w:sz w:val="24"/>
                      <w:szCs w:val="24"/>
                      <w:lang w:eastAsia="bg-BG"/>
                    </w:rPr>
                  </w:pPr>
                </w:p>
              </w:tc>
            </w:tr>
          </w:tbl>
          <w:p w:rsidR="00A271E3" w:rsidRPr="006F38AB" w:rsidRDefault="00A271E3" w:rsidP="004C626D">
            <w:pPr>
              <w:spacing w:before="120" w:after="120"/>
              <w:jc w:val="both"/>
              <w:rPr>
                <w:rFonts w:ascii="Calibri" w:eastAsia="Calibri" w:hAnsi="Calibri" w:cs="Times New Roman"/>
                <w:sz w:val="22"/>
              </w:rPr>
            </w:pPr>
          </w:p>
          <w:p w:rsidR="00A132D7" w:rsidRPr="006F38AB" w:rsidRDefault="00A271E3" w:rsidP="004C626D">
            <w:pPr>
              <w:spacing w:before="120" w:after="120"/>
              <w:jc w:val="both"/>
              <w:rPr>
                <w:rFonts w:eastAsia="Times New Roman" w:cs="Times New Roman"/>
                <w:bCs/>
                <w:sz w:val="24"/>
                <w:szCs w:val="24"/>
                <w:lang w:eastAsia="bg-BG"/>
              </w:rPr>
            </w:pPr>
            <w:r w:rsidRPr="006F38AB">
              <w:rPr>
                <w:rFonts w:ascii="Calibri" w:eastAsia="Calibri" w:hAnsi="Calibri" w:cs="Times New Roman"/>
                <w:sz w:val="22"/>
              </w:rPr>
              <w:t xml:space="preserve"> </w:t>
            </w:r>
            <w:r w:rsidR="004F4644" w:rsidRPr="006F38AB">
              <w:rPr>
                <w:rFonts w:ascii="Calibri" w:eastAsia="Calibri" w:hAnsi="Calibri" w:cs="Times New Roman"/>
                <w:sz w:val="22"/>
              </w:rPr>
              <w:t>………………………………………………………………………………</w:t>
            </w:r>
          </w:p>
          <w:p w:rsidR="00A132D7" w:rsidRPr="006F38AB" w:rsidRDefault="00A132D7" w:rsidP="004C626D">
            <w:pPr>
              <w:spacing w:before="120" w:after="120"/>
              <w:jc w:val="both"/>
              <w:rPr>
                <w:rFonts w:eastAsia="Times New Roman" w:cs="Times New Roman"/>
                <w:bCs/>
                <w:sz w:val="24"/>
                <w:szCs w:val="24"/>
                <w:lang w:eastAsia="bg-BG"/>
              </w:rPr>
            </w:pPr>
          </w:p>
          <w:p w:rsidR="00A132D7" w:rsidRPr="006F38AB" w:rsidRDefault="00A132D7" w:rsidP="004C626D">
            <w:pPr>
              <w:spacing w:before="120" w:after="120"/>
              <w:jc w:val="both"/>
              <w:rPr>
                <w:rFonts w:eastAsia="Times New Roman" w:cs="Times New Roman"/>
                <w:bCs/>
                <w:sz w:val="24"/>
                <w:szCs w:val="24"/>
                <w:lang w:eastAsia="bg-BG"/>
              </w:rPr>
            </w:pPr>
          </w:p>
          <w:p w:rsidR="00A132D7" w:rsidRPr="006F38AB" w:rsidRDefault="00A132D7" w:rsidP="004C626D">
            <w:pPr>
              <w:spacing w:before="120" w:after="120"/>
              <w:jc w:val="both"/>
              <w:rPr>
                <w:rFonts w:eastAsia="Times New Roman" w:cs="Times New Roman"/>
                <w:bCs/>
                <w:sz w:val="24"/>
                <w:szCs w:val="24"/>
                <w:lang w:eastAsia="bg-BG"/>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sz w:val="22"/>
              </w:rPr>
            </w:pPr>
          </w:p>
          <w:p w:rsidR="00DE6DB6" w:rsidRPr="006F38AB" w:rsidRDefault="00DE6DB6" w:rsidP="004C626D">
            <w:pPr>
              <w:spacing w:before="120" w:after="120"/>
              <w:rPr>
                <w:i/>
                <w:sz w:val="22"/>
              </w:rPr>
            </w:pPr>
            <w:r w:rsidRPr="006F38AB">
              <w:rPr>
                <w:i/>
                <w:sz w:val="22"/>
              </w:rPr>
              <w:t>……………………………………………………….</w:t>
            </w:r>
          </w:p>
          <w:p w:rsidR="00E74239" w:rsidRPr="006F38AB" w:rsidRDefault="00DE6DB6" w:rsidP="004C626D">
            <w:pPr>
              <w:spacing w:before="120" w:after="120"/>
              <w:rPr>
                <w:rFonts w:eastAsia="Calibri" w:cs="Times New Roman"/>
                <w:i/>
                <w:sz w:val="24"/>
                <w:szCs w:val="24"/>
                <w:lang w:eastAsia="bg-BG"/>
              </w:rPr>
            </w:pPr>
            <w:r w:rsidRPr="006F38AB">
              <w:rPr>
                <w:i/>
                <w:sz w:val="22"/>
              </w:rPr>
              <w:t>(уеб адрес, орган или служба, издаващи документа, точно позоваване на документа):</w:t>
            </w:r>
          </w:p>
          <w:p w:rsidR="004C626D" w:rsidRPr="006F38AB" w:rsidRDefault="004C626D" w:rsidP="004C626D">
            <w:pPr>
              <w:spacing w:before="120" w:after="120"/>
              <w:rPr>
                <w:rFonts w:eastAsia="Calibri" w:cs="Times New Roman"/>
                <w:sz w:val="24"/>
              </w:rPr>
            </w:pPr>
          </w:p>
        </w:tc>
      </w:tr>
    </w:tbl>
    <w:p w:rsidR="004C626D" w:rsidRPr="006F38AB" w:rsidRDefault="004C626D" w:rsidP="004C626D">
      <w:pPr>
        <w:spacing w:after="0" w:line="240" w:lineRule="auto"/>
        <w:ind w:left="709"/>
        <w:jc w:val="both"/>
        <w:rPr>
          <w:rFonts w:eastAsia="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EB0DF9" w:rsidRPr="006F38AB" w:rsidTr="00AF079B">
        <w:tc>
          <w:tcPr>
            <w:tcW w:w="5070" w:type="dxa"/>
            <w:tcBorders>
              <w:top w:val="single" w:sz="4" w:space="0" w:color="auto"/>
              <w:left w:val="single" w:sz="4" w:space="0" w:color="auto"/>
              <w:bottom w:val="single" w:sz="4" w:space="0" w:color="auto"/>
              <w:right w:val="single" w:sz="4" w:space="0" w:color="auto"/>
            </w:tcBorders>
          </w:tcPr>
          <w:p w:rsidR="00DE6DB6" w:rsidRPr="006F38AB" w:rsidRDefault="0056651F"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b/>
                <w:sz w:val="24"/>
                <w:szCs w:val="24"/>
                <w:lang w:eastAsia="bg-BG"/>
              </w:rPr>
              <w:t>3.2.</w:t>
            </w:r>
            <w:r w:rsidR="00DE6DB6" w:rsidRPr="006F38AB">
              <w:t xml:space="preserve"> </w:t>
            </w:r>
            <w:r w:rsidR="00DE6DB6" w:rsidRPr="006F38AB">
              <w:rPr>
                <w:rFonts w:eastAsia="Times New Roman" w:cs="Times New Roman"/>
                <w:sz w:val="24"/>
                <w:szCs w:val="24"/>
                <w:lang w:eastAsia="bg-BG"/>
              </w:rPr>
              <w:t>Участникът трябва да разполага с персонал и ръководен състав с определена професионална компетентност за изпълнението на поръчката (чл.63, ал.1, т.5 от ЗОП)</w:t>
            </w:r>
          </w:p>
          <w:p w:rsidR="00DE6DB6" w:rsidRPr="006F38AB" w:rsidRDefault="00DE6DB6" w:rsidP="00DE6DB6">
            <w:pPr>
              <w:spacing w:after="0" w:line="240" w:lineRule="auto"/>
              <w:contextualSpacing/>
              <w:jc w:val="both"/>
              <w:rPr>
                <w:rFonts w:eastAsia="Times New Roman" w:cs="Times New Roman"/>
                <w:b/>
                <w:sz w:val="24"/>
                <w:szCs w:val="24"/>
                <w:lang w:eastAsia="bg-BG"/>
              </w:rPr>
            </w:pPr>
            <w:r w:rsidRPr="006F38AB">
              <w:rPr>
                <w:rFonts w:eastAsia="Times New Roman" w:cs="Times New Roman"/>
                <w:b/>
                <w:sz w:val="24"/>
                <w:szCs w:val="24"/>
                <w:lang w:eastAsia="bg-BG"/>
              </w:rPr>
              <w:t>Минимално изискване:</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Участникът следва да разполага с експертен екип от достатъчно на брой и с подходяща квалификация и правоспособност експерти с оглед пълното, точно, своевременно, качествено и компетентно осигуряване на консултантските услуги, предмет на поръчката. Всички експерти трябва да са включени в списъка, приложен към удостоверението /лиценза на участника в съответствие с изискванията на Наредба № РД-02-20-25 от 3 декември 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(или еквивалентен). Екипът на Участника трябва да включва следните експерти:</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1.</w:t>
            </w:r>
            <w:r w:rsidRPr="006F38AB">
              <w:rPr>
                <w:rFonts w:eastAsia="Times New Roman" w:cs="Times New Roman"/>
                <w:sz w:val="24"/>
                <w:szCs w:val="24"/>
                <w:lang w:eastAsia="bg-BG"/>
              </w:rPr>
              <w:tab/>
              <w:t>Ръководител на екип – с опит като ръководител екип, при осъществяване на консултантски услуги по чл. 166, ал.1 от ЗУТ при изпълнение на минимум един строеж – ремонт или изграждане на сграда;</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2.</w:t>
            </w:r>
            <w:r w:rsidRPr="006F38AB">
              <w:rPr>
                <w:rFonts w:eastAsia="Times New Roman" w:cs="Times New Roman"/>
                <w:sz w:val="24"/>
                <w:szCs w:val="24"/>
                <w:lang w:eastAsia="bg-BG"/>
              </w:rPr>
              <w:tab/>
              <w:t>Експерт – архитект по част „Архитектура“ – вписан в Регистъра по чл.165 от Закона за културното наследство (ЗКН) (или еквивалентен);</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3.</w:t>
            </w:r>
            <w:r w:rsidRPr="006F38AB">
              <w:rPr>
                <w:rFonts w:eastAsia="Times New Roman" w:cs="Times New Roman"/>
                <w:sz w:val="24"/>
                <w:szCs w:val="24"/>
                <w:lang w:eastAsia="bg-BG"/>
              </w:rPr>
              <w:tab/>
              <w:t>Експерт по част „Конструкции“;</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4.</w:t>
            </w:r>
            <w:r w:rsidRPr="006F38AB">
              <w:rPr>
                <w:rFonts w:eastAsia="Times New Roman" w:cs="Times New Roman"/>
                <w:sz w:val="24"/>
                <w:szCs w:val="24"/>
                <w:lang w:eastAsia="bg-BG"/>
              </w:rPr>
              <w:tab/>
              <w:t>Експерт по част „Водоснабдяване и канализация“;</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5.</w:t>
            </w:r>
            <w:r w:rsidRPr="006F38AB">
              <w:rPr>
                <w:rFonts w:eastAsia="Times New Roman" w:cs="Times New Roman"/>
                <w:sz w:val="24"/>
                <w:szCs w:val="24"/>
                <w:lang w:eastAsia="bg-BG"/>
              </w:rPr>
              <w:tab/>
              <w:t>Експерт по част „Топлотехника, отопление, вентилация и климатизация“;</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6.</w:t>
            </w:r>
            <w:r w:rsidRPr="006F38AB">
              <w:rPr>
                <w:rFonts w:eastAsia="Times New Roman" w:cs="Times New Roman"/>
                <w:sz w:val="24"/>
                <w:szCs w:val="24"/>
                <w:lang w:eastAsia="bg-BG"/>
              </w:rPr>
              <w:tab/>
              <w:t>Експерт по част „Електротехника, силнотокови и слаботокови ел.системи, електрообзавеждане“;</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7.</w:t>
            </w:r>
            <w:r w:rsidRPr="006F38AB">
              <w:rPr>
                <w:rFonts w:eastAsia="Times New Roman" w:cs="Times New Roman"/>
                <w:sz w:val="24"/>
                <w:szCs w:val="24"/>
                <w:lang w:eastAsia="bg-BG"/>
              </w:rPr>
              <w:tab/>
              <w:t>Експерт по част „Машини и технологично оборудване“;</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8.</w:t>
            </w:r>
            <w:r w:rsidRPr="006F38AB">
              <w:rPr>
                <w:rFonts w:eastAsia="Times New Roman" w:cs="Times New Roman"/>
                <w:sz w:val="24"/>
                <w:szCs w:val="24"/>
                <w:lang w:eastAsia="bg-BG"/>
              </w:rPr>
              <w:tab/>
              <w:t>Експерт по част „Информационна и управляваща техника“;</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9.</w:t>
            </w:r>
            <w:r w:rsidRPr="006F38AB">
              <w:rPr>
                <w:rFonts w:eastAsia="Times New Roman" w:cs="Times New Roman"/>
                <w:sz w:val="24"/>
                <w:szCs w:val="24"/>
                <w:lang w:eastAsia="bg-BG"/>
              </w:rPr>
              <w:tab/>
              <w:t>Експерт по част „Пожарна и аварийна безопасност“;</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10.</w:t>
            </w:r>
            <w:r w:rsidRPr="006F38AB">
              <w:rPr>
                <w:rFonts w:eastAsia="Times New Roman" w:cs="Times New Roman"/>
                <w:sz w:val="24"/>
                <w:szCs w:val="24"/>
                <w:lang w:eastAsia="bg-BG"/>
              </w:rPr>
              <w:tab/>
              <w:t>Експерт по част „Производство мебели“;</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11.</w:t>
            </w:r>
            <w:r w:rsidRPr="006F38AB">
              <w:rPr>
                <w:rFonts w:eastAsia="Times New Roman" w:cs="Times New Roman"/>
                <w:sz w:val="24"/>
                <w:szCs w:val="24"/>
                <w:lang w:eastAsia="bg-BG"/>
              </w:rPr>
              <w:tab/>
              <w:t xml:space="preserve">Експерт по част „Дейности по консервация и реставрация“ - вписан в Регистъра по чл.165 от ЗКН (или </w:t>
            </w:r>
            <w:r w:rsidRPr="006F38AB">
              <w:rPr>
                <w:rFonts w:eastAsia="Times New Roman" w:cs="Times New Roman"/>
                <w:sz w:val="24"/>
                <w:szCs w:val="24"/>
                <w:lang w:eastAsia="bg-BG"/>
              </w:rPr>
              <w:lastRenderedPageBreak/>
              <w:t>еквивалентен);</w:t>
            </w:r>
          </w:p>
          <w:p w:rsidR="00DE6DB6" w:rsidRPr="006F38AB" w:rsidRDefault="00DE6DB6" w:rsidP="00DE6DB6">
            <w:pPr>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12.</w:t>
            </w:r>
            <w:r w:rsidRPr="006F38AB">
              <w:rPr>
                <w:rFonts w:eastAsia="Times New Roman" w:cs="Times New Roman"/>
                <w:sz w:val="24"/>
                <w:szCs w:val="24"/>
                <w:lang w:eastAsia="bg-BG"/>
              </w:rPr>
              <w:tab/>
              <w:t>Експерт - Координатор по безопасност и здраве – който да е завършил курс на обучение по част ПБЗ - Наредба № 2 от 2004 г. за минимални изисквания за здравословни и безопасни условия на труд при извършване на строителни и монтажни работи за лицето, което ще контролира приобектовия координатор по безопасност и здраве за етапа на изпълнението на строежа; и който да притежава опит, като координатор по безопасност и здраве на най-малко 1 строеж;</w:t>
            </w:r>
          </w:p>
          <w:p w:rsidR="00EB0DF9" w:rsidRPr="006F38AB" w:rsidRDefault="00DE6DB6" w:rsidP="00DB6029">
            <w:pPr>
              <w:tabs>
                <w:tab w:val="left" w:pos="993"/>
              </w:tabs>
              <w:spacing w:after="0" w:line="240" w:lineRule="auto"/>
              <w:contextualSpacing/>
              <w:jc w:val="both"/>
              <w:rPr>
                <w:rFonts w:eastAsia="Times New Roman" w:cs="Times New Roman"/>
                <w:sz w:val="24"/>
                <w:szCs w:val="24"/>
                <w:lang w:eastAsia="bg-BG"/>
              </w:rPr>
            </w:pPr>
            <w:r w:rsidRPr="006F38AB">
              <w:rPr>
                <w:rFonts w:eastAsia="Times New Roman" w:cs="Times New Roman"/>
                <w:sz w:val="24"/>
                <w:szCs w:val="24"/>
                <w:lang w:eastAsia="bg-BG"/>
              </w:rPr>
              <w:t>13.</w:t>
            </w:r>
            <w:r w:rsidRPr="006F38AB">
              <w:rPr>
                <w:rFonts w:eastAsia="Times New Roman" w:cs="Times New Roman"/>
                <w:sz w:val="24"/>
                <w:szCs w:val="24"/>
                <w:lang w:eastAsia="bg-BG"/>
              </w:rPr>
              <w:tab/>
              <w:t>Експерти по контрол и оценка на количествата изпълнени строителни и монтажни работи (</w:t>
            </w:r>
            <w:r w:rsidRPr="006F38AB">
              <w:rPr>
                <w:rFonts w:eastAsia="Times New Roman" w:cs="Times New Roman"/>
                <w:b/>
                <w:sz w:val="24"/>
                <w:szCs w:val="24"/>
                <w:lang w:eastAsia="bg-BG"/>
              </w:rPr>
              <w:t>2 броя</w:t>
            </w:r>
            <w:r w:rsidRPr="006F38AB">
              <w:rPr>
                <w:rFonts w:eastAsia="Times New Roman" w:cs="Times New Roman"/>
                <w:sz w:val="24"/>
                <w:szCs w:val="24"/>
                <w:lang w:eastAsia="bg-BG"/>
              </w:rPr>
              <w:t>) – всеки от които да е специалист по контрол на качеството на вложените материали, строителен инженер със специалност „Технология на строителството“ или еквивалентна, с 5 г. стаж по специалността.</w:t>
            </w:r>
          </w:p>
        </w:tc>
        <w:tc>
          <w:tcPr>
            <w:tcW w:w="4961" w:type="dxa"/>
            <w:tcBorders>
              <w:top w:val="single" w:sz="4" w:space="0" w:color="auto"/>
              <w:left w:val="single" w:sz="4" w:space="0" w:color="auto"/>
              <w:bottom w:val="single" w:sz="4" w:space="0" w:color="auto"/>
              <w:right w:val="single" w:sz="4" w:space="0" w:color="auto"/>
            </w:tcBorders>
          </w:tcPr>
          <w:p w:rsidR="0056651F" w:rsidRPr="006F38AB" w:rsidRDefault="0056651F" w:rsidP="000C2288">
            <w:pPr>
              <w:spacing w:after="0" w:line="240" w:lineRule="auto"/>
              <w:rPr>
                <w:rFonts w:eastAsia="Times New Roman" w:cs="Times New Roman"/>
                <w:sz w:val="24"/>
                <w:szCs w:val="24"/>
                <w:lang w:eastAsia="bg-BG"/>
              </w:rPr>
            </w:pPr>
          </w:p>
          <w:p w:rsidR="0056651F" w:rsidRPr="006F38AB" w:rsidRDefault="0056651F" w:rsidP="000C2288">
            <w:pPr>
              <w:spacing w:after="0" w:line="240" w:lineRule="auto"/>
              <w:rPr>
                <w:rFonts w:eastAsia="Times New Roman" w:cs="Times New Roman"/>
                <w:sz w:val="24"/>
                <w:szCs w:val="24"/>
                <w:lang w:eastAsia="bg-BG"/>
              </w:rPr>
            </w:pPr>
          </w:p>
          <w:p w:rsidR="0056651F" w:rsidRPr="006F38AB" w:rsidRDefault="0056651F" w:rsidP="000C2288">
            <w:pPr>
              <w:spacing w:after="0" w:line="240" w:lineRule="auto"/>
              <w:rPr>
                <w:rFonts w:eastAsia="Times New Roman" w:cs="Times New Roman"/>
                <w:sz w:val="24"/>
                <w:szCs w:val="24"/>
                <w:lang w:eastAsia="bg-BG"/>
              </w:rPr>
            </w:pPr>
          </w:p>
          <w:p w:rsidR="0056651F" w:rsidRPr="006F38AB" w:rsidRDefault="0056651F" w:rsidP="000C2288">
            <w:pPr>
              <w:spacing w:after="0" w:line="240" w:lineRule="auto"/>
              <w:rPr>
                <w:rFonts w:eastAsia="Times New Roman" w:cs="Times New Roman"/>
                <w:sz w:val="24"/>
                <w:szCs w:val="24"/>
                <w:lang w:eastAsia="bg-BG"/>
              </w:rPr>
            </w:pPr>
          </w:p>
          <w:p w:rsidR="0056651F" w:rsidRPr="006F38AB" w:rsidRDefault="0056651F" w:rsidP="000C2288">
            <w:pPr>
              <w:spacing w:after="0" w:line="240" w:lineRule="auto"/>
              <w:rPr>
                <w:rFonts w:eastAsia="Times New Roman" w:cs="Times New Roman"/>
                <w:sz w:val="24"/>
                <w:szCs w:val="24"/>
                <w:lang w:eastAsia="bg-BG"/>
              </w:rPr>
            </w:pPr>
          </w:p>
          <w:p w:rsidR="0056651F" w:rsidRPr="006F38AB" w:rsidRDefault="0056651F"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1.</w:t>
            </w:r>
            <w:r w:rsidRPr="006F38AB">
              <w:rPr>
                <w:rFonts w:eastAsia="Times New Roman" w:cs="Times New Roman"/>
                <w:sz w:val="24"/>
                <w:szCs w:val="24"/>
                <w:lang w:eastAsia="bg-BG"/>
              </w:rPr>
              <w:tab/>
              <w:t>Ръководител на екип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2.</w:t>
            </w:r>
            <w:r w:rsidRPr="006F38AB">
              <w:rPr>
                <w:rFonts w:eastAsia="Times New Roman" w:cs="Times New Roman"/>
                <w:sz w:val="24"/>
                <w:szCs w:val="24"/>
                <w:lang w:eastAsia="bg-BG"/>
              </w:rPr>
              <w:tab/>
              <w:t>Експерт</w:t>
            </w:r>
            <w:r w:rsidR="00DE6DB6" w:rsidRPr="006F38AB">
              <w:rPr>
                <w:rFonts w:eastAsia="Times New Roman" w:cs="Times New Roman"/>
                <w:sz w:val="24"/>
                <w:szCs w:val="24"/>
                <w:lang w:eastAsia="bg-BG"/>
              </w:rPr>
              <w:t xml:space="preserve"> архитект </w:t>
            </w:r>
            <w:r w:rsidRPr="006F38AB">
              <w:rPr>
                <w:rFonts w:eastAsia="Times New Roman" w:cs="Times New Roman"/>
                <w:sz w:val="24"/>
                <w:szCs w:val="24"/>
                <w:lang w:eastAsia="bg-BG"/>
              </w:rPr>
              <w:t xml:space="preserve"> по част „Архитектура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3.</w:t>
            </w:r>
            <w:r w:rsidRPr="006F38AB">
              <w:rPr>
                <w:rFonts w:eastAsia="Times New Roman" w:cs="Times New Roman"/>
                <w:sz w:val="24"/>
                <w:szCs w:val="24"/>
                <w:lang w:eastAsia="bg-BG"/>
              </w:rPr>
              <w:tab/>
              <w:t>Експерт по част „Конструкции”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4.</w:t>
            </w:r>
            <w:r w:rsidRPr="006F38AB">
              <w:rPr>
                <w:rFonts w:eastAsia="Times New Roman" w:cs="Times New Roman"/>
                <w:sz w:val="24"/>
                <w:szCs w:val="24"/>
                <w:lang w:eastAsia="bg-BG"/>
              </w:rPr>
              <w:tab/>
              <w:t>Експерт по част „Водоснабдяване и канализация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5.</w:t>
            </w:r>
            <w:r w:rsidRPr="006F38AB">
              <w:rPr>
                <w:rFonts w:eastAsia="Times New Roman" w:cs="Times New Roman"/>
                <w:sz w:val="24"/>
                <w:szCs w:val="24"/>
                <w:lang w:eastAsia="bg-BG"/>
              </w:rPr>
              <w:tab/>
              <w:t>Експерт по част „Топлотехника, отопление, вентилация и климатизация“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6.</w:t>
            </w:r>
            <w:r w:rsidRPr="006F38AB">
              <w:rPr>
                <w:rFonts w:eastAsia="Times New Roman" w:cs="Times New Roman"/>
                <w:sz w:val="24"/>
                <w:szCs w:val="24"/>
                <w:lang w:eastAsia="bg-BG"/>
              </w:rPr>
              <w:tab/>
              <w:t>Експерт по част „Електротехника, силнотокови и слаботокови ел.системи,електрообзавеждане“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7.</w:t>
            </w:r>
            <w:r w:rsidRPr="006F38AB">
              <w:rPr>
                <w:rFonts w:eastAsia="Times New Roman" w:cs="Times New Roman"/>
                <w:sz w:val="24"/>
                <w:szCs w:val="24"/>
                <w:lang w:eastAsia="bg-BG"/>
              </w:rPr>
              <w:tab/>
              <w:t>Експерт по част „Машини и технологично оборудване“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8.</w:t>
            </w:r>
            <w:r w:rsidRPr="006F38AB">
              <w:rPr>
                <w:rFonts w:eastAsia="Times New Roman" w:cs="Times New Roman"/>
                <w:sz w:val="24"/>
                <w:szCs w:val="24"/>
                <w:lang w:eastAsia="bg-BG"/>
              </w:rPr>
              <w:tab/>
              <w:t xml:space="preserve">Експерт по част „Информационна и управляваща техника“ – 1 бр.; </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9.</w:t>
            </w:r>
            <w:r w:rsidRPr="006F38AB">
              <w:rPr>
                <w:rFonts w:eastAsia="Times New Roman" w:cs="Times New Roman"/>
                <w:sz w:val="24"/>
                <w:szCs w:val="24"/>
                <w:lang w:eastAsia="bg-BG"/>
              </w:rPr>
              <w:tab/>
              <w:t>Експерт по част „Пожарна и аварийна безопасност“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10.</w:t>
            </w:r>
            <w:r w:rsidRPr="006F38AB">
              <w:rPr>
                <w:rFonts w:eastAsia="Times New Roman" w:cs="Times New Roman"/>
                <w:sz w:val="24"/>
                <w:szCs w:val="24"/>
                <w:lang w:eastAsia="bg-BG"/>
              </w:rPr>
              <w:tab/>
              <w:t>Експерт по част „Производство мебели“ –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11.</w:t>
            </w:r>
            <w:r w:rsidRPr="006F38AB">
              <w:rPr>
                <w:rFonts w:eastAsia="Times New Roman" w:cs="Times New Roman"/>
                <w:sz w:val="24"/>
                <w:szCs w:val="24"/>
                <w:lang w:eastAsia="bg-BG"/>
              </w:rPr>
              <w:tab/>
              <w:t>Експерт по част „Дейности по консервация и реставрация“ - вписан в Регистъра по чл.165 от ЗКН (или еквивалентен) – 1 бр.;</w:t>
            </w: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12.</w:t>
            </w:r>
            <w:r w:rsidRPr="006F38AB">
              <w:rPr>
                <w:rFonts w:eastAsia="Times New Roman" w:cs="Times New Roman"/>
                <w:sz w:val="24"/>
                <w:szCs w:val="24"/>
                <w:lang w:eastAsia="bg-BG"/>
              </w:rPr>
              <w:tab/>
              <w:t>Експерт - Координатор по безопасност и здраве- 1 бр.;</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13.</w:t>
            </w:r>
            <w:r w:rsidRPr="006F38AB">
              <w:rPr>
                <w:rFonts w:eastAsia="Times New Roman" w:cs="Times New Roman"/>
                <w:sz w:val="24"/>
                <w:szCs w:val="24"/>
                <w:lang w:eastAsia="bg-BG"/>
              </w:rPr>
              <w:tab/>
              <w:t>Експерти по контрол и оценка на количествата изпълнени строителни и монтажни работи - 2 броя.</w:t>
            </w: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DE6DB6" w:rsidRPr="006F38AB" w:rsidRDefault="00DE6DB6" w:rsidP="00DE6DB6">
            <w:pPr>
              <w:spacing w:before="120" w:after="120"/>
              <w:jc w:val="both"/>
              <w:rPr>
                <w:rFonts w:eastAsia="Times New Roman" w:cs="Times New Roman"/>
                <w:i/>
                <w:sz w:val="24"/>
                <w:szCs w:val="24"/>
              </w:rPr>
            </w:pPr>
            <w:r w:rsidRPr="006F38AB">
              <w:rPr>
                <w:rFonts w:ascii="Calibri" w:eastAsia="Times New Roman" w:hAnsi="Calibri" w:cs="Times New Roman"/>
                <w:i/>
                <w:color w:val="808080"/>
                <w:sz w:val="22"/>
              </w:rPr>
              <w:t xml:space="preserve"> </w:t>
            </w:r>
            <w:r w:rsidRPr="006F38AB">
              <w:rPr>
                <w:rFonts w:eastAsia="Times New Roman" w:cs="Times New Roman"/>
                <w:i/>
                <w:sz w:val="24"/>
                <w:szCs w:val="24"/>
              </w:rPr>
              <w:t xml:space="preserve">Участникът следва да посочи имена на експертите, които ще вземат участие при изпълнение на поръчката; № по ред в списъка </w:t>
            </w:r>
            <w:r w:rsidRPr="006F38AB">
              <w:rPr>
                <w:rFonts w:eastAsia="Times New Roman" w:cs="Times New Roman"/>
                <w:i/>
                <w:sz w:val="24"/>
                <w:szCs w:val="24"/>
              </w:rPr>
              <w:lastRenderedPageBreak/>
              <w:t xml:space="preserve">на правоспособните физически лица от различни специалности, назначени по трудов или граждански договор от участника, който списък е неразделна част от удостоверението за вписване в регистъра на консултантите за оценяване на съответствието на инвестиционните проекти и/или упражняване на строителен надзор; професионална компетентност </w:t>
            </w:r>
            <w:r w:rsidRPr="006F38AB">
              <w:rPr>
                <w:rFonts w:eastAsia="Times New Roman" w:cs="Times New Roman"/>
                <w:i/>
                <w:sz w:val="24"/>
                <w:szCs w:val="24"/>
                <w:lang w:val="en-US"/>
              </w:rPr>
              <w:t>(</w:t>
            </w:r>
            <w:r w:rsidRPr="006F38AB">
              <w:rPr>
                <w:rFonts w:eastAsia="Times New Roman" w:cs="Times New Roman"/>
                <w:i/>
                <w:sz w:val="24"/>
                <w:szCs w:val="24"/>
              </w:rPr>
              <w:t>с посочване на издател и № на съответното удостоверение, диплома или др. еквивалентно</w:t>
            </w:r>
            <w:r w:rsidRPr="006F38AB">
              <w:rPr>
                <w:rFonts w:eastAsia="Times New Roman" w:cs="Times New Roman"/>
                <w:i/>
                <w:sz w:val="24"/>
                <w:szCs w:val="24"/>
                <w:lang w:val="en-US"/>
              </w:rPr>
              <w:t>)</w:t>
            </w:r>
            <w:r w:rsidRPr="006F38AB">
              <w:rPr>
                <w:rFonts w:eastAsia="Times New Roman" w:cs="Times New Roman"/>
                <w:i/>
                <w:sz w:val="24"/>
                <w:szCs w:val="24"/>
              </w:rPr>
              <w:t>, както и услугите, които са изпълнили (за тези експерти, за които се изисква опит), с посочване на строежа, за който са извършени услугите, категорията му, периодите на изпълнение (датите) и получателите.</w:t>
            </w:r>
          </w:p>
          <w:p w:rsidR="000C2288" w:rsidRPr="006F38AB" w:rsidRDefault="000C2288" w:rsidP="000C2288">
            <w:pPr>
              <w:spacing w:after="0" w:line="240" w:lineRule="auto"/>
              <w:rPr>
                <w:rFonts w:eastAsia="Times New Roman" w:cs="Times New Roman"/>
                <w:i/>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 xml:space="preserve"> </w:t>
            </w: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p>
          <w:p w:rsidR="000C2288" w:rsidRPr="006F38AB" w:rsidRDefault="000C2288" w:rsidP="000C2288">
            <w:pPr>
              <w:spacing w:after="0" w:line="240" w:lineRule="auto"/>
              <w:rPr>
                <w:rFonts w:eastAsia="Times New Roman" w:cs="Times New Roman"/>
                <w:sz w:val="24"/>
                <w:szCs w:val="24"/>
                <w:lang w:eastAsia="bg-BG"/>
              </w:rPr>
            </w:pPr>
          </w:p>
          <w:p w:rsidR="00EB0DF9" w:rsidRPr="006F38AB" w:rsidRDefault="00EB0DF9" w:rsidP="000C2288">
            <w:pPr>
              <w:spacing w:after="0" w:line="240" w:lineRule="auto"/>
              <w:rPr>
                <w:rFonts w:eastAsia="Times New Roman" w:cs="Times New Roman"/>
                <w:sz w:val="24"/>
                <w:szCs w:val="24"/>
                <w:lang w:eastAsia="bg-BG"/>
              </w:rPr>
            </w:pPr>
          </w:p>
        </w:tc>
      </w:tr>
    </w:tbl>
    <w:p w:rsidR="00251986" w:rsidRPr="006F38AB" w:rsidRDefault="00251986" w:rsidP="004C626D">
      <w:pPr>
        <w:spacing w:after="0" w:line="240" w:lineRule="auto"/>
        <w:ind w:left="709"/>
        <w:jc w:val="both"/>
        <w:rPr>
          <w:rFonts w:eastAsia="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7E1D16" w:rsidRPr="006F38AB" w:rsidTr="00D83E5C">
        <w:tc>
          <w:tcPr>
            <w:tcW w:w="5070" w:type="dxa"/>
            <w:tcBorders>
              <w:top w:val="single" w:sz="4" w:space="0" w:color="auto"/>
              <w:left w:val="single" w:sz="4" w:space="0" w:color="auto"/>
              <w:bottom w:val="single" w:sz="4" w:space="0" w:color="auto"/>
              <w:right w:val="single" w:sz="4" w:space="0" w:color="auto"/>
            </w:tcBorders>
          </w:tcPr>
          <w:p w:rsidR="007E1D16" w:rsidRPr="006F38AB" w:rsidRDefault="0056651F" w:rsidP="0056651F">
            <w:pPr>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3.3.</w:t>
            </w:r>
            <w:r w:rsidR="007E1D16" w:rsidRPr="006F38AB">
              <w:rPr>
                <w:rFonts w:eastAsia="Times New Roman" w:cs="Times New Roman"/>
                <w:sz w:val="24"/>
                <w:szCs w:val="24"/>
                <w:lang w:eastAsia="bg-BG"/>
              </w:rPr>
              <w:t>Участникът да притежава внедрена система за управление на качеството по стандарт БДС EN ISO 9001:2015, или еквивалент, с обхват включен в предмета на поръчката.</w:t>
            </w: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313DAC" w:rsidRPr="006F38AB" w:rsidRDefault="00313DAC" w:rsidP="00D83E5C">
            <w:pPr>
              <w:spacing w:after="0" w:line="240" w:lineRule="auto"/>
              <w:jc w:val="both"/>
              <w:rPr>
                <w:rFonts w:eastAsia="Calibri" w:cs="Times New Roman"/>
                <w:i/>
                <w:sz w:val="24"/>
                <w:szCs w:val="24"/>
                <w:lang w:val="en-US" w:eastAsia="bg-BG"/>
              </w:rPr>
            </w:pPr>
          </w:p>
          <w:p w:rsidR="007E1D16" w:rsidRPr="006F38AB" w:rsidRDefault="007E1D16" w:rsidP="00D83E5C">
            <w:pPr>
              <w:spacing w:after="0" w:line="240" w:lineRule="auto"/>
              <w:jc w:val="both"/>
              <w:rPr>
                <w:rFonts w:eastAsia="Times New Roman" w:cs="Times New Roman"/>
                <w:color w:val="000000"/>
                <w:sz w:val="24"/>
                <w:szCs w:val="24"/>
                <w:lang w:eastAsia="bg-BG"/>
              </w:rPr>
            </w:pPr>
            <w:r w:rsidRPr="006F38AB">
              <w:rPr>
                <w:rFonts w:eastAsia="Calibri" w:cs="Times New Roman"/>
                <w:i/>
                <w:sz w:val="24"/>
                <w:szCs w:val="24"/>
                <w:lang w:eastAsia="bg-BG"/>
              </w:rPr>
              <w:t>Ако съответните документи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tcPr>
          <w:p w:rsidR="007E1D16" w:rsidRPr="006F38AB" w:rsidRDefault="007E1D16" w:rsidP="00D83E5C">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 Да [] Не</w:t>
            </w:r>
          </w:p>
          <w:p w:rsidR="007E1D16" w:rsidRPr="006F38AB" w:rsidRDefault="004F4644" w:rsidP="00D83E5C">
            <w:pPr>
              <w:spacing w:after="0" w:line="240" w:lineRule="auto"/>
              <w:rPr>
                <w:rFonts w:eastAsia="Times New Roman" w:cs="Times New Roman"/>
                <w:sz w:val="24"/>
                <w:szCs w:val="24"/>
                <w:lang w:eastAsia="bg-BG"/>
              </w:rPr>
            </w:pPr>
            <w:r w:rsidRPr="006F38AB">
              <w:rPr>
                <w:rFonts w:eastAsia="Times New Roman" w:cs="Times New Roman"/>
                <w:sz w:val="24"/>
                <w:szCs w:val="24"/>
                <w:lang w:eastAsia="bg-BG"/>
              </w:rPr>
              <w:t>………………………………………………..</w:t>
            </w:r>
          </w:p>
          <w:p w:rsidR="00313DAC" w:rsidRPr="006F38AB" w:rsidRDefault="00313DAC" w:rsidP="00313DAC">
            <w:pPr>
              <w:widowControl w:val="0"/>
              <w:tabs>
                <w:tab w:val="left" w:pos="0"/>
                <w:tab w:val="left" w:pos="851"/>
              </w:tabs>
              <w:autoSpaceDE w:val="0"/>
              <w:autoSpaceDN w:val="0"/>
              <w:adjustRightInd w:val="0"/>
              <w:spacing w:after="0" w:line="240" w:lineRule="auto"/>
              <w:jc w:val="both"/>
              <w:rPr>
                <w:rFonts w:eastAsia="MS Mincho" w:cs="Times New Roman"/>
                <w:i/>
                <w:sz w:val="24"/>
                <w:szCs w:val="24"/>
                <w:lang w:val="en-US" w:eastAsia="bg-BG"/>
              </w:rPr>
            </w:pPr>
            <w:r w:rsidRPr="006F38AB">
              <w:rPr>
                <w:rFonts w:eastAsia="Times New Roman" w:cs="Times New Roman"/>
                <w:bCs/>
                <w:i/>
                <w:sz w:val="24"/>
                <w:szCs w:val="24"/>
                <w:lang w:val="en-US"/>
              </w:rPr>
              <w:t xml:space="preserve">(посочване на </w:t>
            </w:r>
            <w:r w:rsidRPr="006F38AB">
              <w:rPr>
                <w:rFonts w:eastAsia="Times New Roman" w:cs="Times New Roman"/>
                <w:bCs/>
                <w:i/>
                <w:sz w:val="24"/>
                <w:szCs w:val="24"/>
              </w:rPr>
              <w:t>издателя на</w:t>
            </w:r>
            <w:r w:rsidRPr="006F38AB">
              <w:rPr>
                <w:rFonts w:eastAsia="Times New Roman" w:cs="Times New Roman"/>
                <w:bCs/>
                <w:i/>
                <w:sz w:val="24"/>
                <w:szCs w:val="24"/>
                <w:lang w:val="en-US"/>
              </w:rPr>
              <w:t xml:space="preserve"> документа, </w:t>
            </w:r>
            <w:r w:rsidRPr="006F38AB">
              <w:rPr>
                <w:rFonts w:eastAsia="Times New Roman" w:cs="Times New Roman"/>
                <w:bCs/>
                <w:i/>
                <w:sz w:val="24"/>
                <w:szCs w:val="24"/>
              </w:rPr>
              <w:t xml:space="preserve">валидността, </w:t>
            </w:r>
            <w:r w:rsidRPr="006F38AB">
              <w:rPr>
                <w:rFonts w:eastAsia="Times New Roman" w:cs="Times New Roman"/>
                <w:bCs/>
                <w:i/>
                <w:sz w:val="24"/>
                <w:szCs w:val="24"/>
                <w:lang w:val="en-US"/>
              </w:rPr>
              <w:t>обхват</w:t>
            </w:r>
            <w:r w:rsidRPr="006F38AB">
              <w:rPr>
                <w:rFonts w:eastAsia="Times New Roman" w:cs="Times New Roman"/>
                <w:bCs/>
                <w:i/>
                <w:sz w:val="24"/>
                <w:szCs w:val="24"/>
              </w:rPr>
              <w:t xml:space="preserve">а, </w:t>
            </w:r>
            <w:r w:rsidRPr="006F38AB">
              <w:rPr>
                <w:rFonts w:eastAsia="Times New Roman" w:cs="Times New Roman"/>
                <w:bCs/>
                <w:i/>
                <w:sz w:val="24"/>
                <w:szCs w:val="24"/>
                <w:lang w:val="en-US"/>
              </w:rPr>
              <w:t>дата на издаване</w:t>
            </w:r>
            <w:r w:rsidRPr="006F38AB">
              <w:rPr>
                <w:rFonts w:eastAsia="Times New Roman" w:cs="Times New Roman"/>
                <w:bCs/>
                <w:i/>
                <w:sz w:val="24"/>
                <w:szCs w:val="24"/>
              </w:rPr>
              <w:t>.</w:t>
            </w:r>
            <w:r w:rsidRPr="006F38AB">
              <w:rPr>
                <w:rFonts w:eastAsia="Times New Roman" w:cs="Times New Roman"/>
                <w:i/>
                <w:sz w:val="24"/>
                <w:szCs w:val="24"/>
                <w:lang w:val="en-US"/>
              </w:rPr>
              <w:t xml:space="preserve"> В случай, че участникът е чуждестранно лице</w:t>
            </w:r>
            <w:r w:rsidRPr="006F38AB">
              <w:rPr>
                <w:rFonts w:eastAsia="Times New Roman" w:cs="Times New Roman"/>
                <w:i/>
                <w:sz w:val="24"/>
                <w:szCs w:val="24"/>
              </w:rPr>
              <w:t>,</w:t>
            </w:r>
            <w:r w:rsidRPr="006F38AB">
              <w:rPr>
                <w:rFonts w:eastAsia="Times New Roman" w:cs="Times New Roman"/>
                <w:i/>
                <w:sz w:val="24"/>
                <w:szCs w:val="24"/>
                <w:lang w:val="en-US"/>
              </w:rPr>
              <w:t xml:space="preserve"> той може да декларира наличието на валиден еквивалентен документ</w:t>
            </w:r>
            <w:r w:rsidRPr="006F38AB">
              <w:rPr>
                <w:rFonts w:eastAsia="Calibri" w:cs="Times New Roman"/>
                <w:i/>
                <w:sz w:val="24"/>
                <w:szCs w:val="24"/>
                <w:lang w:val="en-US" w:eastAsia="bg-BG"/>
              </w:rPr>
              <w:t xml:space="preserve"> съгласно законодателството на държавата, където е установен/регистриран участникът</w:t>
            </w:r>
            <w:r w:rsidRPr="006F38AB">
              <w:rPr>
                <w:rFonts w:eastAsia="Calibri" w:cs="Times New Roman"/>
                <w:i/>
                <w:sz w:val="24"/>
                <w:szCs w:val="24"/>
                <w:lang w:eastAsia="bg-BG"/>
              </w:rPr>
              <w:t xml:space="preserve"> отново чрез </w:t>
            </w:r>
            <w:r w:rsidRPr="006F38AB">
              <w:rPr>
                <w:rFonts w:eastAsia="Times New Roman" w:cs="Times New Roman"/>
                <w:bCs/>
                <w:i/>
                <w:sz w:val="24"/>
                <w:szCs w:val="24"/>
                <w:lang w:val="en-US"/>
              </w:rPr>
              <w:t xml:space="preserve">посочване на </w:t>
            </w:r>
            <w:r w:rsidRPr="006F38AB">
              <w:rPr>
                <w:rFonts w:eastAsia="Times New Roman" w:cs="Times New Roman"/>
                <w:bCs/>
                <w:i/>
                <w:sz w:val="24"/>
                <w:szCs w:val="24"/>
              </w:rPr>
              <w:t>издателя на</w:t>
            </w:r>
            <w:r w:rsidRPr="006F38AB">
              <w:rPr>
                <w:rFonts w:eastAsia="Times New Roman" w:cs="Times New Roman"/>
                <w:bCs/>
                <w:i/>
                <w:sz w:val="24"/>
                <w:szCs w:val="24"/>
                <w:lang w:val="en-US"/>
              </w:rPr>
              <w:t xml:space="preserve"> документа, </w:t>
            </w:r>
            <w:r w:rsidRPr="006F38AB">
              <w:rPr>
                <w:rFonts w:eastAsia="Times New Roman" w:cs="Times New Roman"/>
                <w:bCs/>
                <w:i/>
                <w:sz w:val="24"/>
                <w:szCs w:val="24"/>
              </w:rPr>
              <w:t xml:space="preserve">валидността, </w:t>
            </w:r>
            <w:r w:rsidRPr="006F38AB">
              <w:rPr>
                <w:rFonts w:eastAsia="Times New Roman" w:cs="Times New Roman"/>
                <w:bCs/>
                <w:i/>
                <w:sz w:val="24"/>
                <w:szCs w:val="24"/>
                <w:lang w:val="en-US"/>
              </w:rPr>
              <w:t>обхват</w:t>
            </w:r>
            <w:r w:rsidRPr="006F38AB">
              <w:rPr>
                <w:rFonts w:eastAsia="Times New Roman" w:cs="Times New Roman"/>
                <w:bCs/>
                <w:i/>
                <w:sz w:val="24"/>
                <w:szCs w:val="24"/>
              </w:rPr>
              <w:t xml:space="preserve">а, </w:t>
            </w:r>
            <w:r w:rsidRPr="006F38AB">
              <w:rPr>
                <w:rFonts w:eastAsia="Times New Roman" w:cs="Times New Roman"/>
                <w:bCs/>
                <w:i/>
                <w:sz w:val="24"/>
                <w:szCs w:val="24"/>
                <w:lang w:val="en-US"/>
              </w:rPr>
              <w:t>дата на издаване</w:t>
            </w:r>
            <w:r w:rsidRPr="006F38AB">
              <w:rPr>
                <w:rFonts w:eastAsia="Times New Roman" w:cs="Times New Roman"/>
                <w:bCs/>
                <w:i/>
                <w:sz w:val="24"/>
                <w:szCs w:val="24"/>
              </w:rPr>
              <w:t>.</w:t>
            </w:r>
            <w:r w:rsidRPr="006F38AB">
              <w:rPr>
                <w:rFonts w:eastAsia="Times New Roman" w:cs="Times New Roman"/>
                <w:bCs/>
                <w:i/>
                <w:sz w:val="24"/>
                <w:szCs w:val="24"/>
                <w:lang w:val="en-US"/>
              </w:rPr>
              <w:t>)</w:t>
            </w:r>
          </w:p>
          <w:p w:rsidR="007E1D16" w:rsidRPr="006F38AB" w:rsidRDefault="007E1D16" w:rsidP="00D83E5C">
            <w:pPr>
              <w:spacing w:after="0" w:line="240" w:lineRule="auto"/>
              <w:rPr>
                <w:rFonts w:eastAsia="Calibri" w:cs="Times New Roman"/>
                <w:i/>
                <w:sz w:val="24"/>
                <w:szCs w:val="24"/>
              </w:rPr>
            </w:pPr>
          </w:p>
          <w:p w:rsidR="007E1D16" w:rsidRPr="006F38AB" w:rsidRDefault="00313DAC" w:rsidP="00D83E5C">
            <w:pPr>
              <w:spacing w:after="0" w:line="240" w:lineRule="auto"/>
              <w:rPr>
                <w:rFonts w:eastAsia="Times New Roman" w:cs="Times New Roman"/>
                <w:i/>
                <w:sz w:val="24"/>
                <w:szCs w:val="24"/>
                <w:lang w:val="en-US" w:eastAsia="bg-BG"/>
              </w:rPr>
            </w:pPr>
            <w:r w:rsidRPr="006F38AB">
              <w:rPr>
                <w:rFonts w:eastAsia="Calibri" w:cs="Times New Roman"/>
                <w:i/>
                <w:sz w:val="24"/>
                <w:szCs w:val="24"/>
              </w:rPr>
              <w:t>…………………………………………………………</w:t>
            </w:r>
            <w:r w:rsidR="007E1D16" w:rsidRPr="006F38AB">
              <w:rPr>
                <w:rFonts w:eastAsia="Calibri" w:cs="Times New Roman"/>
                <w:i/>
                <w:sz w:val="24"/>
                <w:szCs w:val="24"/>
              </w:rPr>
              <w:t>(уеб адрес, орган или служба, издаващи документа, точно позоваване</w:t>
            </w:r>
            <w:r w:rsidRPr="006F38AB">
              <w:rPr>
                <w:rFonts w:eastAsia="Calibri" w:cs="Times New Roman"/>
                <w:i/>
                <w:sz w:val="24"/>
                <w:szCs w:val="24"/>
              </w:rPr>
              <w:t xml:space="preserve"> на документа): </w:t>
            </w:r>
          </w:p>
        </w:tc>
      </w:tr>
    </w:tbl>
    <w:p w:rsidR="00251986" w:rsidRPr="006F38AB" w:rsidRDefault="00251986" w:rsidP="000166DA">
      <w:pPr>
        <w:spacing w:after="0" w:line="240" w:lineRule="auto"/>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DB6029" w:rsidRPr="006F38AB" w:rsidRDefault="00DB6029" w:rsidP="00DB6029">
      <w:pPr>
        <w:spacing w:after="0" w:line="240" w:lineRule="auto"/>
        <w:contextualSpacing/>
        <w:jc w:val="both"/>
        <w:rPr>
          <w:rFonts w:eastAsia="Times New Roman" w:cs="Times New Roman"/>
          <w:sz w:val="24"/>
          <w:szCs w:val="24"/>
        </w:rPr>
      </w:pPr>
    </w:p>
    <w:p w:rsidR="004C626D" w:rsidRPr="006F38AB" w:rsidRDefault="00B96314" w:rsidP="00DB6029">
      <w:pPr>
        <w:spacing w:after="0" w:line="240" w:lineRule="auto"/>
        <w:contextualSpacing/>
        <w:jc w:val="both"/>
        <w:rPr>
          <w:rFonts w:eastAsia="Times New Roman" w:cs="Times New Roman"/>
          <w:b/>
          <w:sz w:val="24"/>
          <w:szCs w:val="24"/>
        </w:rPr>
      </w:pPr>
      <w:r w:rsidRPr="006F38AB">
        <w:rPr>
          <w:rFonts w:eastAsia="Times New Roman" w:cs="Times New Roman"/>
          <w:b/>
          <w:sz w:val="24"/>
          <w:szCs w:val="24"/>
        </w:rPr>
        <w:t>4.</w:t>
      </w:r>
      <w:r w:rsidR="004C626D" w:rsidRPr="006F38AB">
        <w:rPr>
          <w:rFonts w:eastAsia="Times New Roman" w:cs="Times New Roman"/>
          <w:b/>
          <w:sz w:val="24"/>
          <w:szCs w:val="24"/>
        </w:rPr>
        <w:t>Подизпълнители:</w:t>
      </w:r>
    </w:p>
    <w:p w:rsidR="004C626D" w:rsidRPr="006F38AB" w:rsidRDefault="004C626D" w:rsidP="004C626D">
      <w:pPr>
        <w:spacing w:after="0" w:line="240" w:lineRule="auto"/>
        <w:ind w:left="1080"/>
        <w:contextualSpacing/>
        <w:jc w:val="both"/>
        <w:rPr>
          <w:rFonts w:eastAsia="Times New Roman" w:cs="Times New Roman"/>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6F38AB"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6F38AB" w:rsidRDefault="004C626D" w:rsidP="004C626D">
            <w:pPr>
              <w:spacing w:before="120" w:after="120"/>
              <w:jc w:val="both"/>
              <w:rPr>
                <w:rFonts w:eastAsia="Calibri" w:cs="Times New Roman"/>
                <w:sz w:val="24"/>
                <w:szCs w:val="24"/>
              </w:rPr>
            </w:pPr>
          </w:p>
          <w:p w:rsidR="004C626D" w:rsidRPr="006F38AB" w:rsidRDefault="004C626D" w:rsidP="004C626D">
            <w:pPr>
              <w:spacing w:before="120" w:after="120"/>
              <w:jc w:val="both"/>
              <w:rPr>
                <w:rFonts w:eastAsia="Calibri" w:cs="Times New Roman"/>
                <w:sz w:val="24"/>
                <w:szCs w:val="24"/>
              </w:rPr>
            </w:pPr>
            <w:r w:rsidRPr="006F38AB">
              <w:rPr>
                <w:rFonts w:eastAsia="Calibri" w:cs="Times New Roman"/>
                <w:sz w:val="24"/>
                <w:szCs w:val="24"/>
              </w:rPr>
              <w:t>При изпълнението на горната обществена поръчка ще използва подизпълнители</w:t>
            </w:r>
          </w:p>
          <w:p w:rsidR="004C626D" w:rsidRPr="006F38AB" w:rsidRDefault="004C626D" w:rsidP="004C626D">
            <w:pPr>
              <w:spacing w:before="120" w:after="120"/>
              <w:jc w:val="both"/>
              <w:rPr>
                <w:rFonts w:eastAsia="Calibri" w:cs="Times New Roman"/>
                <w:sz w:val="24"/>
                <w:szCs w:val="24"/>
              </w:rPr>
            </w:pPr>
          </w:p>
          <w:p w:rsidR="004C626D" w:rsidRPr="006F38AB" w:rsidRDefault="004C626D" w:rsidP="004C626D">
            <w:pPr>
              <w:spacing w:before="120" w:after="120"/>
              <w:jc w:val="both"/>
              <w:rPr>
                <w:rFonts w:eastAsia="Calibri" w:cs="Times New Roman"/>
                <w:sz w:val="24"/>
                <w:szCs w:val="24"/>
              </w:rPr>
            </w:pPr>
            <w:r w:rsidRPr="006F38AB">
              <w:rPr>
                <w:rFonts w:eastAsia="Calibri" w:cs="Times New Roman"/>
                <w:sz w:val="24"/>
                <w:szCs w:val="24"/>
              </w:rPr>
              <w:t>Подизпълнител/и ще бъде/бъдат</w:t>
            </w:r>
          </w:p>
          <w:p w:rsidR="004C626D" w:rsidRPr="006F38AB" w:rsidRDefault="004C626D" w:rsidP="004C626D">
            <w:pPr>
              <w:spacing w:before="120" w:after="120"/>
              <w:jc w:val="both"/>
              <w:rPr>
                <w:rFonts w:eastAsia="Calibri" w:cs="Times New Roman"/>
                <w:sz w:val="24"/>
                <w:szCs w:val="24"/>
              </w:rPr>
            </w:pPr>
          </w:p>
          <w:p w:rsidR="004C626D" w:rsidRPr="006F38AB" w:rsidRDefault="004C626D" w:rsidP="004C626D">
            <w:pPr>
              <w:spacing w:before="120" w:after="120"/>
              <w:jc w:val="both"/>
              <w:rPr>
                <w:rFonts w:eastAsia="Calibri" w:cs="Times New Roman"/>
                <w:sz w:val="24"/>
                <w:szCs w:val="24"/>
              </w:rPr>
            </w:pPr>
          </w:p>
          <w:p w:rsidR="004C626D" w:rsidRPr="006F38AB" w:rsidRDefault="004C626D" w:rsidP="004C626D">
            <w:pPr>
              <w:spacing w:before="120" w:after="120"/>
              <w:jc w:val="both"/>
              <w:rPr>
                <w:rFonts w:eastAsia="Calibri" w:cs="Times New Roman"/>
                <w:sz w:val="24"/>
                <w:szCs w:val="24"/>
              </w:rPr>
            </w:pPr>
            <w:r w:rsidRPr="006F38AB">
              <w:rPr>
                <w:rFonts w:eastAsia="Calibri" w:cs="Times New Roman"/>
                <w:sz w:val="24"/>
                <w:szCs w:val="24"/>
              </w:rPr>
              <w:t xml:space="preserve">Делът на участие на всички подизпълнители при изпълнение на поръчката ще бъде </w:t>
            </w:r>
          </w:p>
        </w:tc>
        <w:tc>
          <w:tcPr>
            <w:tcW w:w="4961" w:type="dxa"/>
            <w:tcBorders>
              <w:top w:val="single" w:sz="4" w:space="0" w:color="auto"/>
              <w:left w:val="single" w:sz="4" w:space="0" w:color="auto"/>
              <w:bottom w:val="single" w:sz="4" w:space="0" w:color="auto"/>
              <w:right w:val="single" w:sz="4" w:space="0" w:color="auto"/>
            </w:tcBorders>
            <w:hideMark/>
          </w:tcPr>
          <w:p w:rsidR="004C626D" w:rsidRPr="006F38AB" w:rsidRDefault="004C626D" w:rsidP="004C626D">
            <w:pPr>
              <w:spacing w:before="120" w:after="120"/>
              <w:jc w:val="both"/>
              <w:rPr>
                <w:rFonts w:ascii="Calibri" w:eastAsia="Calibri" w:hAnsi="Calibri" w:cs="Times New Roman"/>
                <w:b/>
                <w:i/>
                <w:sz w:val="24"/>
                <w:szCs w:val="24"/>
              </w:rPr>
            </w:pPr>
            <w:r w:rsidRPr="006F38AB">
              <w:rPr>
                <w:rFonts w:ascii="Calibri" w:eastAsia="Calibri" w:hAnsi="Calibri" w:cs="Times New Roman"/>
                <w:b/>
                <w:i/>
                <w:sz w:val="24"/>
                <w:szCs w:val="24"/>
              </w:rPr>
              <w:t>Отговор:</w:t>
            </w:r>
          </w:p>
          <w:p w:rsidR="004C626D" w:rsidRPr="006F38AB" w:rsidRDefault="004C626D" w:rsidP="004C626D">
            <w:pPr>
              <w:spacing w:after="0"/>
              <w:rPr>
                <w:rFonts w:eastAsia="Calibri" w:cs="Times New Roman"/>
                <w:sz w:val="24"/>
                <w:szCs w:val="24"/>
              </w:rPr>
            </w:pPr>
            <w:r w:rsidRPr="006F38AB">
              <w:rPr>
                <w:rFonts w:eastAsia="Calibri" w:cs="Times New Roman"/>
                <w:sz w:val="24"/>
                <w:szCs w:val="24"/>
              </w:rPr>
              <w:t>[] Да [] Не</w:t>
            </w:r>
            <w:r w:rsidRPr="006F38AB">
              <w:rPr>
                <w:rFonts w:eastAsia="Calibri" w:cs="Times New Roman"/>
                <w:sz w:val="24"/>
                <w:szCs w:val="24"/>
              </w:rPr>
              <w:br/>
            </w:r>
            <w:r w:rsidRPr="006F38AB">
              <w:rPr>
                <w:rFonts w:eastAsia="Calibri" w:cs="Times New Roman"/>
                <w:sz w:val="24"/>
                <w:szCs w:val="24"/>
              </w:rPr>
              <w:br/>
            </w:r>
            <w:r w:rsidRPr="006F38AB">
              <w:rPr>
                <w:rFonts w:eastAsia="Calibri" w:cs="Times New Roman"/>
                <w:sz w:val="24"/>
                <w:szCs w:val="24"/>
              </w:rPr>
              <w:br/>
            </w:r>
            <w:r w:rsidRPr="006F38AB">
              <w:rPr>
                <w:rFonts w:eastAsia="Calibri" w:cs="Times New Roman"/>
                <w:sz w:val="24"/>
                <w:szCs w:val="24"/>
              </w:rPr>
              <w:br/>
              <w:t>[……]</w:t>
            </w:r>
          </w:p>
          <w:p w:rsidR="004C626D" w:rsidRPr="006F38AB" w:rsidRDefault="004C626D" w:rsidP="004C626D">
            <w:pPr>
              <w:spacing w:after="0"/>
              <w:rPr>
                <w:rFonts w:eastAsia="Calibri" w:cs="Times New Roman"/>
                <w:sz w:val="24"/>
                <w:szCs w:val="24"/>
              </w:rPr>
            </w:pPr>
            <w:r w:rsidRPr="006F38AB">
              <w:rPr>
                <w:rFonts w:eastAsia="Calibri" w:cs="Times New Roman"/>
                <w:sz w:val="24"/>
                <w:szCs w:val="24"/>
              </w:rPr>
              <w:t xml:space="preserve">посочва се наименование на подизпълнителя </w:t>
            </w:r>
            <w:r w:rsidRPr="006F38AB">
              <w:rPr>
                <w:rFonts w:eastAsia="Calibri" w:cs="Times New Roman"/>
                <w:sz w:val="24"/>
                <w:szCs w:val="24"/>
              </w:rPr>
              <w:br/>
            </w:r>
          </w:p>
          <w:p w:rsidR="004C626D" w:rsidRPr="006F38AB" w:rsidRDefault="004C626D" w:rsidP="004C626D">
            <w:pPr>
              <w:rPr>
                <w:rFonts w:eastAsia="Calibri" w:cs="Times New Roman"/>
                <w:sz w:val="24"/>
                <w:szCs w:val="24"/>
              </w:rPr>
            </w:pPr>
            <w:r w:rsidRPr="006F38AB">
              <w:rPr>
                <w:rFonts w:eastAsia="Calibri" w:cs="Times New Roman"/>
                <w:sz w:val="24"/>
                <w:szCs w:val="24"/>
              </w:rPr>
              <w:t>[……]*</w:t>
            </w:r>
            <w:r w:rsidRPr="006F38AB">
              <w:rPr>
                <w:rFonts w:eastAsia="Calibri" w:cs="Times New Roman"/>
                <w:sz w:val="24"/>
                <w:szCs w:val="24"/>
              </w:rPr>
              <w:br/>
            </w:r>
            <w:r w:rsidRPr="006F38AB">
              <w:rPr>
                <w:rFonts w:eastAsia="Calibri" w:cs="Times New Roman"/>
                <w:i/>
                <w:sz w:val="24"/>
                <w:szCs w:val="24"/>
              </w:rPr>
              <w:t>(</w:t>
            </w:r>
            <w:r w:rsidRPr="006F38AB">
              <w:rPr>
                <w:rFonts w:eastAsia="Calibri" w:cs="Times New Roman"/>
                <w:sz w:val="24"/>
                <w:szCs w:val="24"/>
              </w:rPr>
              <w:t>посочва</w:t>
            </w:r>
            <w:r w:rsidRPr="006F38AB">
              <w:rPr>
                <w:rFonts w:eastAsia="Calibri" w:cs="Times New Roman"/>
                <w:i/>
                <w:sz w:val="24"/>
                <w:szCs w:val="24"/>
              </w:rPr>
              <w:t xml:space="preserve"> </w:t>
            </w:r>
            <w:r w:rsidRPr="006F38AB">
              <w:rPr>
                <w:rFonts w:eastAsia="Calibri" w:cs="Times New Roman"/>
                <w:sz w:val="24"/>
                <w:szCs w:val="24"/>
              </w:rPr>
              <w:t>се</w:t>
            </w:r>
            <w:r w:rsidRPr="006F38AB">
              <w:rPr>
                <w:rFonts w:eastAsia="Calibri" w:cs="Times New Roman"/>
                <w:i/>
                <w:sz w:val="24"/>
                <w:szCs w:val="24"/>
              </w:rPr>
              <w:t xml:space="preserve"> </w:t>
            </w:r>
            <w:r w:rsidRPr="006F38AB">
              <w:rPr>
                <w:rFonts w:eastAsia="Calibri" w:cs="Times New Roman"/>
                <w:sz w:val="24"/>
                <w:szCs w:val="24"/>
              </w:rPr>
              <w:t>наименование на подизпълнителя и дял в проценти от общата стойност на поръчката, които ще бъдат изпълнение от него)</w:t>
            </w:r>
          </w:p>
          <w:p w:rsidR="004C626D" w:rsidRPr="006F38AB" w:rsidRDefault="004C626D" w:rsidP="004C626D">
            <w:pPr>
              <w:spacing w:before="120" w:after="120"/>
              <w:rPr>
                <w:rFonts w:eastAsia="Calibri" w:cs="Times New Roman"/>
                <w:i/>
                <w:sz w:val="24"/>
                <w:szCs w:val="24"/>
              </w:rPr>
            </w:pPr>
            <w:r w:rsidRPr="006F38AB">
              <w:rPr>
                <w:rFonts w:eastAsia="Calibri" w:cs="Times New Roman"/>
                <w:sz w:val="24"/>
                <w:szCs w:val="24"/>
              </w:rPr>
              <w:t>*</w:t>
            </w:r>
            <w:r w:rsidRPr="006F38AB">
              <w:rPr>
                <w:rFonts w:eastAsia="Calibri" w:cs="Times New Roman"/>
                <w:i/>
                <w:sz w:val="24"/>
                <w:szCs w:val="24"/>
              </w:rPr>
              <w:t>да се използва колкото пъти е необходимо</w:t>
            </w:r>
          </w:p>
        </w:tc>
      </w:tr>
      <w:tr w:rsidR="004C626D" w:rsidRPr="006F38AB"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6F38AB" w:rsidRDefault="004C626D" w:rsidP="004C626D">
            <w:pPr>
              <w:spacing w:before="120" w:after="120"/>
              <w:jc w:val="both"/>
              <w:rPr>
                <w:rFonts w:eastAsia="Calibri" w:cs="Times New Roman"/>
                <w:sz w:val="24"/>
                <w:szCs w:val="24"/>
              </w:rPr>
            </w:pPr>
          </w:p>
          <w:p w:rsidR="004C626D" w:rsidRPr="006F38AB" w:rsidRDefault="004C626D" w:rsidP="004C626D">
            <w:pPr>
              <w:spacing w:before="120" w:after="120"/>
              <w:jc w:val="both"/>
              <w:rPr>
                <w:rFonts w:eastAsia="Calibri" w:cs="Times New Roman"/>
                <w:sz w:val="24"/>
                <w:szCs w:val="24"/>
              </w:rPr>
            </w:pPr>
            <w:r w:rsidRPr="006F38AB">
              <w:rPr>
                <w:rFonts w:eastAsia="Calibri" w:cs="Times New Roman"/>
                <w:sz w:val="24"/>
                <w:szCs w:val="24"/>
              </w:rPr>
              <w:t>Видът на работите, които ще бъдат извършвани от подизпълнители е, както следва:</w:t>
            </w:r>
          </w:p>
          <w:p w:rsidR="004C626D" w:rsidRPr="006F38AB" w:rsidRDefault="004C626D" w:rsidP="004C626D">
            <w:pPr>
              <w:spacing w:before="120" w:after="120"/>
              <w:jc w:val="both"/>
              <w:rPr>
                <w:rFonts w:eastAsia="Calibri"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4C626D" w:rsidRPr="006F38AB" w:rsidRDefault="004C626D" w:rsidP="004C626D">
            <w:pPr>
              <w:spacing w:before="120" w:after="120"/>
              <w:rPr>
                <w:rFonts w:eastAsia="Calibri" w:cs="Times New Roman"/>
                <w:sz w:val="24"/>
                <w:szCs w:val="24"/>
              </w:rPr>
            </w:pPr>
          </w:p>
          <w:p w:rsidR="004C626D" w:rsidRPr="006F38AB" w:rsidRDefault="004C626D" w:rsidP="004C626D">
            <w:pPr>
              <w:spacing w:before="120" w:after="120"/>
              <w:rPr>
                <w:rFonts w:eastAsia="Calibri" w:cs="Times New Roman"/>
                <w:i/>
                <w:sz w:val="24"/>
                <w:szCs w:val="24"/>
              </w:rPr>
            </w:pPr>
            <w:r w:rsidRPr="006F38AB">
              <w:rPr>
                <w:rFonts w:eastAsia="Calibri" w:cs="Times New Roman"/>
                <w:sz w:val="24"/>
                <w:szCs w:val="24"/>
              </w:rPr>
              <w:t xml:space="preserve"> [……]*</w:t>
            </w:r>
            <w:r w:rsidRPr="006F38AB">
              <w:rPr>
                <w:rFonts w:eastAsia="Calibri" w:cs="Times New Roman"/>
                <w:sz w:val="24"/>
                <w:szCs w:val="24"/>
              </w:rPr>
              <w:br/>
            </w:r>
            <w:r w:rsidRPr="006F38AB">
              <w:rPr>
                <w:rFonts w:eastAsia="Calibri" w:cs="Times New Roman"/>
                <w:i/>
                <w:sz w:val="24"/>
                <w:szCs w:val="24"/>
              </w:rPr>
              <w:t>(посочва се наименование на подизпълнителя и видът на работите, които ще бъдат извършвани от него)</w:t>
            </w:r>
          </w:p>
          <w:p w:rsidR="004C626D" w:rsidRPr="006F38AB" w:rsidRDefault="004C626D" w:rsidP="004C626D">
            <w:pPr>
              <w:spacing w:before="120" w:after="120"/>
              <w:rPr>
                <w:rFonts w:eastAsia="Calibri" w:cs="Times New Roman"/>
                <w:i/>
                <w:sz w:val="24"/>
                <w:szCs w:val="24"/>
                <w:lang w:val="en-US"/>
              </w:rPr>
            </w:pPr>
            <w:r w:rsidRPr="006F38AB">
              <w:rPr>
                <w:rFonts w:eastAsia="Calibri" w:cs="Times New Roman"/>
                <w:sz w:val="24"/>
                <w:szCs w:val="24"/>
              </w:rPr>
              <w:t>*</w:t>
            </w:r>
            <w:r w:rsidRPr="006F38AB">
              <w:rPr>
                <w:rFonts w:eastAsia="Calibri" w:cs="Times New Roman"/>
                <w:i/>
                <w:sz w:val="24"/>
                <w:szCs w:val="24"/>
              </w:rPr>
              <w:t>да се използва колкото пъти е необходимо</w:t>
            </w:r>
          </w:p>
          <w:p w:rsidR="004C626D" w:rsidRPr="006F38AB" w:rsidRDefault="004C626D" w:rsidP="004C626D">
            <w:pPr>
              <w:spacing w:before="120" w:after="120"/>
              <w:rPr>
                <w:rFonts w:eastAsia="Calibri" w:cs="Times New Roman"/>
                <w:sz w:val="24"/>
                <w:szCs w:val="24"/>
                <w:lang w:val="en-US"/>
              </w:rPr>
            </w:pPr>
          </w:p>
        </w:tc>
      </w:tr>
    </w:tbl>
    <w:p w:rsidR="004C626D" w:rsidRPr="006F38AB" w:rsidRDefault="004C626D" w:rsidP="004C626D">
      <w:pPr>
        <w:spacing w:after="0" w:line="240" w:lineRule="auto"/>
        <w:ind w:left="1080"/>
        <w:contextualSpacing/>
        <w:jc w:val="both"/>
        <w:rPr>
          <w:rFonts w:eastAsia="Times New Roman" w:cs="Times New Roman"/>
          <w:sz w:val="24"/>
          <w:szCs w:val="24"/>
        </w:rPr>
      </w:pPr>
    </w:p>
    <w:p w:rsidR="004C626D" w:rsidRPr="006F38AB" w:rsidRDefault="004C626D" w:rsidP="004C626D">
      <w:pPr>
        <w:spacing w:after="0" w:line="240" w:lineRule="auto"/>
        <w:ind w:left="1080"/>
        <w:contextualSpacing/>
        <w:jc w:val="both"/>
        <w:rPr>
          <w:rFonts w:eastAsia="Times New Roman" w:cs="Times New Roman"/>
          <w:sz w:val="24"/>
          <w:szCs w:val="24"/>
        </w:rPr>
      </w:pPr>
    </w:p>
    <w:p w:rsidR="004C626D" w:rsidRPr="006F38AB" w:rsidRDefault="00B96314" w:rsidP="00B96314">
      <w:pPr>
        <w:spacing w:after="0" w:line="240" w:lineRule="auto"/>
        <w:ind w:left="720"/>
        <w:contextualSpacing/>
        <w:jc w:val="both"/>
        <w:rPr>
          <w:rFonts w:eastAsia="Times New Roman" w:cs="Times New Roman"/>
          <w:b/>
          <w:sz w:val="24"/>
          <w:szCs w:val="24"/>
        </w:rPr>
      </w:pPr>
      <w:r w:rsidRPr="006F38AB">
        <w:rPr>
          <w:rFonts w:eastAsia="Times New Roman" w:cs="Times New Roman"/>
          <w:b/>
          <w:sz w:val="24"/>
          <w:szCs w:val="24"/>
        </w:rPr>
        <w:t>5.</w:t>
      </w:r>
      <w:r w:rsidR="004C626D" w:rsidRPr="006F38AB">
        <w:rPr>
          <w:rFonts w:eastAsia="Times New Roman" w:cs="Times New Roman"/>
          <w:b/>
          <w:sz w:val="24"/>
          <w:szCs w:val="24"/>
        </w:rPr>
        <w:t>Използване на чужд капацитет: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6F38AB" w:rsidTr="004C626D">
        <w:tc>
          <w:tcPr>
            <w:tcW w:w="5070" w:type="dxa"/>
            <w:tcBorders>
              <w:top w:val="single" w:sz="4" w:space="0" w:color="auto"/>
              <w:left w:val="single" w:sz="4" w:space="0" w:color="auto"/>
              <w:bottom w:val="single" w:sz="4" w:space="0" w:color="auto"/>
              <w:right w:val="single" w:sz="4" w:space="0" w:color="auto"/>
            </w:tcBorders>
            <w:hideMark/>
          </w:tcPr>
          <w:p w:rsidR="004C626D" w:rsidRPr="006F38AB" w:rsidRDefault="004C626D" w:rsidP="004C626D">
            <w:pPr>
              <w:spacing w:before="120" w:after="120" w:line="240" w:lineRule="auto"/>
              <w:jc w:val="both"/>
              <w:rPr>
                <w:rFonts w:eastAsia="Calibri" w:cs="Times New Roman"/>
                <w:sz w:val="24"/>
                <w:szCs w:val="24"/>
                <w:lang w:eastAsia="bg-BG"/>
              </w:rPr>
            </w:pPr>
            <w:r w:rsidRPr="006F38AB">
              <w:rPr>
                <w:rFonts w:eastAsia="Calibri" w:cs="Times New Roman"/>
                <w:sz w:val="24"/>
                <w:szCs w:val="24"/>
                <w:lang w:eastAsia="bg-BG"/>
              </w:rPr>
              <w:t xml:space="preserve">Ще се използва ли капацитета на други субекти, за да изпълни критериите за подбор, посочени в Обявата за обществена поръчка? </w:t>
            </w:r>
          </w:p>
        </w:tc>
        <w:tc>
          <w:tcPr>
            <w:tcW w:w="4961" w:type="dxa"/>
            <w:tcBorders>
              <w:top w:val="single" w:sz="4" w:space="0" w:color="auto"/>
              <w:left w:val="single" w:sz="4" w:space="0" w:color="auto"/>
              <w:bottom w:val="single" w:sz="4" w:space="0" w:color="auto"/>
              <w:right w:val="single" w:sz="4" w:space="0" w:color="auto"/>
            </w:tcBorders>
            <w:hideMark/>
          </w:tcPr>
          <w:p w:rsidR="004C626D" w:rsidRPr="006F38AB" w:rsidRDefault="004C626D" w:rsidP="004C626D">
            <w:pPr>
              <w:spacing w:before="120" w:after="120" w:line="240" w:lineRule="auto"/>
              <w:jc w:val="both"/>
              <w:rPr>
                <w:rFonts w:eastAsia="Calibri" w:cs="Times New Roman"/>
                <w:sz w:val="26"/>
                <w:szCs w:val="26"/>
                <w:lang w:eastAsia="bg-BG"/>
              </w:rPr>
            </w:pPr>
            <w:r w:rsidRPr="006F38AB">
              <w:rPr>
                <w:rFonts w:eastAsia="Calibri" w:cs="Times New Roman"/>
                <w:sz w:val="26"/>
                <w:szCs w:val="26"/>
                <w:lang w:eastAsia="bg-BG"/>
              </w:rPr>
              <w:t>[]Да []Не</w:t>
            </w:r>
          </w:p>
        </w:tc>
      </w:tr>
    </w:tbl>
    <w:p w:rsidR="004C626D" w:rsidRPr="006F38AB" w:rsidRDefault="004C626D" w:rsidP="004C626D">
      <w:pPr>
        <w:spacing w:after="0" w:line="240" w:lineRule="auto"/>
        <w:ind w:left="1080"/>
        <w:contextualSpacing/>
        <w:jc w:val="both"/>
        <w:rPr>
          <w:rFonts w:eastAsia="Times New Roman" w:cs="Times New Roman"/>
          <w:sz w:val="24"/>
          <w:szCs w:val="24"/>
        </w:rPr>
      </w:pPr>
    </w:p>
    <w:p w:rsidR="007106DD" w:rsidRPr="006F38AB" w:rsidRDefault="007106DD" w:rsidP="004C626D">
      <w:pPr>
        <w:spacing w:after="0" w:line="240" w:lineRule="auto"/>
        <w:ind w:left="1080"/>
        <w:contextualSpacing/>
        <w:jc w:val="both"/>
        <w:rPr>
          <w:rFonts w:eastAsia="Times New Roman" w:cs="Times New Roman"/>
          <w:sz w:val="24"/>
          <w:szCs w:val="24"/>
        </w:rPr>
      </w:pPr>
    </w:p>
    <w:p w:rsidR="007106DD" w:rsidRPr="006F38AB" w:rsidRDefault="00B96314" w:rsidP="007106DD">
      <w:pPr>
        <w:keepNext/>
        <w:spacing w:before="120" w:after="360" w:line="240" w:lineRule="auto"/>
        <w:jc w:val="center"/>
        <w:rPr>
          <w:rFonts w:eastAsia="Calibri" w:cs="Times New Roman"/>
          <w:b/>
          <w:smallCaps/>
          <w:sz w:val="24"/>
          <w:szCs w:val="24"/>
          <w:lang w:eastAsia="bg-BG"/>
        </w:rPr>
      </w:pPr>
      <w:r w:rsidRPr="006F38AB">
        <w:rPr>
          <w:rFonts w:eastAsia="Calibri" w:cs="Times New Roman"/>
          <w:b/>
          <w:smallCaps/>
          <w:sz w:val="24"/>
          <w:szCs w:val="24"/>
          <w:lang w:eastAsia="bg-BG"/>
        </w:rPr>
        <w:t>6.</w:t>
      </w:r>
      <w:r w:rsidR="007106DD" w:rsidRPr="006F38AB">
        <w:rPr>
          <w:rFonts w:eastAsia="Calibri" w:cs="Times New Roman"/>
          <w:b/>
          <w:smallCaps/>
          <w:sz w:val="24"/>
          <w:szCs w:val="24"/>
          <w:lang w:eastAsia="bg-BG"/>
        </w:rPr>
        <w:t>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106DD" w:rsidRPr="006F38AB" w:rsidTr="006569DA">
        <w:tc>
          <w:tcPr>
            <w:tcW w:w="4644"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jc w:val="both"/>
              <w:rPr>
                <w:rFonts w:eastAsia="Calibri" w:cs="Times New Roman"/>
                <w:b/>
                <w:i/>
                <w:sz w:val="24"/>
                <w:szCs w:val="24"/>
                <w:lang w:eastAsia="bg-BG"/>
              </w:rPr>
            </w:pPr>
            <w:r w:rsidRPr="006F38AB">
              <w:rPr>
                <w:rFonts w:eastAsia="Calibri" w:cs="Times New Roman"/>
                <w:b/>
                <w:i/>
                <w:sz w:val="24"/>
                <w:szCs w:val="24"/>
                <w:lang w:eastAsia="bg-BG"/>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jc w:val="both"/>
              <w:rPr>
                <w:rFonts w:eastAsia="Calibri" w:cs="Times New Roman"/>
                <w:b/>
                <w:i/>
                <w:sz w:val="24"/>
                <w:szCs w:val="24"/>
                <w:lang w:eastAsia="bg-BG"/>
              </w:rPr>
            </w:pPr>
            <w:r w:rsidRPr="006F38AB">
              <w:rPr>
                <w:rFonts w:eastAsia="Calibri" w:cs="Times New Roman"/>
                <w:b/>
                <w:i/>
                <w:sz w:val="24"/>
                <w:szCs w:val="24"/>
                <w:lang w:eastAsia="bg-BG"/>
              </w:rPr>
              <w:t>Отговор:</w:t>
            </w:r>
          </w:p>
        </w:tc>
      </w:tr>
      <w:tr w:rsidR="007106DD" w:rsidRPr="006F38AB" w:rsidTr="006569DA">
        <w:tc>
          <w:tcPr>
            <w:tcW w:w="4644"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rPr>
                <w:rFonts w:eastAsia="Calibri" w:cs="Times New Roman"/>
                <w:sz w:val="24"/>
                <w:szCs w:val="24"/>
                <w:lang w:eastAsia="bg-BG"/>
              </w:rPr>
            </w:pPr>
            <w:r w:rsidRPr="006F38AB">
              <w:rPr>
                <w:rFonts w:eastAsia="Calibri" w:cs="Times New Roman"/>
                <w:sz w:val="24"/>
                <w:szCs w:val="24"/>
                <w:lang w:eastAsia="bg-BG"/>
              </w:rPr>
              <w:t xml:space="preserve">Прилагат ли се </w:t>
            </w:r>
            <w:r w:rsidRPr="006F38AB">
              <w:rPr>
                <w:rFonts w:eastAsia="Calibri" w:cs="Times New Roman"/>
                <w:b/>
                <w:sz w:val="24"/>
                <w:szCs w:val="24"/>
                <w:lang w:eastAsia="bg-BG"/>
              </w:rPr>
              <w:t>специфичните национални основания за изключване</w:t>
            </w:r>
            <w:r w:rsidRPr="006F38AB">
              <w:rPr>
                <w:rFonts w:eastAsia="Calibri" w:cs="Times New Roman"/>
                <w:sz w:val="24"/>
                <w:szCs w:val="24"/>
                <w:lang w:eastAsia="bg-BG"/>
              </w:rPr>
              <w:t>, които са посочени в обявата или в документацията за обществената поръчка?</w:t>
            </w:r>
            <w:r w:rsidRPr="006F38AB">
              <w:rPr>
                <w:rFonts w:eastAsia="Calibri" w:cs="Times New Roman"/>
                <w:sz w:val="24"/>
                <w:szCs w:val="24"/>
                <w:lang w:eastAsia="bg-BG"/>
              </w:rPr>
              <w:br/>
            </w:r>
            <w:r w:rsidRPr="006F38AB">
              <w:rPr>
                <w:rFonts w:eastAsia="Calibri" w:cs="Times New Roman"/>
                <w:i/>
                <w:sz w:val="24"/>
                <w:szCs w:val="24"/>
                <w:lang w:eastAsia="bg-BG"/>
              </w:rPr>
              <w:t xml:space="preserve">Ако документацията, изисквана в съответното обявление или в документацията за поръчката са </w:t>
            </w:r>
            <w:r w:rsidRPr="006F38AB">
              <w:rPr>
                <w:rFonts w:eastAsia="Calibri" w:cs="Times New Roman"/>
                <w:i/>
                <w:sz w:val="24"/>
                <w:szCs w:val="24"/>
                <w:lang w:eastAsia="bg-BG"/>
              </w:rPr>
              <w:lastRenderedPageBreak/>
              <w:t>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rPr>
                <w:rFonts w:eastAsia="Calibri" w:cs="Times New Roman"/>
                <w:sz w:val="24"/>
                <w:szCs w:val="24"/>
                <w:lang w:eastAsia="bg-BG"/>
              </w:rPr>
            </w:pPr>
            <w:r w:rsidRPr="006F38AB">
              <w:rPr>
                <w:rFonts w:eastAsia="Calibri" w:cs="Times New Roman"/>
                <w:sz w:val="24"/>
                <w:szCs w:val="24"/>
                <w:lang w:eastAsia="bg-BG"/>
              </w:rPr>
              <w:lastRenderedPageBreak/>
              <w:t>[…] [] Да [] Не</w:t>
            </w:r>
            <w:r w:rsidRPr="006F38AB">
              <w:rPr>
                <w:rFonts w:eastAsia="Calibri" w:cs="Times New Roman"/>
                <w:sz w:val="24"/>
                <w:szCs w:val="24"/>
                <w:lang w:eastAsia="bg-BG"/>
              </w:rPr>
              <w:br/>
            </w:r>
            <w:r w:rsidRPr="006F38AB">
              <w:rPr>
                <w:rFonts w:eastAsia="Calibri" w:cs="Times New Roman"/>
                <w:sz w:val="24"/>
                <w:szCs w:val="24"/>
                <w:lang w:eastAsia="bg-BG"/>
              </w:rPr>
              <w:br/>
            </w:r>
            <w:r w:rsidRPr="006F38AB">
              <w:rPr>
                <w:rFonts w:eastAsia="Calibri" w:cs="Times New Roman"/>
                <w:sz w:val="24"/>
                <w:szCs w:val="24"/>
                <w:lang w:eastAsia="bg-BG"/>
              </w:rPr>
              <w:br/>
              <w:t xml:space="preserve"> </w:t>
            </w:r>
          </w:p>
          <w:p w:rsidR="007106DD" w:rsidRPr="006F38AB" w:rsidRDefault="007106DD" w:rsidP="007106DD">
            <w:pPr>
              <w:spacing w:before="120" w:after="120" w:line="240" w:lineRule="auto"/>
              <w:rPr>
                <w:rFonts w:eastAsia="Calibri" w:cs="Times New Roman"/>
                <w:sz w:val="24"/>
                <w:szCs w:val="24"/>
                <w:lang w:eastAsia="bg-BG"/>
              </w:rPr>
            </w:pPr>
            <w:r w:rsidRPr="006F38AB">
              <w:rPr>
                <w:rFonts w:eastAsia="Calibri" w:cs="Times New Roman"/>
                <w:sz w:val="24"/>
                <w:szCs w:val="24"/>
                <w:lang w:eastAsia="bg-BG"/>
              </w:rPr>
              <w:t>(</w:t>
            </w:r>
            <w:r w:rsidRPr="006F38AB">
              <w:rPr>
                <w:rFonts w:eastAsia="Calibri" w:cs="Times New Roman"/>
                <w:i/>
                <w:sz w:val="24"/>
                <w:szCs w:val="24"/>
                <w:lang w:eastAsia="bg-BG"/>
              </w:rPr>
              <w:t>уеб адрес, орган или служба, издаващи документа, точно позоваване на документа</w:t>
            </w:r>
            <w:r w:rsidRPr="006F38AB">
              <w:rPr>
                <w:rFonts w:eastAsia="Calibri" w:cs="Times New Roman"/>
                <w:sz w:val="24"/>
                <w:szCs w:val="24"/>
                <w:lang w:eastAsia="bg-BG"/>
              </w:rPr>
              <w:t>):</w:t>
            </w:r>
            <w:r w:rsidRPr="006F38AB">
              <w:rPr>
                <w:rFonts w:eastAsia="Calibri" w:cs="Times New Roman"/>
                <w:sz w:val="24"/>
                <w:szCs w:val="24"/>
                <w:lang w:eastAsia="bg-BG"/>
              </w:rPr>
              <w:br/>
            </w:r>
            <w:r w:rsidRPr="006F38AB">
              <w:rPr>
                <w:rFonts w:eastAsia="Calibri" w:cs="Times New Roman"/>
                <w:i/>
                <w:sz w:val="24"/>
                <w:szCs w:val="24"/>
                <w:lang w:eastAsia="bg-BG"/>
              </w:rPr>
              <w:lastRenderedPageBreak/>
              <w:t>[……][……][……][……]</w:t>
            </w:r>
          </w:p>
        </w:tc>
      </w:tr>
      <w:tr w:rsidR="007106DD" w:rsidRPr="006F38AB" w:rsidTr="006569DA">
        <w:tc>
          <w:tcPr>
            <w:tcW w:w="4644"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rPr>
                <w:rFonts w:eastAsia="Calibri" w:cs="Times New Roman"/>
                <w:sz w:val="24"/>
                <w:szCs w:val="24"/>
                <w:lang w:eastAsia="bg-BG"/>
              </w:rPr>
            </w:pPr>
            <w:r w:rsidRPr="006F38AB">
              <w:rPr>
                <w:rFonts w:eastAsia="Calibri" w:cs="Times New Roman"/>
                <w:b/>
                <w:sz w:val="24"/>
                <w:szCs w:val="24"/>
                <w:lang w:eastAsia="bg-BG"/>
              </w:rPr>
              <w:lastRenderedPageBreak/>
              <w:t>В случай че се прилага някое специфично национално основание за изключване</w:t>
            </w:r>
            <w:r w:rsidRPr="006F38AB">
              <w:rPr>
                <w:rFonts w:eastAsia="Calibri" w:cs="Times New Roman"/>
                <w:sz w:val="24"/>
                <w:szCs w:val="24"/>
                <w:lang w:eastAsia="bg-BG"/>
              </w:rPr>
              <w:t xml:space="preserve">, икономическият оператор предприел ли е мерки за реабилитиране по своя инициатива? </w:t>
            </w:r>
            <w:r w:rsidRPr="006F38AB">
              <w:rPr>
                <w:rFonts w:eastAsia="Calibri" w:cs="Times New Roman"/>
                <w:sz w:val="24"/>
                <w:szCs w:val="24"/>
                <w:lang w:eastAsia="bg-BG"/>
              </w:rPr>
              <w:br/>
            </w:r>
            <w:r w:rsidRPr="006F38AB">
              <w:rPr>
                <w:rFonts w:eastAsia="Calibri" w:cs="Times New Roman"/>
                <w:b/>
                <w:sz w:val="24"/>
                <w:szCs w:val="24"/>
                <w:lang w:eastAsia="bg-BG"/>
              </w:rPr>
              <w:t>Ако „да“</w:t>
            </w:r>
            <w:r w:rsidRPr="006F38AB">
              <w:rPr>
                <w:rFonts w:eastAsia="Calibri" w:cs="Times New Roman"/>
                <w:sz w:val="24"/>
                <w:szCs w:val="24"/>
                <w:lang w:eastAsia="bg-BG"/>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106DD" w:rsidRPr="006F38AB" w:rsidRDefault="007106DD" w:rsidP="007106DD">
            <w:pPr>
              <w:spacing w:before="120" w:after="120" w:line="240" w:lineRule="auto"/>
              <w:rPr>
                <w:rFonts w:eastAsia="Calibri" w:cs="Times New Roman"/>
                <w:sz w:val="24"/>
                <w:szCs w:val="24"/>
                <w:lang w:eastAsia="bg-BG"/>
              </w:rPr>
            </w:pPr>
            <w:r w:rsidRPr="006F38AB">
              <w:rPr>
                <w:rFonts w:eastAsia="Calibri" w:cs="Times New Roman"/>
                <w:sz w:val="24"/>
                <w:szCs w:val="24"/>
                <w:lang w:eastAsia="bg-BG"/>
              </w:rPr>
              <w:t>[] Да [] Не</w:t>
            </w:r>
            <w:r w:rsidRPr="006F38AB">
              <w:rPr>
                <w:rFonts w:eastAsia="Calibri" w:cs="Times New Roman"/>
                <w:sz w:val="24"/>
                <w:szCs w:val="24"/>
                <w:lang w:eastAsia="bg-BG"/>
              </w:rPr>
              <w:br/>
            </w:r>
            <w:r w:rsidRPr="006F38AB">
              <w:rPr>
                <w:rFonts w:eastAsia="Calibri" w:cs="Times New Roman"/>
                <w:sz w:val="24"/>
                <w:szCs w:val="24"/>
                <w:lang w:eastAsia="bg-BG"/>
              </w:rPr>
              <w:br/>
            </w:r>
            <w:r w:rsidRPr="006F38AB">
              <w:rPr>
                <w:rFonts w:eastAsia="Calibri" w:cs="Times New Roman"/>
                <w:sz w:val="24"/>
                <w:szCs w:val="24"/>
                <w:lang w:eastAsia="bg-BG"/>
              </w:rPr>
              <w:br/>
              <w:t>[…]</w:t>
            </w:r>
          </w:p>
        </w:tc>
      </w:tr>
    </w:tbl>
    <w:p w:rsidR="007106DD" w:rsidRPr="006F38AB" w:rsidRDefault="007106DD" w:rsidP="00B96314">
      <w:pPr>
        <w:spacing w:after="0" w:line="240" w:lineRule="auto"/>
        <w:contextualSpacing/>
        <w:jc w:val="both"/>
        <w:rPr>
          <w:rFonts w:eastAsia="Times New Roman" w:cs="Times New Roman"/>
          <w:sz w:val="24"/>
          <w:szCs w:val="24"/>
        </w:rPr>
      </w:pPr>
    </w:p>
    <w:p w:rsidR="007106DD" w:rsidRPr="006F38AB" w:rsidRDefault="007106DD" w:rsidP="004C626D">
      <w:pPr>
        <w:spacing w:after="0" w:line="240" w:lineRule="auto"/>
        <w:ind w:left="1080"/>
        <w:contextualSpacing/>
        <w:jc w:val="both"/>
        <w:rPr>
          <w:rFonts w:eastAsia="Times New Roman" w:cs="Times New Roman"/>
          <w:sz w:val="24"/>
          <w:szCs w:val="24"/>
        </w:rPr>
      </w:pPr>
    </w:p>
    <w:p w:rsidR="004C626D" w:rsidRPr="006F38AB" w:rsidRDefault="004C626D" w:rsidP="004C626D">
      <w:pPr>
        <w:spacing w:after="0" w:line="240" w:lineRule="auto"/>
        <w:ind w:firstLine="709"/>
        <w:contextualSpacing/>
        <w:jc w:val="both"/>
        <w:rPr>
          <w:rFonts w:eastAsia="Calibri" w:cs="Times New Roman"/>
          <w:b/>
          <w:i/>
          <w:sz w:val="24"/>
          <w:szCs w:val="24"/>
        </w:rPr>
      </w:pPr>
      <w:r w:rsidRPr="006F38AB">
        <w:rPr>
          <w:rFonts w:eastAsia="Calibri" w:cs="Times New Roman"/>
          <w:b/>
          <w:i/>
          <w:sz w:val="24"/>
          <w:szCs w:val="24"/>
        </w:rPr>
        <w:t>(В случай, че използвате капацитет на трети лица или подизпълнители</w:t>
      </w:r>
      <w:r w:rsidRPr="006F38AB">
        <w:rPr>
          <w:rFonts w:eastAsia="Calibri" w:cs="Times New Roman"/>
          <w:b/>
          <w:i/>
          <w:sz w:val="24"/>
          <w:szCs w:val="24"/>
          <w:lang w:val="en-US"/>
        </w:rPr>
        <w:t xml:space="preserve"> </w:t>
      </w:r>
      <w:r w:rsidRPr="006F38AB">
        <w:rPr>
          <w:rFonts w:eastAsia="Calibri" w:cs="Times New Roman"/>
          <w:b/>
          <w:i/>
          <w:sz w:val="24"/>
          <w:szCs w:val="24"/>
        </w:rPr>
        <w:t>следва да представите отделно за всеки от посочените надлежно попълнено и подписан</w:t>
      </w:r>
      <w:r w:rsidR="00DF19E0" w:rsidRPr="006F38AB">
        <w:rPr>
          <w:rFonts w:eastAsia="Calibri" w:cs="Times New Roman"/>
          <w:b/>
          <w:i/>
          <w:sz w:val="24"/>
          <w:szCs w:val="24"/>
        </w:rPr>
        <w:t>а</w:t>
      </w:r>
      <w:r w:rsidRPr="006F38AB">
        <w:rPr>
          <w:rFonts w:eastAsia="Calibri" w:cs="Times New Roman"/>
          <w:b/>
          <w:i/>
          <w:sz w:val="24"/>
          <w:szCs w:val="24"/>
        </w:rPr>
        <w:t xml:space="preserve"> от тях </w:t>
      </w:r>
      <w:r w:rsidR="00DF19E0" w:rsidRPr="006F38AB">
        <w:rPr>
          <w:rFonts w:eastAsia="Calibri" w:cs="Times New Roman"/>
          <w:b/>
          <w:i/>
          <w:sz w:val="24"/>
          <w:szCs w:val="24"/>
        </w:rPr>
        <w:t>Декларация по чл. 192, ал. 3 ЗОП, в коя</w:t>
      </w:r>
      <w:r w:rsidRPr="006F38AB">
        <w:rPr>
          <w:rFonts w:eastAsia="Calibri" w:cs="Times New Roman"/>
          <w:b/>
          <w:i/>
          <w:sz w:val="24"/>
          <w:szCs w:val="24"/>
        </w:rPr>
        <w:t>то се посочва информацията, която се отнася за тях</w:t>
      </w:r>
      <w:r w:rsidRPr="006F38AB">
        <w:rPr>
          <w:rFonts w:eastAsia="Calibri" w:cs="Times New Roman"/>
          <w:b/>
          <w:bCs/>
          <w:i/>
          <w:iCs/>
          <w:sz w:val="24"/>
          <w:szCs w:val="24"/>
        </w:rPr>
        <w:t xml:space="preserve"> съобразно изискването на чл.</w:t>
      </w:r>
      <w:r w:rsidR="00DF19E0" w:rsidRPr="006F38AB">
        <w:rPr>
          <w:rFonts w:eastAsia="Calibri" w:cs="Times New Roman"/>
          <w:b/>
          <w:bCs/>
          <w:i/>
          <w:iCs/>
          <w:sz w:val="24"/>
          <w:szCs w:val="24"/>
        </w:rPr>
        <w:t>65, ал. 4 или чл.</w:t>
      </w:r>
      <w:r w:rsidRPr="006F38AB">
        <w:rPr>
          <w:rFonts w:eastAsia="Calibri" w:cs="Times New Roman"/>
          <w:b/>
          <w:bCs/>
          <w:i/>
          <w:iCs/>
          <w:sz w:val="24"/>
          <w:szCs w:val="24"/>
        </w:rPr>
        <w:t>66, ал.2 от ЗОП.</w:t>
      </w:r>
      <w:r w:rsidRPr="006F38AB">
        <w:rPr>
          <w:rFonts w:eastAsia="Calibri" w:cs="Times New Roman"/>
          <w:b/>
          <w:i/>
          <w:sz w:val="24"/>
          <w:szCs w:val="24"/>
        </w:rPr>
        <w:t>)</w:t>
      </w:r>
    </w:p>
    <w:p w:rsidR="004C626D" w:rsidRPr="006F38AB" w:rsidRDefault="004C626D" w:rsidP="004C626D">
      <w:pPr>
        <w:spacing w:after="0" w:line="240" w:lineRule="auto"/>
        <w:ind w:left="1080"/>
        <w:contextualSpacing/>
        <w:jc w:val="both"/>
        <w:rPr>
          <w:rFonts w:eastAsia="Times New Roman" w:cs="Times New Roman"/>
          <w:sz w:val="24"/>
          <w:szCs w:val="24"/>
        </w:rPr>
      </w:pPr>
    </w:p>
    <w:p w:rsidR="004C626D" w:rsidRPr="006F38AB"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6F38AB">
        <w:rPr>
          <w:rFonts w:eastAsia="Times New Roman" w:cs="Times New Roman"/>
          <w:b/>
          <w:bCs/>
          <w:sz w:val="24"/>
          <w:szCs w:val="24"/>
        </w:rPr>
        <w:t>Приложимо, в случай че участникът ще ползва подизпълнители:</w:t>
      </w:r>
    </w:p>
    <w:p w:rsidR="004C626D" w:rsidRPr="006F38AB"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6F38AB">
        <w:rPr>
          <w:rFonts w:eastAsia="Times New Roman" w:cs="Times New Roman"/>
          <w:b/>
          <w:bCs/>
          <w:sz w:val="24"/>
          <w:szCs w:val="24"/>
        </w:rPr>
        <w:t xml:space="preserve">Декларирам, че: </w:t>
      </w:r>
    </w:p>
    <w:p w:rsidR="004C626D" w:rsidRPr="006F38AB" w:rsidRDefault="004C626D" w:rsidP="00A36A62">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sz w:val="24"/>
          <w:szCs w:val="24"/>
        </w:rPr>
      </w:pPr>
      <w:r w:rsidRPr="006F38AB">
        <w:rPr>
          <w:rFonts w:eastAsia="Times New Roman" w:cs="Times New Roman"/>
          <w:bCs/>
          <w:sz w:val="24"/>
          <w:szCs w:val="24"/>
        </w:rPr>
        <w:t xml:space="preserve">посочените подизпълнители, които ще ползвам отговарят на съответните изисквания и условия на възложителя, </w:t>
      </w:r>
      <w:r w:rsidRPr="006F38AB">
        <w:rPr>
          <w:rFonts w:eastAsia="Times New Roman" w:cs="Times New Roman"/>
          <w:sz w:val="24"/>
          <w:szCs w:val="24"/>
        </w:rPr>
        <w:t>съобразно вида и дела от поръчката, който ще изпълняват и за тях не са налице основания за отстраняване от обществената поръчка;</w:t>
      </w:r>
    </w:p>
    <w:p w:rsidR="004C626D" w:rsidRPr="006F38AB" w:rsidRDefault="004C626D" w:rsidP="00A36A62">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6F38AB">
        <w:rPr>
          <w:rFonts w:eastAsia="Times New Roman" w:cs="Times New Roman"/>
          <w:bCs/>
          <w:sz w:val="24"/>
          <w:szCs w:val="24"/>
        </w:rPr>
        <w:t>ще отговарям за действията, бездействията и работата на посочения/те подизпълнител/и като за свои действия, бездействия и работа.</w:t>
      </w:r>
    </w:p>
    <w:p w:rsidR="007A409C" w:rsidRPr="006F38AB" w:rsidRDefault="007A409C" w:rsidP="00A36A62">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6F38AB">
        <w:rPr>
          <w:rFonts w:eastAsia="Times New Roman" w:cs="Times New Roman"/>
          <w:sz w:val="24"/>
          <w:szCs w:val="24"/>
        </w:rPr>
        <w:t>В случай, че бъдем определени за изпълнител на поръчката,</w:t>
      </w:r>
      <w:r w:rsidR="003275E1" w:rsidRPr="006F38AB">
        <w:rPr>
          <w:rFonts w:eastAsia="Calibri" w:cs="Times New Roman"/>
          <w:sz w:val="24"/>
          <w:szCs w:val="24"/>
        </w:rPr>
        <w:t xml:space="preserve"> съгласно чл. 67, ал. 5</w:t>
      </w:r>
      <w:r w:rsidRPr="006F38AB">
        <w:rPr>
          <w:rFonts w:eastAsia="Calibri" w:cs="Times New Roman"/>
          <w:sz w:val="24"/>
          <w:szCs w:val="24"/>
        </w:rPr>
        <w:t xml:space="preserve"> от ЗОП, преди сключването на договора ще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w:t>
      </w:r>
    </w:p>
    <w:p w:rsidR="004C626D" w:rsidRPr="006F38AB" w:rsidRDefault="004C626D" w:rsidP="004C626D">
      <w:pPr>
        <w:widowControl w:val="0"/>
        <w:autoSpaceDE w:val="0"/>
        <w:autoSpaceDN w:val="0"/>
        <w:adjustRightInd w:val="0"/>
        <w:spacing w:after="0" w:line="240" w:lineRule="auto"/>
        <w:jc w:val="both"/>
        <w:rPr>
          <w:rFonts w:eastAsia="Times New Roman" w:cs="Times New Roman"/>
          <w:bCs/>
          <w:sz w:val="24"/>
          <w:szCs w:val="24"/>
        </w:rPr>
      </w:pPr>
    </w:p>
    <w:p w:rsidR="004C626D" w:rsidRPr="006F38AB" w:rsidRDefault="004C626D" w:rsidP="003275E1">
      <w:pPr>
        <w:spacing w:after="0" w:line="240" w:lineRule="auto"/>
        <w:ind w:left="1080"/>
        <w:contextualSpacing/>
        <w:jc w:val="both"/>
        <w:rPr>
          <w:rFonts w:eastAsia="Times New Roman" w:cs="Times New Roman"/>
          <w:b/>
          <w:sz w:val="24"/>
          <w:szCs w:val="24"/>
        </w:rPr>
      </w:pPr>
      <w:r w:rsidRPr="006F38AB">
        <w:rPr>
          <w:rFonts w:eastAsia="Times New Roman" w:cs="Times New Roman"/>
          <w:b/>
          <w:sz w:val="24"/>
          <w:szCs w:val="24"/>
        </w:rPr>
        <w:t>Декларирам, че:</w:t>
      </w:r>
    </w:p>
    <w:p w:rsidR="004C626D" w:rsidRPr="006F38AB" w:rsidRDefault="004C626D" w:rsidP="00A36A62">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6F38AB">
        <w:rPr>
          <w:rFonts w:eastAsia="Times New Roman" w:cs="Times New Roman"/>
          <w:sz w:val="24"/>
          <w:szCs w:val="24"/>
          <w:lang w:eastAsia="bg-BG"/>
        </w:rPr>
        <w:t>липсва свързаност с друг участник в съответствие с чл. 101, ал. 11 от ЗОП;</w:t>
      </w:r>
    </w:p>
    <w:p w:rsidR="004C626D" w:rsidRPr="006F38AB" w:rsidRDefault="004C626D" w:rsidP="00A36A62">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6F38AB">
        <w:rPr>
          <w:rFonts w:eastAsia="Times New Roman" w:cs="Times New Roman"/>
          <w:sz w:val="24"/>
          <w:szCs w:val="24"/>
          <w:lang w:eastAsia="bg-BG"/>
        </w:rPr>
        <w:t>представляваният от мен участник не е свързано лице по смисъла на § 1, т. 45 от допълнителните разпоредби на ЗОП с друг участник в настоящата поръчка;</w:t>
      </w:r>
    </w:p>
    <w:p w:rsidR="004C626D" w:rsidRPr="006F38AB" w:rsidRDefault="004C626D" w:rsidP="00A36A62">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6F38AB">
        <w:rPr>
          <w:rFonts w:eastAsia="Times New Roman" w:cs="Times New Roman"/>
          <w:sz w:val="24"/>
          <w:szCs w:val="24"/>
          <w:lang w:eastAsia="bg-BG"/>
        </w:rPr>
        <w:t xml:space="preserve">се задължавам да уведомя писмено възложителя в 3-дневен срок от настъпване на обстоятелство по </w:t>
      </w:r>
      <w:hyperlink r:id="rId12" w:history="1">
        <w:r w:rsidRPr="006F38AB">
          <w:rPr>
            <w:rFonts w:eastAsia="Calibri" w:cs="Times New Roman"/>
            <w:color w:val="000000"/>
            <w:sz w:val="24"/>
            <w:szCs w:val="24"/>
            <w:lang w:eastAsia="bg-BG"/>
          </w:rPr>
          <w:t>чл. 101, ал. 11 ЗОП</w:t>
        </w:r>
      </w:hyperlink>
      <w:r w:rsidRPr="006F38AB">
        <w:rPr>
          <w:rFonts w:eastAsia="Times New Roman" w:cs="Times New Roman"/>
          <w:sz w:val="24"/>
          <w:szCs w:val="24"/>
          <w:lang w:eastAsia="bg-BG"/>
        </w:rPr>
        <w:t xml:space="preserve"> и посочено от възложителя основание по чл. 54, ал. 1, т. 1 – 5 и 7 ЗОП.</w:t>
      </w:r>
    </w:p>
    <w:p w:rsidR="0044119C" w:rsidRPr="006F38AB" w:rsidRDefault="0044119C" w:rsidP="00A36A62">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6F38AB">
        <w:rPr>
          <w:rFonts w:eastAsia="Times New Roman" w:cs="Times New Roman"/>
          <w:sz w:val="24"/>
          <w:szCs w:val="24"/>
          <w:lang w:eastAsia="bg-BG"/>
        </w:rPr>
        <w:t>За участника не са налице обстоятелствата по чл. 54 ал. 1 от ЗОП, както и на основанията по чл. 3, т. 8 във връзка с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773B4" w:rsidRPr="006F38AB">
        <w:rPr>
          <w:rFonts w:eastAsia="Times New Roman" w:cs="Times New Roman"/>
          <w:sz w:val="24"/>
          <w:szCs w:val="24"/>
          <w:lang w:eastAsia="bg-BG"/>
        </w:rPr>
        <w:t>.</w:t>
      </w:r>
    </w:p>
    <w:p w:rsidR="004C626D" w:rsidRPr="006F38AB" w:rsidRDefault="004C626D" w:rsidP="004C626D">
      <w:pPr>
        <w:spacing w:after="0" w:line="240" w:lineRule="auto"/>
        <w:ind w:firstLine="709"/>
        <w:contextualSpacing/>
        <w:jc w:val="both"/>
        <w:rPr>
          <w:rFonts w:ascii="Calibri" w:eastAsia="Calibri" w:hAnsi="Calibri" w:cs="Times New Roman"/>
          <w:b/>
          <w:i/>
          <w:sz w:val="22"/>
        </w:rPr>
      </w:pPr>
    </w:p>
    <w:p w:rsidR="004C626D" w:rsidRPr="006F38AB" w:rsidRDefault="004C626D" w:rsidP="004C626D">
      <w:pPr>
        <w:spacing w:after="0" w:line="240" w:lineRule="auto"/>
        <w:ind w:left="709"/>
        <w:jc w:val="both"/>
        <w:rPr>
          <w:rFonts w:eastAsia="Times New Roman" w:cs="Times New Roman"/>
          <w:sz w:val="24"/>
          <w:szCs w:val="24"/>
        </w:rPr>
      </w:pPr>
    </w:p>
    <w:p w:rsidR="004C626D" w:rsidRPr="006F38AB" w:rsidRDefault="004C626D" w:rsidP="004C626D">
      <w:pPr>
        <w:spacing w:after="120" w:line="240" w:lineRule="auto"/>
        <w:ind w:firstLine="709"/>
        <w:jc w:val="both"/>
        <w:rPr>
          <w:rFonts w:eastAsia="Times New Roman" w:cs="Times New Roman"/>
          <w:b/>
          <w:sz w:val="24"/>
          <w:szCs w:val="24"/>
          <w:u w:val="single"/>
        </w:rPr>
      </w:pPr>
      <w:r w:rsidRPr="006F38AB">
        <w:rPr>
          <w:rFonts w:eastAsia="Times New Roman" w:cs="Times New Roman"/>
          <w:b/>
          <w:sz w:val="24"/>
          <w:szCs w:val="24"/>
          <w:u w:val="single"/>
        </w:rPr>
        <w:t>Към настоящ</w:t>
      </w:r>
      <w:r w:rsidR="0044119C" w:rsidRPr="006F38AB">
        <w:rPr>
          <w:rFonts w:eastAsia="Times New Roman" w:cs="Times New Roman"/>
          <w:b/>
          <w:sz w:val="24"/>
          <w:szCs w:val="24"/>
          <w:u w:val="single"/>
        </w:rPr>
        <w:t>ата Декларация</w:t>
      </w:r>
      <w:r w:rsidRPr="006F38AB">
        <w:rPr>
          <w:rFonts w:eastAsia="Times New Roman" w:cs="Times New Roman"/>
          <w:b/>
          <w:sz w:val="24"/>
          <w:szCs w:val="24"/>
          <w:u w:val="single"/>
        </w:rPr>
        <w:t xml:space="preserve"> прилагаме: </w:t>
      </w:r>
      <w:r w:rsidR="0044119C" w:rsidRPr="006F38AB">
        <w:rPr>
          <w:rFonts w:eastAsia="Times New Roman" w:cs="Times New Roman"/>
          <w:b/>
          <w:sz w:val="24"/>
          <w:szCs w:val="24"/>
          <w:u w:val="single"/>
        </w:rPr>
        <w:t xml:space="preserve"> </w:t>
      </w:r>
    </w:p>
    <w:p w:rsidR="004C626D" w:rsidRPr="006F38AB"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6F38AB">
        <w:rPr>
          <w:rFonts w:eastAsia="Times New Roman" w:cs="Times New Roman"/>
          <w:sz w:val="24"/>
          <w:szCs w:val="24"/>
          <w:lang w:eastAsia="bg-BG"/>
        </w:rPr>
        <w:t xml:space="preserve">Документи за доказване на предприетите мерки за надеждност, </w:t>
      </w:r>
      <w:r w:rsidRPr="006F38AB">
        <w:rPr>
          <w:rFonts w:eastAsia="Times New Roman" w:cs="Times New Roman"/>
          <w:b/>
          <w:sz w:val="24"/>
          <w:szCs w:val="24"/>
          <w:lang w:eastAsia="bg-BG"/>
        </w:rPr>
        <w:t>когато е приложимо;</w:t>
      </w:r>
    </w:p>
    <w:p w:rsidR="00401FC2" w:rsidRPr="006F38AB" w:rsidRDefault="00401FC2" w:rsidP="004C626D">
      <w:pPr>
        <w:widowControl w:val="0"/>
        <w:autoSpaceDE w:val="0"/>
        <w:autoSpaceDN w:val="0"/>
        <w:adjustRightInd w:val="0"/>
        <w:spacing w:after="0" w:line="240" w:lineRule="auto"/>
        <w:ind w:firstLine="709"/>
        <w:jc w:val="both"/>
        <w:rPr>
          <w:rFonts w:eastAsia="Times New Roman" w:cs="Times New Roman"/>
          <w:sz w:val="24"/>
          <w:szCs w:val="24"/>
          <w:lang w:eastAsia="bg-BG"/>
        </w:rPr>
      </w:pPr>
    </w:p>
    <w:p w:rsidR="004C626D" w:rsidRPr="006F38AB"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6F38AB">
        <w:rPr>
          <w:rFonts w:eastAsia="Times New Roman" w:cs="Times New Roman"/>
          <w:sz w:val="24"/>
          <w:szCs w:val="24"/>
          <w:lang w:eastAsia="bg-BG"/>
        </w:rPr>
        <w:t xml:space="preserve">Документите по чл. 37, ал. 4 от ППЗОП, </w:t>
      </w:r>
      <w:r w:rsidRPr="006F38AB">
        <w:rPr>
          <w:rFonts w:eastAsia="Times New Roman" w:cs="Times New Roman"/>
          <w:b/>
          <w:sz w:val="24"/>
          <w:szCs w:val="24"/>
          <w:lang w:eastAsia="bg-BG"/>
        </w:rPr>
        <w:t xml:space="preserve">когато е приложимо. </w:t>
      </w:r>
    </w:p>
    <w:p w:rsidR="00C0691A" w:rsidRPr="006F38AB" w:rsidRDefault="00C0691A" w:rsidP="004C626D">
      <w:pPr>
        <w:spacing w:after="0" w:line="240" w:lineRule="auto"/>
        <w:ind w:firstLine="720"/>
        <w:jc w:val="both"/>
        <w:rPr>
          <w:rFonts w:eastAsia="Times New Roman" w:cs="Times New Roman"/>
          <w:i/>
          <w:color w:val="000000" w:themeColor="text1"/>
          <w:sz w:val="24"/>
          <w:szCs w:val="24"/>
        </w:rPr>
      </w:pPr>
    </w:p>
    <w:p w:rsidR="00C0691A" w:rsidRPr="006F38AB" w:rsidRDefault="00C0691A" w:rsidP="004C626D">
      <w:pPr>
        <w:spacing w:after="0" w:line="240" w:lineRule="auto"/>
        <w:ind w:firstLine="720"/>
        <w:jc w:val="both"/>
        <w:rPr>
          <w:rFonts w:eastAsia="Times New Roman" w:cs="Times New Roman"/>
          <w:i/>
          <w:color w:val="000000" w:themeColor="text1"/>
          <w:sz w:val="24"/>
          <w:szCs w:val="24"/>
        </w:rPr>
      </w:pPr>
    </w:p>
    <w:p w:rsidR="004C626D" w:rsidRPr="006F38AB" w:rsidRDefault="004C626D" w:rsidP="004C626D">
      <w:pPr>
        <w:spacing w:after="0" w:line="240" w:lineRule="auto"/>
        <w:ind w:firstLine="720"/>
        <w:jc w:val="both"/>
        <w:rPr>
          <w:rFonts w:eastAsia="Times New Roman" w:cs="Times New Roman"/>
          <w:i/>
          <w:color w:val="000000" w:themeColor="text1"/>
          <w:sz w:val="24"/>
          <w:szCs w:val="24"/>
        </w:rPr>
      </w:pPr>
      <w:r w:rsidRPr="006F38AB">
        <w:rPr>
          <w:rFonts w:eastAsia="Times New Roman" w:cs="Times New Roman"/>
          <w:i/>
          <w:color w:val="000000" w:themeColor="text1"/>
          <w:sz w:val="24"/>
          <w:szCs w:val="24"/>
        </w:rPr>
        <w:t>Дата:…………</w:t>
      </w:r>
      <w:r w:rsidR="00407635" w:rsidRPr="006F38AB">
        <w:rPr>
          <w:rFonts w:eastAsia="Times New Roman" w:cs="Times New Roman"/>
          <w:i/>
          <w:color w:val="000000" w:themeColor="text1"/>
          <w:sz w:val="24"/>
          <w:szCs w:val="24"/>
        </w:rPr>
        <w:t>2019</w:t>
      </w:r>
      <w:r w:rsidRPr="006F38AB">
        <w:rPr>
          <w:rFonts w:eastAsia="Times New Roman" w:cs="Times New Roman"/>
          <w:i/>
          <w:color w:val="000000" w:themeColor="text1"/>
          <w:sz w:val="24"/>
          <w:szCs w:val="24"/>
        </w:rPr>
        <w:t xml:space="preserve"> г.                                              Подпис и печат</w:t>
      </w:r>
    </w:p>
    <w:p w:rsidR="004C626D" w:rsidRPr="006F38AB" w:rsidRDefault="004C626D" w:rsidP="004C626D">
      <w:pPr>
        <w:spacing w:after="0" w:line="240" w:lineRule="auto"/>
        <w:ind w:firstLine="720"/>
        <w:jc w:val="both"/>
        <w:rPr>
          <w:rFonts w:eastAsia="Times New Roman" w:cs="Times New Roman"/>
          <w:i/>
          <w:color w:val="000000" w:themeColor="text1"/>
          <w:sz w:val="24"/>
          <w:szCs w:val="24"/>
        </w:rPr>
      </w:pPr>
      <w:r w:rsidRPr="006F38AB">
        <w:rPr>
          <w:rFonts w:eastAsia="Times New Roman" w:cs="Times New Roman"/>
          <w:i/>
          <w:color w:val="000000" w:themeColor="text1"/>
          <w:sz w:val="24"/>
          <w:szCs w:val="24"/>
        </w:rPr>
        <w:t xml:space="preserve">                                                                                      (име) (длъжност)</w:t>
      </w:r>
    </w:p>
    <w:p w:rsidR="00CF7687" w:rsidRPr="006F38AB" w:rsidRDefault="00CF7687" w:rsidP="004C626D">
      <w:pPr>
        <w:spacing w:after="0" w:line="240" w:lineRule="auto"/>
        <w:ind w:firstLine="720"/>
        <w:jc w:val="both"/>
        <w:rPr>
          <w:rFonts w:eastAsia="Times New Roman" w:cs="Times New Roman"/>
          <w:i/>
          <w:color w:val="000000" w:themeColor="text1"/>
          <w:sz w:val="24"/>
          <w:szCs w:val="24"/>
        </w:rPr>
      </w:pPr>
    </w:p>
    <w:p w:rsidR="00CF7687" w:rsidRPr="006F38AB" w:rsidRDefault="00CF7687" w:rsidP="004C626D">
      <w:pPr>
        <w:spacing w:after="0" w:line="240" w:lineRule="auto"/>
        <w:ind w:firstLine="720"/>
        <w:jc w:val="both"/>
        <w:rPr>
          <w:rFonts w:eastAsia="Times New Roman" w:cs="Times New Roman"/>
          <w:i/>
          <w:color w:val="000000" w:themeColor="text1"/>
          <w:sz w:val="24"/>
          <w:szCs w:val="24"/>
        </w:rPr>
      </w:pPr>
    </w:p>
    <w:p w:rsidR="00CF7687" w:rsidRPr="006F38AB" w:rsidRDefault="001463B2" w:rsidP="00CF7687">
      <w:pPr>
        <w:pageBreakBefore/>
        <w:spacing w:after="0"/>
        <w:jc w:val="right"/>
        <w:rPr>
          <w:rFonts w:eastAsia="Calibri" w:cs="Times New Roman"/>
          <w:b/>
          <w:i/>
          <w:sz w:val="24"/>
          <w:szCs w:val="24"/>
          <w:u w:val="single"/>
        </w:rPr>
      </w:pPr>
      <w:r w:rsidRPr="006F38AB">
        <w:rPr>
          <w:rFonts w:eastAsia="Calibri" w:cs="Times New Roman"/>
          <w:b/>
          <w:i/>
          <w:sz w:val="24"/>
          <w:szCs w:val="24"/>
          <w:u w:val="single"/>
        </w:rPr>
        <w:lastRenderedPageBreak/>
        <w:t>Образец</w:t>
      </w:r>
      <w:r w:rsidR="00EE6519" w:rsidRPr="006F38AB">
        <w:rPr>
          <w:rFonts w:eastAsia="Calibri" w:cs="Times New Roman"/>
          <w:b/>
          <w:i/>
          <w:sz w:val="24"/>
          <w:szCs w:val="24"/>
          <w:u w:val="single"/>
        </w:rPr>
        <w:t xml:space="preserve"> </w:t>
      </w:r>
      <w:r w:rsidR="00CF7687" w:rsidRPr="006F38AB">
        <w:rPr>
          <w:rFonts w:eastAsia="Calibri" w:cs="Times New Roman"/>
          <w:b/>
          <w:i/>
          <w:sz w:val="24"/>
          <w:szCs w:val="24"/>
          <w:u w:val="single"/>
        </w:rPr>
        <w:t xml:space="preserve">№ </w:t>
      </w:r>
      <w:r w:rsidRPr="006F38AB">
        <w:rPr>
          <w:rFonts w:eastAsia="Calibri" w:cs="Times New Roman"/>
          <w:b/>
          <w:i/>
          <w:sz w:val="24"/>
          <w:szCs w:val="24"/>
          <w:u w:val="single"/>
        </w:rPr>
        <w:t>2</w:t>
      </w:r>
    </w:p>
    <w:p w:rsidR="00CF7687" w:rsidRPr="006F38AB" w:rsidRDefault="00CF7687" w:rsidP="004C626D">
      <w:pPr>
        <w:spacing w:after="0" w:line="240" w:lineRule="auto"/>
        <w:ind w:firstLine="720"/>
        <w:jc w:val="both"/>
        <w:rPr>
          <w:rFonts w:eastAsia="Times New Roman" w:cs="Times New Roman"/>
          <w:i/>
          <w:color w:val="000000" w:themeColor="text1"/>
          <w:sz w:val="24"/>
          <w:szCs w:val="24"/>
        </w:rPr>
      </w:pPr>
    </w:p>
    <w:p w:rsidR="00CF7687" w:rsidRPr="006F38AB" w:rsidRDefault="00CF7687" w:rsidP="004C626D">
      <w:pPr>
        <w:spacing w:after="0" w:line="240" w:lineRule="auto"/>
        <w:ind w:firstLine="720"/>
        <w:jc w:val="both"/>
        <w:rPr>
          <w:rFonts w:eastAsia="Times New Roman" w:cs="Times New Roman"/>
          <w:i/>
          <w:color w:val="000000" w:themeColor="text1"/>
          <w:sz w:val="24"/>
          <w:szCs w:val="24"/>
        </w:rPr>
      </w:pPr>
    </w:p>
    <w:p w:rsidR="00CF7687" w:rsidRPr="006F38AB" w:rsidRDefault="00CF7687" w:rsidP="00CF7687">
      <w:pPr>
        <w:spacing w:after="0"/>
        <w:jc w:val="center"/>
        <w:rPr>
          <w:rFonts w:eastAsia="Calibri" w:cs="Times New Roman"/>
          <w:b/>
          <w:sz w:val="26"/>
          <w:szCs w:val="26"/>
        </w:rPr>
      </w:pPr>
      <w:r w:rsidRPr="006F38AB">
        <w:rPr>
          <w:rFonts w:eastAsia="Calibri" w:cs="Times New Roman"/>
          <w:b/>
          <w:sz w:val="26"/>
          <w:szCs w:val="26"/>
        </w:rPr>
        <w:t>ПРЕДСТАВЯНЕ НА УЧАСТНИК</w:t>
      </w:r>
    </w:p>
    <w:p w:rsidR="00CF7687" w:rsidRPr="006F38AB" w:rsidRDefault="00CF7687" w:rsidP="00CF7687">
      <w:pPr>
        <w:spacing w:after="0"/>
        <w:rPr>
          <w:rFonts w:eastAsia="Calibri" w:cs="Times New Roman"/>
          <w:b/>
          <w:sz w:val="26"/>
          <w:szCs w:val="26"/>
        </w:rPr>
      </w:pPr>
    </w:p>
    <w:p w:rsidR="002B7186" w:rsidRPr="006F38AB" w:rsidRDefault="00CF7687" w:rsidP="002B7186">
      <w:pPr>
        <w:spacing w:after="0"/>
        <w:jc w:val="both"/>
        <w:rPr>
          <w:rFonts w:eastAsia="Times New Roman" w:cs="Times New Roman"/>
          <w:b/>
          <w:i/>
          <w:sz w:val="24"/>
          <w:szCs w:val="24"/>
        </w:rPr>
      </w:pPr>
      <w:r w:rsidRPr="006F38AB">
        <w:rPr>
          <w:rFonts w:eastAsia="Calibri" w:cs="Times New Roman"/>
          <w:b/>
          <w:sz w:val="24"/>
          <w:szCs w:val="24"/>
        </w:rPr>
        <w:t xml:space="preserve">в обществена поръчка чрез събиране на оферти с обява </w:t>
      </w:r>
      <w:r w:rsidR="006F77AF" w:rsidRPr="006F38AB">
        <w:rPr>
          <w:rFonts w:eastAsia="Calibri" w:cs="Times New Roman"/>
          <w:b/>
          <w:sz w:val="24"/>
          <w:szCs w:val="24"/>
        </w:rPr>
        <w:t xml:space="preserve">с предмет: </w:t>
      </w:r>
      <w:r w:rsidR="002B7186" w:rsidRPr="006F38AB">
        <w:rPr>
          <w:rFonts w:cs="Times New Roman"/>
          <w:b/>
          <w:i/>
          <w:sz w:val="24"/>
          <w:szCs w:val="24"/>
        </w:rPr>
        <w:t>„Избор на Консултант за упражняване на строителен надзор и осъществяване на инвеститорски контрол за строеж:</w:t>
      </w:r>
      <w:r w:rsidR="002B7186" w:rsidRPr="006F38AB">
        <w:rPr>
          <w:rFonts w:cs="Times New Roman"/>
          <w:sz w:val="24"/>
          <w:szCs w:val="24"/>
        </w:rPr>
        <w:t xml:space="preserve"> </w:t>
      </w:r>
      <w:r w:rsidR="002B7186" w:rsidRPr="006F38AB">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6F77AF" w:rsidRPr="006F38AB" w:rsidRDefault="006F77AF" w:rsidP="002B7186">
      <w:pPr>
        <w:spacing w:after="0" w:line="240" w:lineRule="auto"/>
        <w:ind w:firstLine="567"/>
        <w:jc w:val="center"/>
        <w:rPr>
          <w:rFonts w:eastAsia="Calibri" w:cs="Times New Roman"/>
          <w:sz w:val="24"/>
          <w:szCs w:val="24"/>
        </w:rPr>
      </w:pPr>
    </w:p>
    <w:p w:rsidR="00CF7687" w:rsidRPr="006F38AB" w:rsidRDefault="00CF7687" w:rsidP="00CF7687">
      <w:pPr>
        <w:spacing w:after="0"/>
        <w:rPr>
          <w:rFonts w:eastAsia="Calibri" w:cs="Times New Roman"/>
          <w:b/>
          <w:sz w:val="24"/>
          <w:szCs w:val="24"/>
        </w:rPr>
      </w:pPr>
      <w:r w:rsidRPr="006F38AB">
        <w:rPr>
          <w:rFonts w:eastAsia="Calibri" w:cs="Times New Roman"/>
          <w:b/>
          <w:sz w:val="24"/>
          <w:szCs w:val="24"/>
        </w:rPr>
        <w:t>Административни сведения</w:t>
      </w:r>
    </w:p>
    <w:p w:rsidR="00CF7687" w:rsidRPr="006F38AB" w:rsidRDefault="00CF7687" w:rsidP="00CF7687">
      <w:pPr>
        <w:spacing w:after="0"/>
        <w:rPr>
          <w:rFonts w:eastAsia="Calibri" w:cs="Times New Roman"/>
          <w:sz w:val="24"/>
          <w:szCs w:val="24"/>
        </w:rPr>
      </w:pP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Наименование на участника:</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ЕИК/БУЛСТАТ/ЕГН </w:t>
      </w:r>
    </w:p>
    <w:p w:rsidR="00CF7687" w:rsidRPr="006F38AB" w:rsidRDefault="00CF7687" w:rsidP="00CF7687">
      <w:pPr>
        <w:spacing w:after="0"/>
        <w:rPr>
          <w:rFonts w:eastAsia="Calibri" w:cs="Times New Roman"/>
          <w:i/>
          <w:sz w:val="24"/>
          <w:szCs w:val="24"/>
        </w:rPr>
      </w:pPr>
      <w:r w:rsidRPr="006F38AB">
        <w:rPr>
          <w:rFonts w:eastAsia="Calibri" w:cs="Times New Roman"/>
          <w:i/>
          <w:sz w:val="24"/>
          <w:szCs w:val="24"/>
        </w:rPr>
        <w:t xml:space="preserve">(или друга идентифицираща информация в съответствие със законодателството на държавата, в която участникът е установен) </w:t>
      </w:r>
      <w:r w:rsidRPr="006F38AB">
        <w:rPr>
          <w:rFonts w:eastAsia="Calibri" w:cs="Times New Roman"/>
          <w:i/>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Седалище:</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пощенски код, населено място:</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 – ул./бул. №, блок №, вход, етаж:</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Адрес за кореспонденция:</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 –  пощенски код, населено място:</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 –  ул./бул. №, блок №, вход, етаж:</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Телефон:</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Факс:</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E-mail адрес:</w:t>
      </w:r>
      <w:r w:rsidRPr="006F38AB">
        <w:rPr>
          <w:rFonts w:eastAsia="Calibri" w:cs="Times New Roman"/>
          <w:sz w:val="24"/>
          <w:szCs w:val="24"/>
        </w:rPr>
        <w:tab/>
      </w:r>
    </w:p>
    <w:p w:rsidR="00CF7687" w:rsidRPr="006F38AB" w:rsidRDefault="00CF7687" w:rsidP="00CF7687">
      <w:pPr>
        <w:spacing w:after="0"/>
        <w:rPr>
          <w:rFonts w:eastAsia="Calibri" w:cs="Times New Roman"/>
          <w:i/>
          <w:sz w:val="24"/>
          <w:szCs w:val="24"/>
        </w:rPr>
      </w:pPr>
      <w:r w:rsidRPr="006F38AB">
        <w:rPr>
          <w:rFonts w:eastAsia="Calibri" w:cs="Times New Roman"/>
          <w:i/>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p w:rsidR="00CF7687" w:rsidRPr="006F38AB" w:rsidRDefault="00CF7687" w:rsidP="00CF7687">
      <w:pPr>
        <w:spacing w:after="0"/>
        <w:rPr>
          <w:rFonts w:eastAsia="Calibri" w:cs="Times New Roman"/>
          <w:i/>
          <w:sz w:val="24"/>
          <w:szCs w:val="24"/>
        </w:rPr>
      </w:pP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Лица, представляващи участника по учредителен акт:</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 (ако лицата са повече от едно, се добавя необходимият брой полета)</w:t>
      </w:r>
    </w:p>
    <w:p w:rsidR="00CF7687" w:rsidRPr="006F38AB" w:rsidRDefault="00CF7687" w:rsidP="00CF7687">
      <w:pPr>
        <w:spacing w:after="0"/>
        <w:rPr>
          <w:rFonts w:eastAsia="Calibri" w:cs="Times New Roman"/>
          <w:sz w:val="24"/>
          <w:szCs w:val="24"/>
        </w:rPr>
      </w:pP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Трите имена, заемана длъжност</w:t>
      </w:r>
      <w:r w:rsidRPr="006F38AB">
        <w:rPr>
          <w:rFonts w:eastAsia="Calibri" w:cs="Times New Roman"/>
          <w:sz w:val="24"/>
          <w:szCs w:val="24"/>
        </w:rPr>
        <w:tab/>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Участникът се представлява заедно или поотделно (невярното се зачертава) от следните лица:</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1....................................         </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2....................................</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 xml:space="preserve">Данни за банковата сметка: </w:t>
      </w:r>
    </w:p>
    <w:p w:rsidR="00CF7687" w:rsidRPr="006F38AB" w:rsidRDefault="00CF7687" w:rsidP="00CF7687">
      <w:pPr>
        <w:spacing w:after="0"/>
        <w:rPr>
          <w:rFonts w:eastAsia="Calibri" w:cs="Times New Roman"/>
          <w:sz w:val="24"/>
          <w:szCs w:val="24"/>
        </w:rPr>
      </w:pPr>
      <w:r w:rsidRPr="006F38AB">
        <w:rPr>
          <w:rFonts w:eastAsia="Calibri" w:cs="Times New Roman"/>
          <w:sz w:val="24"/>
          <w:szCs w:val="24"/>
        </w:rPr>
        <w:t>Обслужваща банка:…………………… IBAN......................................................... BIC............................................................. Титуляр на сметката:.................................</w:t>
      </w:r>
      <w:r w:rsidRPr="006F38AB">
        <w:rPr>
          <w:rFonts w:eastAsia="Calibri" w:cs="Times New Roman"/>
          <w:sz w:val="24"/>
          <w:szCs w:val="24"/>
        </w:rPr>
        <w:tab/>
      </w:r>
    </w:p>
    <w:p w:rsidR="00CF7687" w:rsidRPr="006F38AB" w:rsidRDefault="00CF7687" w:rsidP="00CF7687">
      <w:pPr>
        <w:spacing w:after="0"/>
        <w:rPr>
          <w:rFonts w:eastAsia="Calibri" w:cs="Times New Roman"/>
          <w:sz w:val="24"/>
          <w:szCs w:val="24"/>
        </w:rPr>
      </w:pPr>
    </w:p>
    <w:p w:rsidR="00CF7687" w:rsidRPr="006F38AB" w:rsidRDefault="00FF38EE" w:rsidP="00CF7687">
      <w:pPr>
        <w:spacing w:after="0"/>
        <w:rPr>
          <w:rFonts w:eastAsia="Calibri" w:cs="Times New Roman"/>
          <w:sz w:val="24"/>
          <w:szCs w:val="24"/>
        </w:rPr>
      </w:pPr>
      <w:r w:rsidRPr="006F38AB">
        <w:rPr>
          <w:rFonts w:eastAsia="Calibri" w:cs="Times New Roman"/>
          <w:sz w:val="24"/>
          <w:szCs w:val="24"/>
        </w:rPr>
        <w:t xml:space="preserve">Дата </w:t>
      </w:r>
      <w:r w:rsidRPr="006F38AB">
        <w:rPr>
          <w:rFonts w:eastAsia="Calibri" w:cs="Times New Roman"/>
          <w:sz w:val="24"/>
          <w:szCs w:val="24"/>
        </w:rPr>
        <w:tab/>
        <w:t>………………  Име и фамилия</w:t>
      </w:r>
      <w:r w:rsidRPr="006F38AB">
        <w:rPr>
          <w:rFonts w:eastAsia="Calibri" w:cs="Times New Roman"/>
          <w:sz w:val="24"/>
          <w:szCs w:val="24"/>
        </w:rPr>
        <w:tab/>
        <w:t>……</w:t>
      </w:r>
      <w:r w:rsidR="00CF7687" w:rsidRPr="006F38AB">
        <w:rPr>
          <w:rFonts w:eastAsia="Calibri" w:cs="Times New Roman"/>
          <w:sz w:val="24"/>
          <w:szCs w:val="24"/>
        </w:rPr>
        <w:t>……..</w:t>
      </w:r>
      <w:r w:rsidRPr="006F38AB">
        <w:rPr>
          <w:rFonts w:eastAsia="Calibri" w:cs="Times New Roman"/>
          <w:sz w:val="24"/>
          <w:szCs w:val="24"/>
        </w:rPr>
        <w:t xml:space="preserve"> </w:t>
      </w:r>
      <w:r w:rsidR="00CF7687" w:rsidRPr="006F38AB">
        <w:rPr>
          <w:rFonts w:eastAsia="Calibri" w:cs="Times New Roman"/>
          <w:sz w:val="24"/>
          <w:szCs w:val="24"/>
        </w:rPr>
        <w:t>Подпи</w:t>
      </w:r>
      <w:r w:rsidRPr="006F38AB">
        <w:rPr>
          <w:rFonts w:eastAsia="Calibri" w:cs="Times New Roman"/>
          <w:sz w:val="24"/>
          <w:szCs w:val="24"/>
        </w:rPr>
        <w:t>с на лицето (и печат)</w:t>
      </w:r>
      <w:r w:rsidRPr="006F38AB">
        <w:rPr>
          <w:rFonts w:eastAsia="Calibri" w:cs="Times New Roman"/>
          <w:sz w:val="24"/>
          <w:szCs w:val="24"/>
        </w:rPr>
        <w:tab/>
      </w:r>
    </w:p>
    <w:p w:rsidR="00CF7687" w:rsidRPr="006F38AB" w:rsidRDefault="00CF7687" w:rsidP="004C626D">
      <w:pPr>
        <w:spacing w:after="0" w:line="240" w:lineRule="auto"/>
        <w:ind w:firstLine="720"/>
        <w:jc w:val="both"/>
        <w:rPr>
          <w:rFonts w:eastAsia="Times New Roman" w:cs="Times New Roman"/>
          <w:i/>
          <w:color w:val="000000" w:themeColor="text1"/>
          <w:sz w:val="24"/>
          <w:szCs w:val="24"/>
        </w:rPr>
      </w:pPr>
    </w:p>
    <w:p w:rsidR="004C626D" w:rsidRPr="006F38AB" w:rsidRDefault="004C626D" w:rsidP="004C626D">
      <w:pPr>
        <w:spacing w:after="0" w:line="240" w:lineRule="auto"/>
        <w:ind w:firstLine="720"/>
        <w:jc w:val="both"/>
        <w:rPr>
          <w:rFonts w:eastAsia="Times New Roman" w:cs="Times New Roman"/>
          <w:i/>
          <w:color w:val="000000" w:themeColor="text1"/>
          <w:sz w:val="24"/>
          <w:szCs w:val="24"/>
        </w:rPr>
      </w:pPr>
    </w:p>
    <w:p w:rsidR="004C626D" w:rsidRPr="006F38AB" w:rsidRDefault="004C626D" w:rsidP="004C626D">
      <w:pPr>
        <w:spacing w:after="0" w:line="240" w:lineRule="auto"/>
        <w:jc w:val="both"/>
        <w:rPr>
          <w:rFonts w:eastAsia="Times New Roman" w:cs="Times New Roman"/>
          <w:sz w:val="24"/>
          <w:szCs w:val="24"/>
        </w:rPr>
      </w:pPr>
    </w:p>
    <w:p w:rsidR="00960F38" w:rsidRPr="006F38AB" w:rsidRDefault="00960F38" w:rsidP="00960F38">
      <w:pPr>
        <w:spacing w:after="0" w:line="240" w:lineRule="auto"/>
        <w:jc w:val="both"/>
        <w:rPr>
          <w:rFonts w:eastAsia="Times New Roman" w:cs="Times New Roman"/>
          <w:sz w:val="24"/>
          <w:szCs w:val="24"/>
        </w:rPr>
      </w:pPr>
    </w:p>
    <w:p w:rsidR="002648B2" w:rsidRPr="006F38AB" w:rsidRDefault="002648B2" w:rsidP="004C626D">
      <w:pPr>
        <w:spacing w:after="0" w:line="240" w:lineRule="auto"/>
        <w:jc w:val="both"/>
        <w:rPr>
          <w:rFonts w:eastAsia="Times New Roman" w:cs="Times New Roman"/>
          <w:sz w:val="24"/>
          <w:szCs w:val="24"/>
        </w:rPr>
      </w:pPr>
    </w:p>
    <w:p w:rsidR="00FF38EE" w:rsidRPr="006F38AB" w:rsidRDefault="001463B2" w:rsidP="00EE6519">
      <w:pPr>
        <w:pageBreakBefore/>
        <w:spacing w:after="0"/>
        <w:ind w:left="7788" w:firstLine="708"/>
        <w:rPr>
          <w:rFonts w:eastAsia="Calibri" w:cs="Times New Roman"/>
          <w:b/>
          <w:i/>
          <w:sz w:val="24"/>
          <w:szCs w:val="24"/>
          <w:u w:val="single"/>
        </w:rPr>
      </w:pPr>
      <w:r w:rsidRPr="006F38AB">
        <w:rPr>
          <w:rFonts w:eastAsia="Calibri" w:cs="Times New Roman"/>
          <w:b/>
          <w:i/>
          <w:sz w:val="24"/>
          <w:szCs w:val="24"/>
          <w:u w:val="single"/>
        </w:rPr>
        <w:lastRenderedPageBreak/>
        <w:t>Образец № 3</w:t>
      </w: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ДО</w:t>
      </w: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ПРЕДСЕДАТЕЛЯ НА</w:t>
      </w: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ВЪРХОВНИЯ КАСАЦИОНЕН СЪД</w:t>
      </w:r>
    </w:p>
    <w:p w:rsidR="001463B2" w:rsidRPr="006F38AB" w:rsidRDefault="001463B2" w:rsidP="001463B2">
      <w:pPr>
        <w:spacing w:after="0" w:line="240" w:lineRule="auto"/>
        <w:ind w:right="-486"/>
        <w:rPr>
          <w:rFonts w:eastAsia="Times New Roman" w:cs="Times New Roman"/>
          <w:b/>
          <w:sz w:val="24"/>
          <w:szCs w:val="24"/>
          <w:lang w:eastAsia="bg-BG"/>
        </w:rPr>
      </w:pPr>
      <w:r w:rsidRPr="006F38AB">
        <w:rPr>
          <w:rFonts w:eastAsia="Times New Roman" w:cs="Times New Roman"/>
          <w:b/>
          <w:sz w:val="24"/>
          <w:szCs w:val="24"/>
          <w:lang w:eastAsia="bg-BG"/>
        </w:rPr>
        <w:t>ГР.СОФИЯ, БУЛ. „ВИТОША” №2</w:t>
      </w:r>
    </w:p>
    <w:p w:rsidR="00FF38EE" w:rsidRPr="006F38AB" w:rsidRDefault="00FF38EE" w:rsidP="00FF38EE">
      <w:pPr>
        <w:spacing w:after="0" w:line="240" w:lineRule="auto"/>
        <w:ind w:left="5103" w:firstLine="720"/>
        <w:jc w:val="both"/>
        <w:rPr>
          <w:rFonts w:eastAsia="Times New Roman" w:cs="Times New Roman"/>
          <w:sz w:val="24"/>
          <w:szCs w:val="24"/>
        </w:rPr>
      </w:pPr>
    </w:p>
    <w:p w:rsidR="00FF38EE" w:rsidRPr="006F38AB" w:rsidRDefault="00EE6519" w:rsidP="004D4932">
      <w:pPr>
        <w:spacing w:after="0" w:line="240" w:lineRule="auto"/>
        <w:ind w:left="708" w:firstLine="708"/>
        <w:rPr>
          <w:rFonts w:eastAsia="Times New Roman"/>
          <w:b/>
          <w:bCs/>
          <w:caps/>
          <w:sz w:val="24"/>
          <w:szCs w:val="24"/>
        </w:rPr>
      </w:pPr>
      <w:r w:rsidRPr="006F38AB">
        <w:rPr>
          <w:rFonts w:eastAsia="Times New Roman"/>
          <w:b/>
          <w:bCs/>
          <w:caps/>
          <w:sz w:val="24"/>
          <w:szCs w:val="24"/>
        </w:rPr>
        <w:t xml:space="preserve"> </w:t>
      </w:r>
      <w:r w:rsidR="00FF38EE" w:rsidRPr="006F38AB">
        <w:rPr>
          <w:rFonts w:eastAsia="Times New Roman"/>
          <w:b/>
          <w:bCs/>
          <w:caps/>
          <w:sz w:val="24"/>
          <w:szCs w:val="24"/>
        </w:rPr>
        <w:t>Предложение  за  изпълнение на обществена поръчка</w:t>
      </w:r>
    </w:p>
    <w:p w:rsidR="0015681D" w:rsidRPr="006F38AB" w:rsidRDefault="00C00F78" w:rsidP="0015681D">
      <w:pPr>
        <w:spacing w:after="0"/>
        <w:jc w:val="both"/>
        <w:rPr>
          <w:rFonts w:eastAsia="Times New Roman" w:cs="Times New Roman"/>
          <w:b/>
          <w:i/>
          <w:sz w:val="24"/>
          <w:szCs w:val="24"/>
        </w:rPr>
      </w:pPr>
      <w:r w:rsidRPr="006F38AB">
        <w:rPr>
          <w:rFonts w:eastAsia="Calibri" w:cs="Times New Roman"/>
          <w:b/>
          <w:sz w:val="24"/>
          <w:szCs w:val="24"/>
        </w:rPr>
        <w:t xml:space="preserve">чрез събиране на оферти с обява с предмет: </w:t>
      </w:r>
      <w:r w:rsidR="009B12E6" w:rsidRPr="006F38AB">
        <w:rPr>
          <w:rFonts w:cs="Times New Roman"/>
          <w:b/>
          <w:i/>
          <w:sz w:val="24"/>
          <w:szCs w:val="24"/>
        </w:rPr>
        <w:t>„Избор на Консултант за упражняване на строителен надзор и осъществяване на и</w:t>
      </w:r>
      <w:r w:rsidR="0015681D" w:rsidRPr="006F38AB">
        <w:rPr>
          <w:rFonts w:cs="Times New Roman"/>
          <w:b/>
          <w:i/>
          <w:sz w:val="24"/>
          <w:szCs w:val="24"/>
        </w:rPr>
        <w:t>нвеститорски контрол за строеж :</w:t>
      </w:r>
      <w:r w:rsidR="0015681D" w:rsidRPr="006F38AB">
        <w:rPr>
          <w:rFonts w:cs="Times New Roman"/>
          <w:sz w:val="24"/>
          <w:szCs w:val="24"/>
        </w:rPr>
        <w:t xml:space="preserve"> </w:t>
      </w:r>
      <w:r w:rsidR="0015681D" w:rsidRPr="006F38AB">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FF38EE" w:rsidRPr="006F38AB" w:rsidRDefault="00FF38EE" w:rsidP="00FF38EE">
      <w:pPr>
        <w:spacing w:after="0" w:line="240" w:lineRule="auto"/>
        <w:ind w:firstLine="567"/>
        <w:jc w:val="center"/>
        <w:rPr>
          <w:rFonts w:eastAsia="Times New Roman" w:cs="Times New Roman"/>
          <w:sz w:val="24"/>
          <w:szCs w:val="24"/>
        </w:rPr>
      </w:pPr>
      <w:r w:rsidRPr="006F38AB">
        <w:rPr>
          <w:rFonts w:eastAsia="Times New Roman" w:cs="Times New Roman"/>
          <w:sz w:val="24"/>
          <w:szCs w:val="24"/>
        </w:rPr>
        <w:t>от</w:t>
      </w:r>
    </w:p>
    <w:p w:rsidR="00FF38EE" w:rsidRPr="006F38AB" w:rsidRDefault="00FF38EE" w:rsidP="005F187B">
      <w:pPr>
        <w:shd w:val="clear" w:color="auto" w:fill="FFFFFF" w:themeFill="background1"/>
        <w:spacing w:after="0" w:line="240" w:lineRule="auto"/>
        <w:ind w:left="567"/>
        <w:jc w:val="both"/>
        <w:rPr>
          <w:rFonts w:eastAsia="Times New Roman"/>
          <w:sz w:val="24"/>
          <w:szCs w:val="24"/>
        </w:rPr>
      </w:pPr>
      <w:r w:rsidRPr="006F38AB">
        <w:rPr>
          <w:rFonts w:eastAsia="Times New Roman" w:cs="Times New Roman"/>
          <w:sz w:val="24"/>
          <w:szCs w:val="24"/>
        </w:rPr>
        <w:t>Участник: …....................</w:t>
      </w:r>
      <w:r w:rsidR="00662BB6" w:rsidRPr="006F38AB">
        <w:rPr>
          <w:rFonts w:eastAsia="Times New Roman" w:cs="Times New Roman"/>
          <w:sz w:val="24"/>
          <w:szCs w:val="24"/>
        </w:rPr>
        <w:t>..............................</w:t>
      </w:r>
      <w:r w:rsidRPr="006F38AB">
        <w:rPr>
          <w:rFonts w:eastAsia="Times New Roman" w:cs="Times New Roman"/>
          <w:sz w:val="24"/>
          <w:szCs w:val="24"/>
        </w:rPr>
        <w:t>..</w:t>
      </w:r>
      <w:r w:rsidRPr="006F38AB">
        <w:rPr>
          <w:rFonts w:eastAsia="Times New Roman"/>
          <w:i/>
          <w:iCs/>
          <w:sz w:val="24"/>
          <w:szCs w:val="24"/>
        </w:rPr>
        <w:t>/когато участникът е обединение, което няма определена правна форма и статут, се посочват наименованията на всички участници в него, както и правно организационната форма в случай, че има такава/;</w:t>
      </w:r>
    </w:p>
    <w:p w:rsidR="00FF38EE" w:rsidRPr="006F38AB" w:rsidRDefault="00FF38EE" w:rsidP="005F187B">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Адрес: ….....................................................................................................................................;</w:t>
      </w:r>
    </w:p>
    <w:p w:rsidR="00FF38EE" w:rsidRPr="006F38AB" w:rsidRDefault="00FF38EE" w:rsidP="005F187B">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Тел.: …................, факс: …...........................................................................................................;</w:t>
      </w:r>
    </w:p>
    <w:p w:rsidR="00FF38EE" w:rsidRPr="006F38AB" w:rsidRDefault="00FF38EE" w:rsidP="005F187B">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ЕИК по БУЛСТАТ ….....................................................................................................................;</w:t>
      </w:r>
    </w:p>
    <w:p w:rsidR="00FF38EE" w:rsidRPr="006F38AB" w:rsidRDefault="00FF38EE" w:rsidP="005F187B">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Представлявано от …...................................................................................................................</w:t>
      </w:r>
    </w:p>
    <w:p w:rsidR="00FF38EE" w:rsidRPr="006F38AB" w:rsidRDefault="00FF38EE" w:rsidP="00FF38EE">
      <w:pPr>
        <w:keepNext/>
        <w:spacing w:after="0" w:line="240" w:lineRule="auto"/>
        <w:ind w:firstLine="720"/>
        <w:jc w:val="both"/>
        <w:rPr>
          <w:rFonts w:eastAsia="Times New Roman" w:cs="Times New Roman"/>
          <w:b/>
          <w:sz w:val="24"/>
          <w:szCs w:val="24"/>
        </w:rPr>
      </w:pPr>
    </w:p>
    <w:p w:rsidR="00FF38EE" w:rsidRPr="006F38AB" w:rsidRDefault="00FF38EE" w:rsidP="00FF38EE">
      <w:pPr>
        <w:keepNext/>
        <w:spacing w:after="0" w:line="240" w:lineRule="auto"/>
        <w:ind w:firstLine="567"/>
        <w:jc w:val="both"/>
        <w:rPr>
          <w:rFonts w:eastAsia="Times New Roman"/>
          <w:b/>
          <w:bCs/>
          <w:sz w:val="24"/>
          <w:szCs w:val="24"/>
        </w:rPr>
      </w:pPr>
      <w:r w:rsidRPr="006F38AB">
        <w:rPr>
          <w:rFonts w:eastAsia="Times New Roman"/>
          <w:b/>
          <w:bCs/>
          <w:sz w:val="24"/>
          <w:szCs w:val="24"/>
        </w:rPr>
        <w:t>УВАЖАЕМИ ДАМИ И ГОСПОДА,</w:t>
      </w:r>
    </w:p>
    <w:p w:rsidR="00FF38EE" w:rsidRPr="006F38AB" w:rsidRDefault="00FF38EE" w:rsidP="00FF38EE">
      <w:pPr>
        <w:keepNext/>
        <w:spacing w:after="0" w:line="240" w:lineRule="auto"/>
        <w:ind w:firstLine="720"/>
        <w:jc w:val="both"/>
        <w:rPr>
          <w:rFonts w:eastAsia="Times New Roman" w:cs="Times New Roman"/>
          <w:b/>
          <w:sz w:val="24"/>
          <w:szCs w:val="24"/>
        </w:rPr>
      </w:pPr>
    </w:p>
    <w:p w:rsidR="00934FCE" w:rsidRPr="006F38AB" w:rsidRDefault="00934FCE" w:rsidP="00A36A62">
      <w:pPr>
        <w:pStyle w:val="a3"/>
        <w:numPr>
          <w:ilvl w:val="0"/>
          <w:numId w:val="13"/>
        </w:numPr>
        <w:shd w:val="clear" w:color="auto" w:fill="FFFFFF" w:themeFill="background1"/>
        <w:spacing w:after="0" w:line="240" w:lineRule="auto"/>
        <w:ind w:left="0" w:firstLine="567"/>
        <w:jc w:val="both"/>
        <w:rPr>
          <w:rFonts w:eastAsia="Times New Roman"/>
          <w:b/>
          <w:bCs/>
          <w:sz w:val="24"/>
          <w:szCs w:val="24"/>
          <w:lang w:eastAsia="bg-BG"/>
        </w:rPr>
      </w:pPr>
      <w:r w:rsidRPr="006F38AB">
        <w:rPr>
          <w:rFonts w:eastAsia="Times New Roman" w:cs="Times New Roman"/>
          <w:sz w:val="24"/>
          <w:szCs w:val="24"/>
          <w:lang w:eastAsia="bg-BG"/>
        </w:rPr>
        <w:t>След запознаване с всички документи и образци от докумен</w:t>
      </w:r>
      <w:r w:rsidR="007454F9" w:rsidRPr="006F38AB">
        <w:rPr>
          <w:rFonts w:eastAsia="Times New Roman" w:cs="Times New Roman"/>
          <w:sz w:val="24"/>
          <w:szCs w:val="24"/>
          <w:lang w:eastAsia="bg-BG"/>
        </w:rPr>
        <w:t>тацията за участие в обществената поръчка</w:t>
      </w:r>
      <w:r w:rsidRPr="006F38AB">
        <w:rPr>
          <w:rFonts w:eastAsia="Times New Roman" w:cs="Times New Roman"/>
          <w:sz w:val="24"/>
          <w:szCs w:val="24"/>
          <w:lang w:eastAsia="bg-BG"/>
        </w:rPr>
        <w:t>, потвърждавам/е че представляваният от нас участник отговаря на изискванията и условията посочени в документацията за участие в обществената</w:t>
      </w:r>
      <w:r w:rsidR="007454F9" w:rsidRPr="006F38AB">
        <w:rPr>
          <w:rFonts w:eastAsia="Times New Roman" w:cs="Times New Roman"/>
          <w:sz w:val="24"/>
          <w:szCs w:val="24"/>
          <w:lang w:eastAsia="bg-BG"/>
        </w:rPr>
        <w:t xml:space="preserve"> поръчка </w:t>
      </w:r>
      <w:r w:rsidRPr="006F38AB">
        <w:rPr>
          <w:rFonts w:eastAsia="Times New Roman" w:cs="Times New Roman"/>
          <w:sz w:val="24"/>
          <w:szCs w:val="24"/>
          <w:lang w:eastAsia="bg-BG"/>
        </w:rPr>
        <w:t>с горепосочения предмет</w:t>
      </w:r>
      <w:r w:rsidRPr="006F38AB">
        <w:rPr>
          <w:rFonts w:eastAsia="Times New Roman" w:cs="Times New Roman"/>
          <w:b/>
          <w:bCs/>
          <w:sz w:val="24"/>
          <w:szCs w:val="24"/>
          <w:lang w:eastAsia="bg-BG"/>
        </w:rPr>
        <w:t>.</w:t>
      </w:r>
    </w:p>
    <w:p w:rsidR="00662BB6" w:rsidRPr="006F38AB" w:rsidRDefault="00662BB6" w:rsidP="00A36A62">
      <w:pPr>
        <w:pStyle w:val="a3"/>
        <w:numPr>
          <w:ilvl w:val="0"/>
          <w:numId w:val="13"/>
        </w:numPr>
        <w:shd w:val="clear" w:color="auto" w:fill="FFFFFF" w:themeFill="background1"/>
        <w:spacing w:after="0" w:line="240" w:lineRule="auto"/>
        <w:ind w:left="0" w:firstLine="567"/>
        <w:jc w:val="both"/>
        <w:rPr>
          <w:rFonts w:eastAsia="Times New Roman" w:cs="Times New Roman"/>
          <w:sz w:val="24"/>
          <w:szCs w:val="24"/>
          <w:lang w:eastAsia="bg-BG"/>
        </w:rPr>
      </w:pPr>
      <w:r w:rsidRPr="006F38AB">
        <w:rPr>
          <w:rFonts w:eastAsia="Times New Roman" w:cs="Times New Roman"/>
          <w:sz w:val="24"/>
          <w:szCs w:val="24"/>
          <w:lang w:eastAsia="bg-BG"/>
        </w:rPr>
        <w:t xml:space="preserve">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които са в сила в страната. </w:t>
      </w:r>
    </w:p>
    <w:p w:rsidR="00934FCE" w:rsidRPr="006F38AB" w:rsidRDefault="00934FCE" w:rsidP="00A36A62">
      <w:pPr>
        <w:pStyle w:val="a3"/>
        <w:numPr>
          <w:ilvl w:val="0"/>
          <w:numId w:val="13"/>
        </w:numPr>
        <w:shd w:val="clear" w:color="auto" w:fill="FFFFFF" w:themeFill="background1"/>
        <w:spacing w:after="0" w:line="240" w:lineRule="auto"/>
        <w:ind w:left="0" w:firstLine="567"/>
        <w:jc w:val="both"/>
        <w:rPr>
          <w:rFonts w:eastAsia="Times New Roman" w:cs="Times New Roman"/>
          <w:sz w:val="24"/>
          <w:szCs w:val="24"/>
          <w:lang w:eastAsia="bg-BG"/>
        </w:rPr>
      </w:pPr>
      <w:r w:rsidRPr="006F38AB">
        <w:rPr>
          <w:rFonts w:eastAsia="Times New Roman" w:cs="Times New Roman"/>
          <w:sz w:val="24"/>
          <w:szCs w:val="24"/>
          <w:lang w:eastAsia="bg-BG"/>
        </w:rPr>
        <w:t>Декларираме, че сме получили посредством „Профила на купувача” документация за участие и сме запознати с указанията и условията за учас</w:t>
      </w:r>
      <w:r w:rsidR="007454F9" w:rsidRPr="006F38AB">
        <w:rPr>
          <w:rFonts w:eastAsia="Times New Roman" w:cs="Times New Roman"/>
          <w:sz w:val="24"/>
          <w:szCs w:val="24"/>
          <w:lang w:eastAsia="bg-BG"/>
        </w:rPr>
        <w:t>тие в обявената от Вас обществена поръчка</w:t>
      </w:r>
      <w:r w:rsidRPr="006F38AB">
        <w:rPr>
          <w:rFonts w:eastAsia="Times New Roman" w:cs="Times New Roman"/>
          <w:sz w:val="24"/>
          <w:szCs w:val="24"/>
          <w:lang w:eastAsia="bg-BG"/>
        </w:rPr>
        <w:t>. Съгласни сме с поставените от Вас условия и ги приемаме без възражения.</w:t>
      </w:r>
    </w:p>
    <w:p w:rsidR="00934FCE" w:rsidRPr="006F38AB" w:rsidRDefault="00934FCE" w:rsidP="00A36A62">
      <w:pPr>
        <w:pStyle w:val="a3"/>
        <w:numPr>
          <w:ilvl w:val="0"/>
          <w:numId w:val="13"/>
        </w:numPr>
        <w:shd w:val="clear" w:color="auto" w:fill="FFFFFF" w:themeFill="background1"/>
        <w:spacing w:after="0" w:line="240" w:lineRule="auto"/>
        <w:ind w:left="0" w:firstLine="567"/>
        <w:jc w:val="both"/>
        <w:rPr>
          <w:rFonts w:eastAsia="Times New Roman" w:cs="Times New Roman"/>
          <w:sz w:val="24"/>
          <w:szCs w:val="24"/>
          <w:lang w:eastAsia="bg-BG"/>
        </w:rPr>
      </w:pPr>
      <w:r w:rsidRPr="006F38AB">
        <w:rPr>
          <w:rFonts w:eastAsia="Times New Roman" w:cs="Times New Roman"/>
          <w:sz w:val="24"/>
          <w:szCs w:val="24"/>
          <w:lang w:eastAsia="bg-BG"/>
        </w:rPr>
        <w:t>С представянето на настоящото предложение, заявяваме нашето желание и поемаме задължение, ако бъдем определени за изпълнител на общественат</w:t>
      </w:r>
      <w:r w:rsidR="005F187B" w:rsidRPr="006F38AB">
        <w:rPr>
          <w:rFonts w:eastAsia="Times New Roman" w:cs="Times New Roman"/>
          <w:sz w:val="24"/>
          <w:szCs w:val="24"/>
          <w:lang w:eastAsia="bg-BG"/>
        </w:rPr>
        <w:t>а поръчка</w:t>
      </w:r>
      <w:r w:rsidRPr="006F38AB">
        <w:rPr>
          <w:rFonts w:eastAsia="Times New Roman" w:cs="Times New Roman"/>
          <w:sz w:val="24"/>
          <w:szCs w:val="24"/>
          <w:lang w:eastAsia="bg-BG"/>
        </w:rPr>
        <w:t xml:space="preserve"> с горепосочения предмет, да я изпълним точно, добросъвес</w:t>
      </w:r>
      <w:r w:rsidR="00AC6B40" w:rsidRPr="006F38AB">
        <w:rPr>
          <w:rFonts w:eastAsia="Times New Roman" w:cs="Times New Roman"/>
          <w:sz w:val="24"/>
          <w:szCs w:val="24"/>
          <w:lang w:eastAsia="bg-BG"/>
        </w:rPr>
        <w:t>тно, професионално, качествено,</w:t>
      </w:r>
      <w:r w:rsidRPr="006F38AB">
        <w:rPr>
          <w:rFonts w:eastAsia="Times New Roman" w:cs="Times New Roman"/>
          <w:sz w:val="24"/>
          <w:szCs w:val="24"/>
          <w:lang w:eastAsia="bg-BG"/>
        </w:rPr>
        <w:t xml:space="preserve"> в срок</w:t>
      </w:r>
      <w:r w:rsidR="00AC6B40" w:rsidRPr="006F38AB">
        <w:rPr>
          <w:rFonts w:eastAsia="Times New Roman" w:cs="Times New Roman"/>
          <w:sz w:val="24"/>
          <w:szCs w:val="24"/>
          <w:lang w:eastAsia="bg-BG"/>
        </w:rPr>
        <w:t xml:space="preserve"> и съгласно изискванията посочени документацията за участие в обществената поръчка</w:t>
      </w:r>
      <w:r w:rsidRPr="006F38AB">
        <w:rPr>
          <w:rFonts w:eastAsia="Times New Roman" w:cs="Times New Roman"/>
          <w:sz w:val="24"/>
          <w:szCs w:val="24"/>
          <w:lang w:eastAsia="bg-BG"/>
        </w:rPr>
        <w:t>.</w:t>
      </w:r>
    </w:p>
    <w:p w:rsidR="004D4932" w:rsidRPr="006F38AB" w:rsidRDefault="004D4932" w:rsidP="004D4932">
      <w:pPr>
        <w:pStyle w:val="a3"/>
        <w:numPr>
          <w:ilvl w:val="0"/>
          <w:numId w:val="13"/>
        </w:numPr>
        <w:spacing w:after="0" w:line="240" w:lineRule="auto"/>
        <w:ind w:left="0" w:firstLine="567"/>
        <w:jc w:val="both"/>
        <w:rPr>
          <w:rFonts w:eastAsia="Times New Roman" w:cs="Times New Roman"/>
          <w:sz w:val="24"/>
          <w:szCs w:val="24"/>
        </w:rPr>
      </w:pPr>
      <w:r w:rsidRPr="006F38AB">
        <w:rPr>
          <w:rFonts w:eastAsia="Times New Roman" w:cs="Times New Roman"/>
          <w:sz w:val="24"/>
          <w:szCs w:val="24"/>
        </w:rPr>
        <w:t xml:space="preserve">Срокът за упражняване на строителен надзор и за осъществяване на инвеститорски контрол на строежа и изпълняване функциите на координатор по безопасност и здраве, започва от подписване на Протокол за откриване на строителна площадка и определяне на строителна линия и ниво (обр.2)  и продължава до </w:t>
      </w:r>
      <w:r w:rsidR="00FA255E" w:rsidRPr="006F38AB">
        <w:rPr>
          <w:rFonts w:eastAsia="Times New Roman" w:cs="Times New Roman"/>
          <w:sz w:val="24"/>
          <w:szCs w:val="24"/>
        </w:rPr>
        <w:t>издаване на Разрешение за ползване</w:t>
      </w:r>
      <w:r w:rsidRPr="006F38AB">
        <w:rPr>
          <w:rFonts w:eastAsia="Times New Roman" w:cs="Times New Roman"/>
          <w:sz w:val="24"/>
          <w:szCs w:val="24"/>
        </w:rPr>
        <w:t>.</w:t>
      </w:r>
    </w:p>
    <w:p w:rsidR="00DE3FE1" w:rsidRPr="006F38AB" w:rsidRDefault="00DE3FE1" w:rsidP="00FA255E">
      <w:pPr>
        <w:numPr>
          <w:ilvl w:val="0"/>
          <w:numId w:val="13"/>
        </w:numPr>
        <w:autoSpaceDE w:val="0"/>
        <w:autoSpaceDN w:val="0"/>
        <w:spacing w:after="0" w:line="240" w:lineRule="auto"/>
        <w:ind w:left="0" w:firstLine="567"/>
        <w:contextualSpacing/>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 xml:space="preserve">Задължаваме се да упражняваме функциите на строителен надзор в периода от подписване на Протокол за откриване на строителна площадка и определяне на строителна линия и ниво (обр.2) </w:t>
      </w:r>
      <w:r w:rsidR="003C6CE9" w:rsidRPr="006F38AB">
        <w:rPr>
          <w:rFonts w:eastAsia="Times New Roman" w:cs="Times New Roman"/>
          <w:position w:val="8"/>
          <w:sz w:val="24"/>
          <w:szCs w:val="24"/>
          <w:lang w:eastAsia="x-none"/>
        </w:rPr>
        <w:t>до издаване на</w:t>
      </w:r>
      <w:r w:rsidR="00FA255E" w:rsidRPr="006F38AB">
        <w:rPr>
          <w:rFonts w:eastAsia="Times New Roman" w:cs="Times New Roman"/>
          <w:color w:val="FF0000"/>
          <w:position w:val="8"/>
          <w:sz w:val="24"/>
          <w:szCs w:val="24"/>
          <w:lang w:eastAsia="x-none"/>
        </w:rPr>
        <w:t xml:space="preserve"> </w:t>
      </w:r>
      <w:r w:rsidR="00FA255E" w:rsidRPr="006F38AB">
        <w:rPr>
          <w:rFonts w:eastAsia="Times New Roman" w:cs="Times New Roman"/>
          <w:position w:val="8"/>
          <w:sz w:val="24"/>
          <w:szCs w:val="24"/>
          <w:lang w:eastAsia="x-none"/>
        </w:rPr>
        <w:t>Разрешение за ползване.</w:t>
      </w:r>
    </w:p>
    <w:p w:rsidR="00DE3FE1" w:rsidRPr="006F38AB" w:rsidRDefault="00DE3FE1" w:rsidP="00A36A62">
      <w:pPr>
        <w:numPr>
          <w:ilvl w:val="0"/>
          <w:numId w:val="13"/>
        </w:numPr>
        <w:autoSpaceDE w:val="0"/>
        <w:autoSpaceDN w:val="0"/>
        <w:spacing w:after="0" w:line="240" w:lineRule="auto"/>
        <w:ind w:left="0" w:firstLine="567"/>
        <w:contextualSpacing/>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Задължаваме се да упражняваме функциите на координатор по безопасност и здраве на строежа в периода от заверяване на Заповедната книга до подписването на Констативен акт обр. 15 (без забележки).</w:t>
      </w:r>
    </w:p>
    <w:p w:rsidR="00DE3FE1" w:rsidRPr="006F38AB" w:rsidRDefault="00DE3FE1" w:rsidP="00A36A62">
      <w:pPr>
        <w:numPr>
          <w:ilvl w:val="0"/>
          <w:numId w:val="13"/>
        </w:numPr>
        <w:autoSpaceDE w:val="0"/>
        <w:autoSpaceDN w:val="0"/>
        <w:spacing w:after="0" w:line="240" w:lineRule="auto"/>
        <w:ind w:left="0" w:firstLine="567"/>
        <w:contextualSpacing/>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Задължаваме се да осъществяваме инвеститориски контрол съгласно изискванията на Възложителя посочени в Техническата спецификация;</w:t>
      </w:r>
    </w:p>
    <w:p w:rsidR="00DE3FE1" w:rsidRPr="006F38AB" w:rsidRDefault="00DE3FE1" w:rsidP="00A36A62">
      <w:pPr>
        <w:numPr>
          <w:ilvl w:val="0"/>
          <w:numId w:val="13"/>
        </w:numPr>
        <w:autoSpaceDE w:val="0"/>
        <w:autoSpaceDN w:val="0"/>
        <w:spacing w:after="0" w:line="240" w:lineRule="auto"/>
        <w:ind w:left="0" w:firstLine="567"/>
        <w:contextualSpacing/>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По време на изпълнение на строително-монтажните работи ще осигурим постоянно присъствие на експерти по всички части на проекта, които се изпълняват.</w:t>
      </w:r>
    </w:p>
    <w:p w:rsidR="00DE3FE1" w:rsidRPr="006F38AB" w:rsidRDefault="00DE3FE1" w:rsidP="00A36A62">
      <w:pPr>
        <w:pStyle w:val="a3"/>
        <w:numPr>
          <w:ilvl w:val="0"/>
          <w:numId w:val="13"/>
        </w:numPr>
        <w:autoSpaceDE w:val="0"/>
        <w:autoSpaceDN w:val="0"/>
        <w:spacing w:after="0" w:line="240" w:lineRule="auto"/>
        <w:ind w:left="0" w:firstLine="567"/>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Гарантираме, че сме в състояние да изпълним качествено поръчката в пълно съответствие с изискванията на Възложителя и гореописаната оферта.</w:t>
      </w:r>
    </w:p>
    <w:p w:rsidR="008B6594" w:rsidRPr="006F38AB" w:rsidRDefault="00B05A5D" w:rsidP="008B6594">
      <w:pPr>
        <w:spacing w:after="0" w:line="240" w:lineRule="auto"/>
        <w:ind w:firstLine="567"/>
        <w:jc w:val="both"/>
        <w:rPr>
          <w:sz w:val="24"/>
          <w:szCs w:val="24"/>
        </w:rPr>
      </w:pPr>
      <w:r w:rsidRPr="006F38AB">
        <w:rPr>
          <w:b/>
          <w:sz w:val="24"/>
          <w:szCs w:val="24"/>
        </w:rPr>
        <w:t>11.</w:t>
      </w:r>
      <w:r w:rsidR="008B6594" w:rsidRPr="006F38AB">
        <w:rPr>
          <w:sz w:val="24"/>
          <w:szCs w:val="24"/>
        </w:rPr>
        <w:t xml:space="preserve">        </w:t>
      </w:r>
      <w:r w:rsidR="00A748D3" w:rsidRPr="006F38AB">
        <w:rPr>
          <w:sz w:val="24"/>
          <w:szCs w:val="24"/>
        </w:rPr>
        <w:t xml:space="preserve">Декларираме, че не са налице пречките по чл. </w:t>
      </w:r>
      <w:r w:rsidR="008B6594" w:rsidRPr="006F38AB">
        <w:rPr>
          <w:sz w:val="24"/>
          <w:szCs w:val="24"/>
        </w:rPr>
        <w:t>166, ал. 3 от ЗУТ.</w:t>
      </w:r>
      <w:r w:rsidR="00A748D3" w:rsidRPr="006F38AB">
        <w:rPr>
          <w:sz w:val="24"/>
          <w:szCs w:val="24"/>
        </w:rPr>
        <w:t xml:space="preserve"> </w:t>
      </w:r>
    </w:p>
    <w:p w:rsidR="00A748D3" w:rsidRPr="006F38AB" w:rsidRDefault="008B6594" w:rsidP="008B6594">
      <w:pPr>
        <w:spacing w:after="0" w:line="240" w:lineRule="auto"/>
        <w:ind w:firstLine="567"/>
        <w:jc w:val="both"/>
        <w:rPr>
          <w:sz w:val="24"/>
          <w:szCs w:val="24"/>
        </w:rPr>
      </w:pPr>
      <w:r w:rsidRPr="006F38AB">
        <w:rPr>
          <w:b/>
          <w:sz w:val="24"/>
          <w:szCs w:val="24"/>
        </w:rPr>
        <w:t>12.</w:t>
      </w:r>
      <w:r w:rsidRPr="006F38AB">
        <w:rPr>
          <w:sz w:val="24"/>
          <w:szCs w:val="24"/>
        </w:rPr>
        <w:t xml:space="preserve">        </w:t>
      </w:r>
      <w:r w:rsidR="00A748D3" w:rsidRPr="006F38AB">
        <w:rPr>
          <w:sz w:val="24"/>
          <w:szCs w:val="24"/>
        </w:rPr>
        <w:t>Декларираме, че не са налице пречките по чл</w:t>
      </w:r>
      <w:r w:rsidRPr="006F38AB">
        <w:rPr>
          <w:sz w:val="24"/>
          <w:szCs w:val="24"/>
        </w:rPr>
        <w:t>. 166, ал. 4 от ЗУТ.</w:t>
      </w:r>
    </w:p>
    <w:p w:rsidR="00A748D3" w:rsidRPr="006F38AB" w:rsidRDefault="00A748D3" w:rsidP="0012164C">
      <w:pPr>
        <w:autoSpaceDE w:val="0"/>
        <w:autoSpaceDN w:val="0"/>
        <w:spacing w:after="0" w:line="240" w:lineRule="auto"/>
        <w:jc w:val="both"/>
        <w:rPr>
          <w:rFonts w:eastAsia="Times New Roman" w:cs="Times New Roman"/>
          <w:position w:val="8"/>
          <w:sz w:val="24"/>
          <w:szCs w:val="24"/>
          <w:lang w:eastAsia="x-none"/>
        </w:rPr>
      </w:pPr>
    </w:p>
    <w:p w:rsidR="00DE3FE1" w:rsidRPr="006F38AB" w:rsidRDefault="00DE3FE1" w:rsidP="00DE3FE1">
      <w:pPr>
        <w:autoSpaceDE w:val="0"/>
        <w:autoSpaceDN w:val="0"/>
        <w:spacing w:after="0" w:line="240" w:lineRule="auto"/>
        <w:jc w:val="both"/>
        <w:rPr>
          <w:rFonts w:eastAsia="Times New Roman" w:cs="Times New Roman"/>
          <w:b/>
          <w:position w:val="8"/>
          <w:sz w:val="24"/>
          <w:szCs w:val="24"/>
          <w:lang w:eastAsia="x-none"/>
        </w:rPr>
      </w:pPr>
      <w:r w:rsidRPr="006F38AB">
        <w:rPr>
          <w:rFonts w:eastAsia="Times New Roman" w:cs="Times New Roman"/>
          <w:position w:val="8"/>
          <w:sz w:val="24"/>
          <w:szCs w:val="24"/>
          <w:lang w:eastAsia="x-none"/>
        </w:rPr>
        <w:tab/>
      </w:r>
      <w:r w:rsidRPr="006F38AB">
        <w:rPr>
          <w:rFonts w:eastAsia="Times New Roman" w:cs="Times New Roman"/>
          <w:b/>
          <w:position w:val="8"/>
          <w:sz w:val="24"/>
          <w:szCs w:val="24"/>
          <w:lang w:eastAsia="x-none"/>
        </w:rPr>
        <w:t xml:space="preserve">Ние удостоверяваме и потвърждаваме, че: </w:t>
      </w:r>
    </w:p>
    <w:p w:rsidR="00DE3FE1" w:rsidRPr="006F38AB" w:rsidRDefault="00DE3FE1" w:rsidP="00A36A62">
      <w:pPr>
        <w:pStyle w:val="a3"/>
        <w:numPr>
          <w:ilvl w:val="0"/>
          <w:numId w:val="16"/>
        </w:numPr>
        <w:autoSpaceDE w:val="0"/>
        <w:autoSpaceDN w:val="0"/>
        <w:spacing w:after="0" w:line="240" w:lineRule="auto"/>
        <w:ind w:left="0" w:firstLine="567"/>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Всички извършени от нас дейности, ще отговарят на изискванията на ЗУТ и подзаконовите нор</w:t>
      </w:r>
      <w:r w:rsidR="00A80676" w:rsidRPr="006F38AB">
        <w:rPr>
          <w:rFonts w:eastAsia="Times New Roman" w:cs="Times New Roman"/>
          <w:position w:val="8"/>
          <w:sz w:val="24"/>
          <w:szCs w:val="24"/>
          <w:lang w:eastAsia="x-none"/>
        </w:rPr>
        <w:t>мативни документи в тази област</w:t>
      </w:r>
      <w:r w:rsidRPr="006F38AB">
        <w:rPr>
          <w:rFonts w:eastAsia="Times New Roman" w:cs="Times New Roman"/>
          <w:position w:val="8"/>
          <w:sz w:val="24"/>
          <w:szCs w:val="24"/>
          <w:lang w:eastAsia="x-none"/>
        </w:rPr>
        <w:t>;</w:t>
      </w:r>
    </w:p>
    <w:p w:rsidR="00DE3FE1" w:rsidRPr="006F38AB" w:rsidRDefault="00DE3FE1" w:rsidP="00A36A62">
      <w:pPr>
        <w:pStyle w:val="a3"/>
        <w:numPr>
          <w:ilvl w:val="0"/>
          <w:numId w:val="16"/>
        </w:numPr>
        <w:autoSpaceDE w:val="0"/>
        <w:autoSpaceDN w:val="0"/>
        <w:spacing w:after="0" w:line="240" w:lineRule="auto"/>
        <w:ind w:left="0" w:firstLine="567"/>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 xml:space="preserve">В строежа ще се влагат само строителни продукти, отговарящи на изискванията на чл. </w:t>
      </w:r>
      <w:r w:rsidR="00193967" w:rsidRPr="006F38AB">
        <w:rPr>
          <w:rFonts w:eastAsia="Times New Roman" w:cs="Times New Roman"/>
          <w:position w:val="8"/>
          <w:sz w:val="24"/>
          <w:szCs w:val="24"/>
          <w:lang w:eastAsia="x-none"/>
        </w:rPr>
        <w:t>169</w:t>
      </w:r>
      <w:r w:rsidRPr="006F38AB">
        <w:rPr>
          <w:rFonts w:eastAsia="Times New Roman" w:cs="Times New Roman"/>
          <w:position w:val="8"/>
          <w:sz w:val="24"/>
          <w:szCs w:val="24"/>
          <w:lang w:eastAsia="x-none"/>
        </w:rPr>
        <w:t>а от ЗУТ;</w:t>
      </w:r>
    </w:p>
    <w:p w:rsidR="00DE3FE1" w:rsidRPr="006F38AB" w:rsidRDefault="00DE3FE1" w:rsidP="00A36A62">
      <w:pPr>
        <w:pStyle w:val="a3"/>
        <w:numPr>
          <w:ilvl w:val="0"/>
          <w:numId w:val="16"/>
        </w:numPr>
        <w:autoSpaceDE w:val="0"/>
        <w:autoSpaceDN w:val="0"/>
        <w:spacing w:after="0" w:line="240" w:lineRule="auto"/>
        <w:ind w:left="0" w:firstLine="567"/>
        <w:jc w:val="both"/>
        <w:rPr>
          <w:rFonts w:eastAsia="Times New Roman" w:cs="Times New Roman"/>
          <w:position w:val="8"/>
          <w:sz w:val="24"/>
          <w:szCs w:val="24"/>
          <w:lang w:eastAsia="x-none"/>
        </w:rPr>
      </w:pPr>
      <w:r w:rsidRPr="006F38AB">
        <w:rPr>
          <w:rFonts w:eastAsia="Times New Roman" w:cs="Times New Roman"/>
          <w:position w:val="8"/>
          <w:sz w:val="24"/>
          <w:szCs w:val="24"/>
          <w:lang w:eastAsia="x-none"/>
        </w:rPr>
        <w:t>Услугите ще бъдат застраховани в съответствие с Наредбата за условията и реда за задължително застраховане в проектирането и строителството.</w:t>
      </w:r>
    </w:p>
    <w:p w:rsidR="00DE3FE1" w:rsidRPr="006F38AB" w:rsidRDefault="00DE3FE1" w:rsidP="00AD414A">
      <w:pPr>
        <w:autoSpaceDE w:val="0"/>
        <w:autoSpaceDN w:val="0"/>
        <w:spacing w:after="0" w:line="240" w:lineRule="auto"/>
        <w:jc w:val="both"/>
        <w:rPr>
          <w:rFonts w:eastAsia="Times New Roman" w:cs="Times New Roman"/>
          <w:sz w:val="24"/>
          <w:szCs w:val="24"/>
          <w:lang w:val="en-US" w:eastAsia="x-none"/>
        </w:rPr>
      </w:pPr>
    </w:p>
    <w:p w:rsidR="003A6923" w:rsidRPr="006F38AB" w:rsidRDefault="00193967" w:rsidP="00193967">
      <w:pPr>
        <w:spacing w:after="0" w:line="240" w:lineRule="auto"/>
        <w:ind w:firstLine="708"/>
        <w:jc w:val="both"/>
        <w:rPr>
          <w:rFonts w:eastAsia="Times New Roman" w:cs="Times New Roman"/>
          <w:b/>
          <w:i/>
          <w:sz w:val="24"/>
          <w:szCs w:val="24"/>
          <w:lang w:eastAsia="bg-BG"/>
        </w:rPr>
      </w:pPr>
      <w:r w:rsidRPr="006F38AB">
        <w:rPr>
          <w:rFonts w:eastAsia="Times New Roman" w:cs="Times New Roman"/>
          <w:b/>
          <w:i/>
          <w:sz w:val="24"/>
          <w:szCs w:val="24"/>
          <w:lang w:eastAsia="bg-BG"/>
        </w:rPr>
        <w:t xml:space="preserve">Приложение: </w:t>
      </w:r>
    </w:p>
    <w:p w:rsidR="003A6923" w:rsidRPr="006F38AB" w:rsidRDefault="003A6923" w:rsidP="00193967">
      <w:pPr>
        <w:spacing w:after="0" w:line="240" w:lineRule="auto"/>
        <w:ind w:firstLine="708"/>
        <w:jc w:val="both"/>
        <w:rPr>
          <w:rFonts w:eastAsia="Times New Roman" w:cs="Times New Roman"/>
          <w:b/>
          <w:sz w:val="24"/>
          <w:szCs w:val="24"/>
          <w:lang w:eastAsia="bg-BG"/>
        </w:rPr>
      </w:pPr>
      <w:r w:rsidRPr="006F38AB">
        <w:rPr>
          <w:rFonts w:eastAsia="Times New Roman" w:cs="Times New Roman"/>
          <w:b/>
          <w:sz w:val="24"/>
          <w:szCs w:val="24"/>
          <w:lang w:eastAsia="bg-BG"/>
        </w:rPr>
        <w:t xml:space="preserve">1.Декларация </w:t>
      </w:r>
      <w:r w:rsidR="00C11D33" w:rsidRPr="006F38AB">
        <w:rPr>
          <w:rFonts w:eastAsia="Times New Roman" w:cs="Times New Roman"/>
          <w:b/>
          <w:sz w:val="24"/>
          <w:szCs w:val="24"/>
          <w:lang w:eastAsia="bg-BG"/>
        </w:rPr>
        <w:t xml:space="preserve">по </w:t>
      </w:r>
      <w:r w:rsidR="00C11D33" w:rsidRPr="006F38AB">
        <w:rPr>
          <w:rFonts w:eastAsia="Verdana" w:cs="Times New Roman"/>
          <w:b/>
          <w:bCs/>
          <w:sz w:val="24"/>
          <w:szCs w:val="20"/>
          <w:lang w:eastAsia="pl-PL"/>
        </w:rPr>
        <w:t>чл. 39, ал.3, т. 1, б. „д“ от ППЗОП</w:t>
      </w:r>
      <w:r w:rsidR="00167FA9" w:rsidRPr="006F38AB">
        <w:rPr>
          <w:rFonts w:eastAsia="Verdana" w:cs="Times New Roman"/>
          <w:b/>
          <w:bCs/>
          <w:sz w:val="24"/>
          <w:szCs w:val="20"/>
          <w:lang w:eastAsia="pl-PL"/>
        </w:rPr>
        <w:t xml:space="preserve"> - по образец на възложителя;</w:t>
      </w:r>
    </w:p>
    <w:p w:rsidR="00193967" w:rsidRPr="006F38AB" w:rsidRDefault="003A6923" w:rsidP="00193967">
      <w:pPr>
        <w:spacing w:after="0" w:line="240" w:lineRule="auto"/>
        <w:ind w:firstLine="708"/>
        <w:jc w:val="both"/>
        <w:rPr>
          <w:rFonts w:eastAsia="Times New Roman" w:cs="Times New Roman"/>
          <w:b/>
          <w:sz w:val="24"/>
          <w:szCs w:val="24"/>
          <w:lang w:eastAsia="bg-BG"/>
        </w:rPr>
      </w:pPr>
      <w:r w:rsidRPr="006F38AB">
        <w:rPr>
          <w:rFonts w:eastAsia="Calibri" w:cs="Times New Roman"/>
          <w:b/>
          <w:sz w:val="24"/>
          <w:szCs w:val="24"/>
          <w:lang w:eastAsia="bg-BG"/>
        </w:rPr>
        <w:t>2.</w:t>
      </w:r>
      <w:r w:rsidR="00193967" w:rsidRPr="006F38AB">
        <w:rPr>
          <w:rFonts w:eastAsia="Calibri" w:cs="Times New Roman"/>
          <w:b/>
          <w:sz w:val="24"/>
          <w:szCs w:val="24"/>
          <w:lang w:eastAsia="bg-BG"/>
        </w:rPr>
        <w:t>„Програма за изпълнение на договора”</w:t>
      </w:r>
    </w:p>
    <w:p w:rsidR="00193967" w:rsidRPr="006F38AB" w:rsidRDefault="00193967" w:rsidP="00193967">
      <w:pPr>
        <w:tabs>
          <w:tab w:val="left" w:pos="993"/>
        </w:tabs>
        <w:spacing w:after="0" w:line="240" w:lineRule="auto"/>
        <w:ind w:firstLine="708"/>
        <w:jc w:val="both"/>
        <w:rPr>
          <w:rFonts w:eastAsia="Calibri" w:cs="Times New Roman"/>
          <w:i/>
          <w:sz w:val="24"/>
          <w:szCs w:val="24"/>
          <w:lang w:eastAsia="bg-BG"/>
        </w:rPr>
      </w:pPr>
      <w:r w:rsidRPr="006F38AB">
        <w:rPr>
          <w:rFonts w:eastAsia="Calibri" w:cs="Times New Roman"/>
          <w:i/>
          <w:sz w:val="24"/>
          <w:szCs w:val="24"/>
          <w:lang w:eastAsia="bg-BG"/>
        </w:rPr>
        <w:t>Указание за изготвянето на „Програма за изпълнение на договора”.</w:t>
      </w:r>
    </w:p>
    <w:p w:rsidR="001623FC" w:rsidRPr="006F38AB" w:rsidRDefault="00193967" w:rsidP="00167FA9">
      <w:pPr>
        <w:tabs>
          <w:tab w:val="left" w:pos="993"/>
        </w:tabs>
        <w:spacing w:after="0" w:line="240" w:lineRule="auto"/>
        <w:ind w:firstLine="708"/>
        <w:jc w:val="both"/>
        <w:rPr>
          <w:rFonts w:eastAsia="Calibri" w:cs="Times New Roman"/>
          <w:i/>
          <w:sz w:val="24"/>
          <w:szCs w:val="24"/>
          <w:lang w:eastAsia="bg-BG"/>
        </w:rPr>
      </w:pPr>
      <w:r w:rsidRPr="006F38AB">
        <w:rPr>
          <w:rFonts w:eastAsia="Calibri" w:cs="Times New Roman"/>
          <w:i/>
          <w:sz w:val="24"/>
          <w:szCs w:val="24"/>
          <w:lang w:eastAsia="bg-BG"/>
        </w:rPr>
        <w:t xml:space="preserve">В „Програма за изпълнение на договора”, следва да са описани: </w:t>
      </w:r>
    </w:p>
    <w:p w:rsidR="001623FC" w:rsidRPr="006F38AB" w:rsidRDefault="001623FC" w:rsidP="00167FA9">
      <w:pPr>
        <w:tabs>
          <w:tab w:val="left" w:pos="993"/>
        </w:tabs>
        <w:spacing w:after="0" w:line="240" w:lineRule="auto"/>
        <w:ind w:firstLine="708"/>
        <w:jc w:val="both"/>
        <w:rPr>
          <w:rFonts w:eastAsia="Calibri" w:cs="Times New Roman"/>
          <w:i/>
          <w:sz w:val="24"/>
          <w:szCs w:val="24"/>
          <w:lang w:eastAsia="bg-BG"/>
        </w:rPr>
      </w:pPr>
      <w:r w:rsidRPr="006F38AB">
        <w:rPr>
          <w:rFonts w:eastAsia="Calibri" w:cs="Times New Roman"/>
          <w:i/>
          <w:sz w:val="24"/>
          <w:szCs w:val="24"/>
          <w:lang w:eastAsia="bg-BG"/>
        </w:rPr>
        <w:t>1.О</w:t>
      </w:r>
      <w:r w:rsidR="00193967" w:rsidRPr="006F38AB">
        <w:rPr>
          <w:rFonts w:eastAsia="Calibri" w:cs="Times New Roman"/>
          <w:i/>
          <w:sz w:val="24"/>
          <w:szCs w:val="24"/>
          <w:lang w:eastAsia="bg-BG"/>
        </w:rPr>
        <w:t xml:space="preserve">рганизация на екипа с описани задължения и отговорности на членовете на екипа, комуникация вътре в екипа и с останалите участници в строителния процес. </w:t>
      </w:r>
    </w:p>
    <w:p w:rsidR="00422E03" w:rsidRPr="006F38AB" w:rsidRDefault="001623FC" w:rsidP="00167FA9">
      <w:pPr>
        <w:tabs>
          <w:tab w:val="left" w:pos="993"/>
        </w:tabs>
        <w:spacing w:after="0" w:line="240" w:lineRule="auto"/>
        <w:ind w:firstLine="708"/>
        <w:jc w:val="both"/>
        <w:rPr>
          <w:rFonts w:eastAsia="Calibri" w:cs="Times New Roman"/>
          <w:i/>
          <w:sz w:val="24"/>
          <w:szCs w:val="24"/>
          <w:lang w:eastAsia="bg-BG"/>
        </w:rPr>
      </w:pPr>
      <w:r w:rsidRPr="006F38AB">
        <w:rPr>
          <w:rFonts w:eastAsia="Calibri" w:cs="Times New Roman"/>
          <w:i/>
          <w:sz w:val="24"/>
          <w:szCs w:val="24"/>
          <w:lang w:eastAsia="bg-BG"/>
        </w:rPr>
        <w:t>2.</w:t>
      </w:r>
      <w:r w:rsidR="00193967" w:rsidRPr="006F38AB">
        <w:rPr>
          <w:rFonts w:eastAsia="Calibri" w:cs="Times New Roman"/>
          <w:i/>
          <w:sz w:val="24"/>
          <w:szCs w:val="24"/>
          <w:lang w:eastAsia="bg-BG"/>
        </w:rPr>
        <w:t>Вид, периодичност и съдържание на документите, отчитащи напредъка на проекта.</w:t>
      </w:r>
    </w:p>
    <w:p w:rsidR="00422E03" w:rsidRPr="006F38AB" w:rsidRDefault="001623FC" w:rsidP="001623FC">
      <w:pPr>
        <w:tabs>
          <w:tab w:val="left" w:pos="993"/>
        </w:tabs>
        <w:spacing w:after="0" w:line="240" w:lineRule="auto"/>
        <w:ind w:firstLine="708"/>
        <w:jc w:val="both"/>
        <w:rPr>
          <w:rFonts w:eastAsia="Calibri" w:cs="Times New Roman"/>
          <w:i/>
          <w:sz w:val="24"/>
          <w:szCs w:val="24"/>
          <w:lang w:eastAsia="bg-BG"/>
        </w:rPr>
      </w:pPr>
      <w:r w:rsidRPr="006F38AB">
        <w:rPr>
          <w:rFonts w:eastAsia="Calibri" w:cs="Times New Roman"/>
          <w:i/>
          <w:sz w:val="24"/>
          <w:szCs w:val="24"/>
          <w:lang w:eastAsia="bg-BG"/>
        </w:rPr>
        <w:t>3.Идентифициране на рискове</w:t>
      </w:r>
      <w:r w:rsidR="00193967" w:rsidRPr="006F38AB">
        <w:rPr>
          <w:rFonts w:eastAsia="Calibri" w:cs="Times New Roman"/>
          <w:i/>
          <w:sz w:val="24"/>
          <w:szCs w:val="24"/>
          <w:lang w:eastAsia="bg-BG"/>
        </w:rPr>
        <w:t xml:space="preserve"> и предложен</w:t>
      </w:r>
      <w:r w:rsidRPr="006F38AB">
        <w:rPr>
          <w:rFonts w:eastAsia="Calibri" w:cs="Times New Roman"/>
          <w:i/>
          <w:sz w:val="24"/>
          <w:szCs w:val="24"/>
          <w:lang w:eastAsia="bg-BG"/>
        </w:rPr>
        <w:t>и мерки за предотвратяването им включително р</w:t>
      </w:r>
      <w:r w:rsidR="00193967" w:rsidRPr="006F38AB">
        <w:rPr>
          <w:rFonts w:eastAsia="Calibri" w:cs="Times New Roman"/>
          <w:i/>
          <w:sz w:val="24"/>
          <w:szCs w:val="24"/>
          <w:lang w:eastAsia="bg-BG"/>
        </w:rPr>
        <w:t>искове, които могат да окажат влияние върху изпълне</w:t>
      </w:r>
      <w:r w:rsidRPr="006F38AB">
        <w:rPr>
          <w:rFonts w:eastAsia="Calibri" w:cs="Times New Roman"/>
          <w:i/>
          <w:sz w:val="24"/>
          <w:szCs w:val="24"/>
          <w:lang w:eastAsia="bg-BG"/>
        </w:rPr>
        <w:t>нието на договора.</w:t>
      </w:r>
      <w:r w:rsidR="00193967" w:rsidRPr="006F38AB">
        <w:rPr>
          <w:rFonts w:eastAsia="Calibri" w:cs="Times New Roman"/>
          <w:i/>
          <w:sz w:val="24"/>
          <w:szCs w:val="24"/>
          <w:lang w:eastAsia="bg-BG"/>
        </w:rPr>
        <w:t xml:space="preserve"> Участниците следва да определят начин/и за преодоляване на рисковете или за тяхното минимизиране и да опишат потенциалните предпоставки (допускания) за успешното изпълнение на договора. Освен това Участниците следва да обяснят определените потенциални рискове, които могат да окажат влияние</w:t>
      </w:r>
      <w:r w:rsidRPr="006F38AB">
        <w:rPr>
          <w:rFonts w:eastAsia="Calibri" w:cs="Times New Roman"/>
          <w:i/>
          <w:sz w:val="24"/>
          <w:szCs w:val="24"/>
          <w:lang w:eastAsia="bg-BG"/>
        </w:rPr>
        <w:t xml:space="preserve"> върху изпълнението на договора, </w:t>
      </w:r>
      <w:r w:rsidR="00193967" w:rsidRPr="006F38AB">
        <w:rPr>
          <w:rFonts w:eastAsia="Calibri" w:cs="Times New Roman"/>
          <w:i/>
          <w:sz w:val="24"/>
          <w:szCs w:val="24"/>
          <w:lang w:eastAsia="bg-BG"/>
        </w:rPr>
        <w:t xml:space="preserve">както и да предложат стратегия за управление на рисковете и това как предлагат да действат при всеки един възможен риск с цел влиянието му да бъде ограничено или въобще да не настъпи. </w:t>
      </w:r>
    </w:p>
    <w:p w:rsidR="00DE3FE1" w:rsidRPr="006F38AB" w:rsidRDefault="00DE3FE1" w:rsidP="00C43426">
      <w:pPr>
        <w:pStyle w:val="a3"/>
        <w:shd w:val="clear" w:color="auto" w:fill="FFFFFF" w:themeFill="background1"/>
        <w:spacing w:after="0" w:line="240" w:lineRule="auto"/>
        <w:ind w:left="567"/>
        <w:jc w:val="both"/>
        <w:rPr>
          <w:rFonts w:eastAsia="Times New Roman" w:cs="Times New Roman"/>
          <w:sz w:val="24"/>
          <w:szCs w:val="24"/>
          <w:lang w:eastAsia="bg-BG"/>
        </w:rPr>
      </w:pPr>
    </w:p>
    <w:p w:rsidR="00BE1AC2" w:rsidRPr="006F38AB" w:rsidRDefault="00BE1AC2" w:rsidP="00662BB6">
      <w:pPr>
        <w:spacing w:after="0" w:line="240" w:lineRule="auto"/>
        <w:rPr>
          <w:rFonts w:eastAsia="Calibri" w:cs="Times New Roman"/>
          <w:sz w:val="24"/>
          <w:szCs w:val="24"/>
        </w:rPr>
      </w:pPr>
    </w:p>
    <w:p w:rsidR="00FF38EE" w:rsidRPr="006F38AB" w:rsidRDefault="00FF38EE" w:rsidP="00662BB6">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Дата :................</w:t>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Подпис и печат: .....................................</w:t>
      </w:r>
    </w:p>
    <w:p w:rsidR="00FF38EE" w:rsidRPr="006F38AB" w:rsidRDefault="00FF38EE" w:rsidP="00662BB6">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Име и фамилия:.......................................</w:t>
      </w:r>
    </w:p>
    <w:p w:rsidR="00FF38EE" w:rsidRPr="006F38AB" w:rsidRDefault="00FF38EE" w:rsidP="00662BB6">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(представляващ по регистрация или упълномощено лице)</w:t>
      </w:r>
      <w:r w:rsidRPr="006F38AB">
        <w:rPr>
          <w:rFonts w:eastAsia="Times New Roman" w:cs="Times New Roman"/>
          <w:sz w:val="24"/>
          <w:szCs w:val="24"/>
          <w:lang w:eastAsia="ar-SA"/>
        </w:rPr>
        <w:br w:type="page"/>
      </w:r>
    </w:p>
    <w:p w:rsidR="00C11D33" w:rsidRPr="006F38AB" w:rsidRDefault="007E6137" w:rsidP="00C11D33">
      <w:pPr>
        <w:spacing w:after="0" w:line="240" w:lineRule="auto"/>
        <w:jc w:val="right"/>
        <w:rPr>
          <w:rFonts w:eastAsia="Verdana" w:cs="Times New Roman"/>
          <w:b/>
          <w:sz w:val="24"/>
          <w:szCs w:val="20"/>
          <w:u w:val="single"/>
          <w:lang w:eastAsia="bg-BG"/>
        </w:rPr>
      </w:pPr>
      <w:r w:rsidRPr="006F38AB">
        <w:rPr>
          <w:rFonts w:eastAsia="Calibri" w:cs="Times New Roman"/>
          <w:b/>
          <w:i/>
          <w:sz w:val="24"/>
          <w:szCs w:val="24"/>
          <w:u w:val="single"/>
        </w:rPr>
        <w:t>Образец</w:t>
      </w:r>
      <w:r w:rsidR="00C11D33" w:rsidRPr="006F38AB">
        <w:rPr>
          <w:rFonts w:eastAsia="Verdana" w:cs="Times New Roman"/>
          <w:b/>
          <w:sz w:val="24"/>
          <w:szCs w:val="20"/>
          <w:u w:val="single"/>
          <w:lang w:eastAsia="bg-BG"/>
        </w:rPr>
        <w:t xml:space="preserve"> №</w:t>
      </w:r>
      <w:r w:rsidRPr="006F38AB">
        <w:rPr>
          <w:rFonts w:eastAsia="Verdana" w:cs="Times New Roman"/>
          <w:b/>
          <w:sz w:val="24"/>
          <w:szCs w:val="20"/>
          <w:u w:val="single"/>
          <w:lang w:eastAsia="bg-BG"/>
        </w:rPr>
        <w:t xml:space="preserve"> </w:t>
      </w:r>
      <w:r w:rsidR="00C11D33" w:rsidRPr="006F38AB">
        <w:rPr>
          <w:rFonts w:eastAsia="Verdana" w:cs="Times New Roman"/>
          <w:b/>
          <w:sz w:val="24"/>
          <w:szCs w:val="20"/>
          <w:u w:val="single"/>
          <w:lang w:eastAsia="bg-BG"/>
        </w:rPr>
        <w:t>4</w:t>
      </w:r>
    </w:p>
    <w:p w:rsidR="00C11D33" w:rsidRPr="006F38AB" w:rsidRDefault="00C11D33" w:rsidP="00C11D33">
      <w:pPr>
        <w:spacing w:after="0" w:line="240" w:lineRule="auto"/>
        <w:jc w:val="right"/>
        <w:rPr>
          <w:rFonts w:eastAsia="Verdana" w:cs="Times New Roman"/>
          <w:b/>
          <w:sz w:val="24"/>
          <w:szCs w:val="20"/>
          <w:lang w:eastAsia="bg-BG"/>
        </w:rPr>
      </w:pPr>
    </w:p>
    <w:p w:rsidR="00C11D33" w:rsidRPr="006F38AB" w:rsidRDefault="00C11D33" w:rsidP="00C11D33">
      <w:pPr>
        <w:spacing w:after="0" w:line="240" w:lineRule="auto"/>
        <w:jc w:val="center"/>
        <w:rPr>
          <w:rFonts w:eastAsia="Verdana" w:cs="Times New Roman"/>
          <w:b/>
          <w:sz w:val="24"/>
          <w:szCs w:val="20"/>
          <w:lang w:eastAsia="bg-BG"/>
        </w:rPr>
      </w:pPr>
      <w:r w:rsidRPr="006F38AB">
        <w:rPr>
          <w:rFonts w:eastAsia="Verdana" w:cs="Times New Roman"/>
          <w:b/>
          <w:sz w:val="24"/>
          <w:szCs w:val="20"/>
          <w:lang w:eastAsia="bg-BG"/>
        </w:rPr>
        <w:t>Д Е К Л А Р А Ц И Я</w:t>
      </w:r>
    </w:p>
    <w:p w:rsidR="00C11D33" w:rsidRPr="006F38AB" w:rsidRDefault="00C11D33" w:rsidP="00C11D33">
      <w:pPr>
        <w:spacing w:after="0" w:line="240" w:lineRule="auto"/>
        <w:jc w:val="center"/>
        <w:rPr>
          <w:rFonts w:eastAsia="Verdana" w:cs="Times New Roman"/>
          <w:b/>
          <w:sz w:val="24"/>
          <w:szCs w:val="20"/>
          <w:lang w:eastAsia="bg-BG"/>
        </w:rPr>
      </w:pPr>
      <w:r w:rsidRPr="006F38AB">
        <w:rPr>
          <w:rFonts w:eastAsia="Verdana" w:cs="Times New Roman"/>
          <w:b/>
          <w:sz w:val="24"/>
          <w:szCs w:val="20"/>
          <w:lang w:eastAsia="bg-BG"/>
        </w:rPr>
        <w:t>за спазване на задълженията, свързани с данъци и осигуровки, опазване на околната среда, закрила на заетостта и условията на труд</w:t>
      </w:r>
    </w:p>
    <w:p w:rsidR="00C11D33" w:rsidRPr="006F38AB" w:rsidRDefault="00C11D33" w:rsidP="00C11D33">
      <w:pPr>
        <w:tabs>
          <w:tab w:val="left" w:pos="709"/>
        </w:tabs>
        <w:spacing w:before="120" w:after="120" w:line="0" w:lineRule="atLeast"/>
        <w:ind w:right="441"/>
        <w:jc w:val="center"/>
        <w:rPr>
          <w:rFonts w:eastAsia="Verdana" w:cs="Times New Roman"/>
          <w:b/>
          <w:bCs/>
          <w:sz w:val="24"/>
          <w:szCs w:val="20"/>
          <w:lang w:eastAsia="pl-PL"/>
        </w:rPr>
      </w:pPr>
      <w:r w:rsidRPr="006F38AB">
        <w:rPr>
          <w:rFonts w:eastAsia="Verdana" w:cs="Times New Roman"/>
          <w:b/>
          <w:bCs/>
          <w:sz w:val="24"/>
          <w:szCs w:val="20"/>
          <w:lang w:eastAsia="pl-PL"/>
        </w:rPr>
        <w:t>(чл. 39, ал.3, т. 1, б. „д“ от ППЗОП)</w:t>
      </w:r>
    </w:p>
    <w:p w:rsidR="00C11D33" w:rsidRPr="006F38AB" w:rsidRDefault="00C11D33" w:rsidP="00C11D33">
      <w:pPr>
        <w:spacing w:after="0" w:line="240" w:lineRule="auto"/>
        <w:jc w:val="center"/>
        <w:rPr>
          <w:rFonts w:eastAsia="Verdana" w:cs="Times New Roman"/>
          <w:sz w:val="24"/>
          <w:szCs w:val="20"/>
          <w:lang w:eastAsia="bg-BG"/>
        </w:rPr>
      </w:pPr>
    </w:p>
    <w:p w:rsidR="00C11D33" w:rsidRPr="006F38AB" w:rsidRDefault="00C11D33" w:rsidP="00C11D33">
      <w:pPr>
        <w:spacing w:after="0" w:line="240" w:lineRule="auto"/>
        <w:ind w:right="-240"/>
        <w:jc w:val="both"/>
        <w:rPr>
          <w:rFonts w:eastAsia="Verdana" w:cs="Times New Roman"/>
          <w:b/>
          <w:sz w:val="24"/>
          <w:szCs w:val="20"/>
          <w:lang w:eastAsia="bg-BG"/>
        </w:rPr>
      </w:pPr>
    </w:p>
    <w:p w:rsidR="00C11D33" w:rsidRPr="006F38AB" w:rsidRDefault="00C11D33" w:rsidP="00C11D33">
      <w:pPr>
        <w:spacing w:after="0" w:line="240" w:lineRule="auto"/>
        <w:ind w:firstLine="539"/>
        <w:jc w:val="both"/>
        <w:outlineLvl w:val="2"/>
        <w:rPr>
          <w:rFonts w:eastAsia="Verdana" w:cs="Times New Roman"/>
          <w:i/>
          <w:sz w:val="24"/>
          <w:szCs w:val="20"/>
          <w:lang w:eastAsia="bg-BG"/>
        </w:rPr>
      </w:pPr>
      <w:r w:rsidRPr="006F38AB">
        <w:rPr>
          <w:rFonts w:eastAsia="Verdana" w:cs="Times New Roman"/>
          <w:sz w:val="24"/>
          <w:szCs w:val="20"/>
          <w:lang w:eastAsia="bg-BG"/>
        </w:rPr>
        <w:t xml:space="preserve">Долуподписаният /-ната/ </w:t>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t>,</w:t>
      </w:r>
      <w:r w:rsidRPr="006F38AB">
        <w:rPr>
          <w:rFonts w:eastAsia="Verdana" w:cs="Times New Roman"/>
          <w:sz w:val="24"/>
          <w:szCs w:val="20"/>
          <w:lang w:eastAsia="bg-BG"/>
        </w:rPr>
        <w:t xml:space="preserve"> в качеството ми на</w:t>
      </w:r>
      <w:r w:rsidRPr="006F38AB">
        <w:rPr>
          <w:rFonts w:eastAsia="Verdana" w:cs="Times New Roman"/>
          <w:sz w:val="24"/>
          <w:szCs w:val="20"/>
          <w:lang w:eastAsia="bg-BG"/>
        </w:rPr>
        <w:tab/>
        <w:t>______________________________</w:t>
      </w:r>
      <w:r w:rsidRPr="006F38AB">
        <w:rPr>
          <w:rFonts w:eastAsia="Verdana" w:cs="Times New Roman"/>
          <w:i/>
          <w:sz w:val="24"/>
          <w:szCs w:val="20"/>
          <w:lang w:eastAsia="bg-BG"/>
        </w:rPr>
        <w:t>___________________</w:t>
      </w:r>
      <w:r w:rsidRPr="006F38AB">
        <w:rPr>
          <w:rFonts w:eastAsia="Verdana" w:cs="Times New Roman"/>
          <w:sz w:val="24"/>
          <w:szCs w:val="20"/>
          <w:lang w:eastAsia="bg-BG"/>
        </w:rPr>
        <w:t>______</w:t>
      </w:r>
      <w:r w:rsidRPr="006F38AB">
        <w:rPr>
          <w:rFonts w:eastAsia="Verdana" w:cs="Times New Roman"/>
          <w:i/>
          <w:sz w:val="24"/>
          <w:szCs w:val="20"/>
          <w:lang w:eastAsia="bg-BG"/>
        </w:rPr>
        <w:t xml:space="preserve">  (посочете длъжността) </w:t>
      </w:r>
    </w:p>
    <w:p w:rsidR="00C11D33" w:rsidRPr="006F38AB" w:rsidRDefault="00C11D33" w:rsidP="00C11D33">
      <w:pPr>
        <w:spacing w:after="0" w:line="240" w:lineRule="auto"/>
        <w:ind w:firstLine="539"/>
        <w:jc w:val="both"/>
        <w:outlineLvl w:val="2"/>
        <w:rPr>
          <w:rFonts w:eastAsia="Verdana" w:cs="Times New Roman"/>
          <w:sz w:val="24"/>
          <w:szCs w:val="20"/>
          <w:lang w:eastAsia="bg-BG"/>
        </w:rPr>
      </w:pPr>
      <w:r w:rsidRPr="006F38AB">
        <w:rPr>
          <w:rFonts w:eastAsia="Verdana" w:cs="Times New Roman"/>
          <w:sz w:val="24"/>
          <w:szCs w:val="20"/>
          <w:lang w:eastAsia="bg-BG"/>
        </w:rPr>
        <w:t xml:space="preserve">на  </w:t>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t xml:space="preserve">                                  </w:t>
      </w:r>
      <w:r w:rsidRPr="006F38AB">
        <w:rPr>
          <w:rFonts w:eastAsia="Verdana" w:cs="Times New Roman"/>
          <w:i/>
          <w:sz w:val="24"/>
          <w:szCs w:val="20"/>
          <w:lang w:eastAsia="bg-BG"/>
        </w:rPr>
        <w:t>(посочете наименованието на участника) БУЛСТАТ/ЕИК</w:t>
      </w:r>
      <w:r w:rsidRPr="006F38AB">
        <w:rPr>
          <w:rFonts w:eastAsia="Verdana" w:cs="Times New Roman"/>
          <w:sz w:val="24"/>
          <w:szCs w:val="20"/>
          <w:lang w:eastAsia="bg-BG"/>
        </w:rPr>
        <w:t xml:space="preserve"> </w:t>
      </w:r>
      <w:r w:rsidRPr="006F38AB">
        <w:rPr>
          <w:rFonts w:eastAsia="Verdana" w:cs="Times New Roman"/>
          <w:sz w:val="24"/>
          <w:szCs w:val="20"/>
          <w:u w:val="single"/>
          <w:lang w:eastAsia="bg-BG"/>
        </w:rPr>
        <w:t xml:space="preserve"> </w:t>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u w:val="single"/>
          <w:lang w:eastAsia="bg-BG"/>
        </w:rPr>
        <w:tab/>
      </w:r>
      <w:r w:rsidRPr="006F38AB">
        <w:rPr>
          <w:rFonts w:eastAsia="Verdana" w:cs="Times New Roman"/>
          <w:sz w:val="24"/>
          <w:szCs w:val="20"/>
          <w:lang w:eastAsia="bg-BG"/>
        </w:rPr>
        <w:t xml:space="preserve"> – участник в </w:t>
      </w:r>
      <w:r w:rsidR="007E6137" w:rsidRPr="006F38AB">
        <w:rPr>
          <w:rFonts w:eastAsia="Verdana" w:cs="Times New Roman"/>
          <w:sz w:val="24"/>
          <w:szCs w:val="20"/>
          <w:lang w:eastAsia="bg-BG"/>
        </w:rPr>
        <w:t>обществена поръчка с предмет: …………………………………………….</w:t>
      </w:r>
    </w:p>
    <w:p w:rsidR="00C11D33" w:rsidRPr="006F38AB" w:rsidRDefault="00C11D33" w:rsidP="00C11D33">
      <w:pPr>
        <w:spacing w:after="0" w:line="240" w:lineRule="auto"/>
        <w:ind w:left="-360"/>
        <w:jc w:val="both"/>
        <w:rPr>
          <w:rFonts w:eastAsia="Verdana" w:cs="Times New Roman"/>
          <w:b/>
          <w:sz w:val="24"/>
          <w:szCs w:val="20"/>
          <w:lang w:val="en-US" w:eastAsia="bg-BG"/>
        </w:rPr>
      </w:pPr>
    </w:p>
    <w:p w:rsidR="00C11D33" w:rsidRPr="006F38AB" w:rsidRDefault="00C11D33" w:rsidP="00C11D33">
      <w:pPr>
        <w:spacing w:after="0" w:line="240" w:lineRule="auto"/>
        <w:ind w:right="250"/>
        <w:jc w:val="center"/>
        <w:rPr>
          <w:rFonts w:eastAsia="Verdana" w:cs="Times New Roman"/>
          <w:b/>
          <w:sz w:val="24"/>
          <w:szCs w:val="20"/>
          <w:lang w:eastAsia="bg-BG"/>
        </w:rPr>
      </w:pPr>
    </w:p>
    <w:p w:rsidR="00C11D33" w:rsidRPr="006F38AB" w:rsidRDefault="00C11D33" w:rsidP="00C11D33">
      <w:pPr>
        <w:spacing w:after="0" w:line="240" w:lineRule="auto"/>
        <w:ind w:right="250"/>
        <w:jc w:val="center"/>
        <w:rPr>
          <w:rFonts w:eastAsia="Verdana" w:cs="Times New Roman"/>
          <w:b/>
          <w:sz w:val="24"/>
          <w:szCs w:val="20"/>
          <w:lang w:eastAsia="bg-BG"/>
        </w:rPr>
      </w:pPr>
      <w:r w:rsidRPr="006F38AB">
        <w:rPr>
          <w:rFonts w:eastAsia="Verdana" w:cs="Times New Roman"/>
          <w:b/>
          <w:sz w:val="24"/>
          <w:szCs w:val="20"/>
          <w:lang w:eastAsia="bg-BG"/>
        </w:rPr>
        <w:t>Д Е К Л А Р И Р А М, че:</w:t>
      </w:r>
    </w:p>
    <w:p w:rsidR="00C11D33" w:rsidRPr="006F38AB" w:rsidRDefault="00C11D33" w:rsidP="00C11D33">
      <w:pPr>
        <w:spacing w:after="0" w:line="240" w:lineRule="auto"/>
        <w:ind w:firstLine="720"/>
        <w:jc w:val="both"/>
        <w:rPr>
          <w:rFonts w:eastAsia="Verdana" w:cs="Times New Roman"/>
          <w:b/>
          <w:sz w:val="24"/>
          <w:szCs w:val="20"/>
          <w:lang w:eastAsia="bg-BG"/>
        </w:rPr>
      </w:pPr>
    </w:p>
    <w:p w:rsidR="00C11D33" w:rsidRPr="006F38AB" w:rsidRDefault="00C11D33" w:rsidP="00C11D33">
      <w:pPr>
        <w:spacing w:after="0" w:line="240" w:lineRule="auto"/>
        <w:ind w:firstLine="708"/>
        <w:jc w:val="both"/>
        <w:rPr>
          <w:rFonts w:eastAsia="Verdana" w:cs="Times New Roman"/>
          <w:sz w:val="24"/>
          <w:szCs w:val="20"/>
          <w:lang w:eastAsia="bg-BG"/>
        </w:rPr>
      </w:pPr>
      <w:r w:rsidRPr="006F38AB">
        <w:rPr>
          <w:rFonts w:eastAsia="Verdana" w:cs="Times New Roman"/>
          <w:sz w:val="24"/>
          <w:szCs w:val="20"/>
          <w:lang w:eastAsia="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C11D33" w:rsidRPr="006F38AB" w:rsidRDefault="00C11D33" w:rsidP="00C11D33">
      <w:pPr>
        <w:jc w:val="both"/>
        <w:rPr>
          <w:rFonts w:eastAsia="Verdana" w:cs="Times New Roman"/>
          <w:sz w:val="24"/>
          <w:szCs w:val="20"/>
          <w:lang w:eastAsia="bg-BG"/>
        </w:rPr>
      </w:pPr>
    </w:p>
    <w:p w:rsidR="00C11D33" w:rsidRPr="006F38AB" w:rsidRDefault="00C11D33" w:rsidP="00C11D33">
      <w:pPr>
        <w:spacing w:after="0" w:line="240" w:lineRule="auto"/>
        <w:ind w:firstLine="708"/>
        <w:jc w:val="both"/>
        <w:rPr>
          <w:rFonts w:eastAsia="Verdana" w:cs="Times New Roman"/>
          <w:sz w:val="24"/>
          <w:szCs w:val="20"/>
          <w:lang w:eastAsia="bg-BG"/>
        </w:rPr>
      </w:pPr>
      <w:r w:rsidRPr="006F38AB">
        <w:rPr>
          <w:rFonts w:eastAsia="Verdana" w:cs="Times New Roman"/>
          <w:sz w:val="24"/>
          <w:szCs w:val="20"/>
          <w:lang w:eastAsia="bg-BG"/>
        </w:rPr>
        <w:t>Известна ми е отговорността по чл. 313 от Наказателния кодекс за посочване на неверни данни.</w:t>
      </w:r>
    </w:p>
    <w:p w:rsidR="00C11D33" w:rsidRPr="006F38AB" w:rsidRDefault="00C11D33" w:rsidP="00C11D33">
      <w:pPr>
        <w:spacing w:after="0" w:line="240" w:lineRule="auto"/>
        <w:rPr>
          <w:rFonts w:eastAsia="Verdana" w:cs="Times New Roman"/>
          <w:sz w:val="24"/>
          <w:szCs w:val="20"/>
          <w:lang w:eastAsia="bg-BG"/>
        </w:rPr>
      </w:pPr>
    </w:p>
    <w:p w:rsidR="00C11D33" w:rsidRPr="006F38AB" w:rsidRDefault="00C11D33" w:rsidP="00C11D33">
      <w:pPr>
        <w:shd w:val="clear" w:color="auto" w:fill="FFFFFF"/>
        <w:tabs>
          <w:tab w:val="left" w:leader="dot" w:pos="0"/>
        </w:tabs>
        <w:spacing w:after="120" w:line="240" w:lineRule="auto"/>
        <w:rPr>
          <w:rFonts w:eastAsia="Times New Roman" w:cs="Times New Roman"/>
          <w:b/>
          <w:sz w:val="24"/>
          <w:szCs w:val="20"/>
        </w:rPr>
      </w:pPr>
      <w:r w:rsidRPr="006F38AB">
        <w:rPr>
          <w:rFonts w:eastAsia="Times New Roman" w:cs="Times New Roman"/>
          <w:sz w:val="24"/>
          <w:szCs w:val="20"/>
        </w:rPr>
        <w:t>Дата:………….</w:t>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sz w:val="24"/>
          <w:szCs w:val="20"/>
        </w:rPr>
        <w:t>Декларатор:……………</w:t>
      </w:r>
    </w:p>
    <w:p w:rsidR="00C11D33" w:rsidRPr="006F38AB" w:rsidRDefault="00C11D33" w:rsidP="00C11D33">
      <w:pPr>
        <w:shd w:val="clear" w:color="auto" w:fill="FFFFFF"/>
        <w:tabs>
          <w:tab w:val="left" w:leader="dot" w:pos="0"/>
        </w:tabs>
        <w:spacing w:after="120" w:line="240" w:lineRule="auto"/>
        <w:rPr>
          <w:rFonts w:eastAsia="Times New Roman" w:cs="Times New Roman"/>
          <w:sz w:val="24"/>
          <w:szCs w:val="20"/>
        </w:rPr>
      </w:pPr>
      <w:r w:rsidRPr="006F38AB">
        <w:rPr>
          <w:rFonts w:eastAsia="Times New Roman" w:cs="Times New Roman"/>
          <w:b/>
          <w:sz w:val="24"/>
          <w:szCs w:val="20"/>
        </w:rPr>
        <w:tab/>
      </w:r>
      <w:r w:rsidRPr="006F38AB">
        <w:rPr>
          <w:rFonts w:eastAsia="Times New Roman" w:cs="Times New Roman"/>
          <w:b/>
          <w:sz w:val="24"/>
          <w:szCs w:val="20"/>
        </w:rPr>
        <w:tab/>
      </w:r>
      <w:r w:rsidRPr="006F38AB">
        <w:rPr>
          <w:rFonts w:eastAsia="Times New Roman" w:cs="Times New Roman"/>
          <w:sz w:val="24"/>
          <w:szCs w:val="20"/>
        </w:rPr>
        <w:t>/подпис и печат/</w:t>
      </w:r>
    </w:p>
    <w:p w:rsidR="00C11D33" w:rsidRPr="006F38AB" w:rsidRDefault="00C11D33" w:rsidP="00C11D33">
      <w:pPr>
        <w:shd w:val="clear" w:color="auto" w:fill="FFFFFF"/>
        <w:tabs>
          <w:tab w:val="left" w:leader="dot" w:pos="0"/>
        </w:tabs>
        <w:spacing w:after="120" w:line="240" w:lineRule="auto"/>
        <w:rPr>
          <w:rFonts w:eastAsia="Times New Roman" w:cs="Times New Roman"/>
          <w:sz w:val="24"/>
          <w:szCs w:val="20"/>
        </w:rPr>
      </w:pPr>
    </w:p>
    <w:p w:rsidR="00C11D33" w:rsidRPr="006F38AB" w:rsidRDefault="00C11D33" w:rsidP="00C11D33">
      <w:pPr>
        <w:spacing w:after="0" w:line="240" w:lineRule="auto"/>
        <w:rPr>
          <w:rFonts w:eastAsia="Verdana" w:cs="Times New Roman"/>
          <w:bCs/>
          <w:sz w:val="24"/>
          <w:szCs w:val="20"/>
          <w:lang w:eastAsia="bg-BG"/>
        </w:rPr>
      </w:pPr>
      <w:r w:rsidRPr="006F38AB">
        <w:rPr>
          <w:rFonts w:eastAsia="Verdana" w:cs="Times New Roman"/>
          <w:bCs/>
          <w:sz w:val="24"/>
          <w:szCs w:val="20"/>
          <w:lang w:eastAsia="bg-BG"/>
        </w:rPr>
        <w:br w:type="page"/>
      </w:r>
    </w:p>
    <w:p w:rsidR="000C03AB" w:rsidRPr="006F38AB" w:rsidRDefault="00167FA9" w:rsidP="000C03AB">
      <w:pPr>
        <w:pageBreakBefore/>
        <w:spacing w:after="0"/>
        <w:jc w:val="right"/>
        <w:rPr>
          <w:rFonts w:eastAsia="Calibri" w:cs="Times New Roman"/>
          <w:b/>
          <w:i/>
          <w:sz w:val="24"/>
          <w:szCs w:val="24"/>
          <w:u w:val="single"/>
        </w:rPr>
      </w:pPr>
      <w:r w:rsidRPr="006F38AB">
        <w:rPr>
          <w:rFonts w:eastAsia="Calibri" w:cs="Times New Roman"/>
          <w:b/>
          <w:i/>
          <w:sz w:val="24"/>
          <w:szCs w:val="24"/>
          <w:u w:val="single"/>
        </w:rPr>
        <w:t>Образец № 5</w:t>
      </w:r>
    </w:p>
    <w:p w:rsidR="00BF2CD7" w:rsidRPr="006F38AB" w:rsidRDefault="00BF2CD7" w:rsidP="001463B2">
      <w:pPr>
        <w:spacing w:after="0" w:line="240" w:lineRule="auto"/>
        <w:ind w:right="-488"/>
        <w:rPr>
          <w:rFonts w:eastAsia="Times New Roman" w:cs="Times New Roman"/>
          <w:b/>
          <w:sz w:val="24"/>
          <w:szCs w:val="24"/>
          <w:lang w:eastAsia="bg-BG"/>
        </w:rPr>
      </w:pPr>
    </w:p>
    <w:p w:rsidR="00BF2CD7" w:rsidRPr="006F38AB" w:rsidRDefault="00BF2CD7" w:rsidP="001463B2">
      <w:pPr>
        <w:spacing w:after="0" w:line="240" w:lineRule="auto"/>
        <w:ind w:right="-488"/>
        <w:rPr>
          <w:rFonts w:eastAsia="Times New Roman" w:cs="Times New Roman"/>
          <w:b/>
          <w:sz w:val="24"/>
          <w:szCs w:val="24"/>
          <w:lang w:eastAsia="bg-BG"/>
        </w:rPr>
      </w:pPr>
    </w:p>
    <w:p w:rsidR="00BF2CD7" w:rsidRPr="006F38AB" w:rsidRDefault="00BF2CD7" w:rsidP="001463B2">
      <w:pPr>
        <w:spacing w:after="0" w:line="240" w:lineRule="auto"/>
        <w:ind w:right="-488"/>
        <w:rPr>
          <w:rFonts w:eastAsia="Times New Roman" w:cs="Times New Roman"/>
          <w:b/>
          <w:sz w:val="24"/>
          <w:szCs w:val="24"/>
          <w:lang w:eastAsia="bg-BG"/>
        </w:rPr>
      </w:pPr>
    </w:p>
    <w:p w:rsidR="00BF2CD7" w:rsidRPr="006F38AB" w:rsidRDefault="00BF2CD7" w:rsidP="001463B2">
      <w:pPr>
        <w:spacing w:after="0" w:line="240" w:lineRule="auto"/>
        <w:ind w:right="-488"/>
        <w:rPr>
          <w:rFonts w:eastAsia="Times New Roman" w:cs="Times New Roman"/>
          <w:b/>
          <w:sz w:val="24"/>
          <w:szCs w:val="24"/>
          <w:lang w:eastAsia="bg-BG"/>
        </w:rPr>
      </w:pP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ДО</w:t>
      </w: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ПРЕДСЕДАТЕЛЯ НА</w:t>
      </w:r>
    </w:p>
    <w:p w:rsidR="001463B2" w:rsidRPr="006F38AB" w:rsidRDefault="001463B2" w:rsidP="001463B2">
      <w:pPr>
        <w:spacing w:after="0" w:line="240" w:lineRule="auto"/>
        <w:ind w:right="-488"/>
        <w:rPr>
          <w:rFonts w:eastAsia="Times New Roman" w:cs="Times New Roman"/>
          <w:b/>
          <w:sz w:val="24"/>
          <w:szCs w:val="24"/>
          <w:lang w:eastAsia="bg-BG"/>
        </w:rPr>
      </w:pPr>
      <w:r w:rsidRPr="006F38AB">
        <w:rPr>
          <w:rFonts w:eastAsia="Times New Roman" w:cs="Times New Roman"/>
          <w:b/>
          <w:sz w:val="24"/>
          <w:szCs w:val="24"/>
          <w:lang w:eastAsia="bg-BG"/>
        </w:rPr>
        <w:t>ВЪРХОВНИЯ КАСАЦИОНЕН СЪД</w:t>
      </w:r>
    </w:p>
    <w:p w:rsidR="001463B2" w:rsidRPr="006F38AB" w:rsidRDefault="001463B2" w:rsidP="001463B2">
      <w:pPr>
        <w:spacing w:after="0" w:line="240" w:lineRule="auto"/>
        <w:ind w:right="-486"/>
        <w:rPr>
          <w:rFonts w:eastAsia="Times New Roman" w:cs="Times New Roman"/>
          <w:b/>
          <w:sz w:val="24"/>
          <w:szCs w:val="24"/>
          <w:lang w:eastAsia="bg-BG"/>
        </w:rPr>
      </w:pPr>
      <w:r w:rsidRPr="006F38AB">
        <w:rPr>
          <w:rFonts w:eastAsia="Times New Roman" w:cs="Times New Roman"/>
          <w:b/>
          <w:sz w:val="24"/>
          <w:szCs w:val="24"/>
          <w:lang w:eastAsia="bg-BG"/>
        </w:rPr>
        <w:t>ГР.СОФИЯ, БУЛ. „ВИТОША” №2</w:t>
      </w:r>
    </w:p>
    <w:p w:rsidR="007623F1" w:rsidRPr="006F38AB" w:rsidRDefault="007623F1" w:rsidP="001463B2">
      <w:pPr>
        <w:spacing w:after="0" w:line="240" w:lineRule="auto"/>
        <w:ind w:right="-486"/>
        <w:rPr>
          <w:rFonts w:eastAsia="Times New Roman" w:cs="Times New Roman"/>
          <w:b/>
          <w:sz w:val="24"/>
          <w:szCs w:val="24"/>
          <w:lang w:eastAsia="bg-BG"/>
        </w:rPr>
      </w:pPr>
    </w:p>
    <w:p w:rsidR="00BF2CD7" w:rsidRPr="006F38AB" w:rsidRDefault="00BF2CD7" w:rsidP="00FF38EE">
      <w:pPr>
        <w:jc w:val="center"/>
        <w:rPr>
          <w:rFonts w:eastAsia="Times New Roman"/>
          <w:b/>
          <w:bCs/>
          <w:caps/>
          <w:szCs w:val="28"/>
          <w:lang w:eastAsia="bg-BG"/>
        </w:rPr>
      </w:pPr>
    </w:p>
    <w:p w:rsidR="00C00F78" w:rsidRPr="006F38AB" w:rsidRDefault="00FF38EE" w:rsidP="00FF38EE">
      <w:pPr>
        <w:jc w:val="center"/>
        <w:rPr>
          <w:rFonts w:eastAsia="Times New Roman"/>
          <w:b/>
          <w:bCs/>
          <w:caps/>
          <w:szCs w:val="28"/>
          <w:lang w:eastAsia="bg-BG"/>
        </w:rPr>
      </w:pPr>
      <w:r w:rsidRPr="006F38AB">
        <w:rPr>
          <w:rFonts w:eastAsia="Times New Roman"/>
          <w:b/>
          <w:bCs/>
          <w:caps/>
          <w:szCs w:val="28"/>
          <w:lang w:eastAsia="bg-BG"/>
        </w:rPr>
        <w:t xml:space="preserve">Ценово предложение </w:t>
      </w:r>
    </w:p>
    <w:p w:rsidR="007623F1" w:rsidRPr="006F38AB" w:rsidRDefault="00C00F78" w:rsidP="007623F1">
      <w:pPr>
        <w:spacing w:after="0"/>
        <w:jc w:val="both"/>
        <w:rPr>
          <w:rFonts w:eastAsia="Times New Roman" w:cs="Times New Roman"/>
          <w:b/>
          <w:i/>
          <w:sz w:val="24"/>
          <w:szCs w:val="24"/>
        </w:rPr>
      </w:pPr>
      <w:r w:rsidRPr="006F38AB">
        <w:rPr>
          <w:rFonts w:eastAsia="Times New Roman"/>
          <w:b/>
          <w:bCs/>
          <w:sz w:val="24"/>
          <w:szCs w:val="24"/>
          <w:lang w:eastAsia="bg-BG"/>
        </w:rPr>
        <w:t>за  изпълнение на обществена поръчка</w:t>
      </w:r>
      <w:r w:rsidRPr="006F38AB">
        <w:rPr>
          <w:rFonts w:eastAsia="Calibri" w:cs="Times New Roman"/>
          <w:b/>
          <w:sz w:val="24"/>
          <w:szCs w:val="24"/>
        </w:rPr>
        <w:t xml:space="preserve"> с предмет: </w:t>
      </w:r>
      <w:r w:rsidR="007623F1" w:rsidRPr="006F38AB">
        <w:rPr>
          <w:rFonts w:cs="Times New Roman"/>
          <w:b/>
          <w:i/>
          <w:sz w:val="24"/>
          <w:szCs w:val="24"/>
        </w:rPr>
        <w:t>„Избор на Консултант за упражняване на строителен надзор и осъществяване на инвеститорски контрол за строеж :</w:t>
      </w:r>
      <w:r w:rsidR="007623F1" w:rsidRPr="006F38AB">
        <w:rPr>
          <w:rFonts w:cs="Times New Roman"/>
          <w:sz w:val="24"/>
          <w:szCs w:val="24"/>
        </w:rPr>
        <w:t xml:space="preserve"> </w:t>
      </w:r>
      <w:r w:rsidR="007623F1" w:rsidRPr="006F38AB">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FF38EE" w:rsidRPr="006F38AB" w:rsidRDefault="00FF38EE" w:rsidP="007623F1">
      <w:pPr>
        <w:spacing w:after="0" w:line="240" w:lineRule="auto"/>
        <w:ind w:firstLine="567"/>
        <w:jc w:val="center"/>
        <w:rPr>
          <w:rFonts w:eastAsia="Times New Roman" w:cs="Times New Roman"/>
          <w:b/>
          <w:sz w:val="24"/>
          <w:szCs w:val="24"/>
          <w:lang w:eastAsia="bg-BG"/>
        </w:rPr>
      </w:pPr>
    </w:p>
    <w:p w:rsidR="007623F1" w:rsidRPr="006F38AB" w:rsidRDefault="007623F1" w:rsidP="007623F1">
      <w:pPr>
        <w:shd w:val="clear" w:color="auto" w:fill="FFFFFF" w:themeFill="background1"/>
        <w:spacing w:after="0" w:line="240" w:lineRule="auto"/>
        <w:ind w:left="4815" w:firstLine="141"/>
        <w:jc w:val="both"/>
        <w:rPr>
          <w:rFonts w:eastAsia="Times New Roman" w:cs="Times New Roman"/>
          <w:sz w:val="24"/>
          <w:szCs w:val="24"/>
        </w:rPr>
      </w:pPr>
      <w:r w:rsidRPr="006F38AB">
        <w:rPr>
          <w:rFonts w:eastAsia="Times New Roman" w:cs="Times New Roman"/>
          <w:sz w:val="24"/>
          <w:szCs w:val="24"/>
        </w:rPr>
        <w:t>от</w:t>
      </w:r>
    </w:p>
    <w:p w:rsidR="00FF38EE" w:rsidRPr="006F38AB" w:rsidRDefault="00FF38EE" w:rsidP="009C5494">
      <w:pPr>
        <w:shd w:val="clear" w:color="auto" w:fill="FFFFFF" w:themeFill="background1"/>
        <w:spacing w:after="0" w:line="240" w:lineRule="auto"/>
        <w:ind w:left="567"/>
        <w:jc w:val="both"/>
        <w:rPr>
          <w:rFonts w:eastAsia="Times New Roman"/>
          <w:sz w:val="24"/>
          <w:szCs w:val="24"/>
        </w:rPr>
      </w:pPr>
      <w:r w:rsidRPr="006F38AB">
        <w:rPr>
          <w:rFonts w:eastAsia="Times New Roman" w:cs="Times New Roman"/>
          <w:sz w:val="24"/>
          <w:szCs w:val="24"/>
        </w:rPr>
        <w:t xml:space="preserve">Участник: </w:t>
      </w:r>
      <w:r w:rsidRPr="006F38AB">
        <w:rPr>
          <w:rFonts w:eastAsia="Times New Roman" w:cs="Times New Roman"/>
          <w:i/>
          <w:iCs/>
          <w:sz w:val="24"/>
          <w:szCs w:val="24"/>
        </w:rPr>
        <w:t>…....................................................................................../когато участникът е обединение, което няма определена правна форма и статут, се посочват наименованията на всички участници в него, както и правно организационната форма в случай, че има такава/</w:t>
      </w:r>
      <w:r w:rsidRPr="006F38AB">
        <w:rPr>
          <w:rFonts w:eastAsia="Times New Roman" w:cs="Times New Roman"/>
          <w:sz w:val="24"/>
          <w:szCs w:val="24"/>
        </w:rPr>
        <w:t>;</w:t>
      </w:r>
    </w:p>
    <w:p w:rsidR="00FF38EE" w:rsidRPr="006F38AB" w:rsidRDefault="00FF38EE" w:rsidP="009C5494">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Адрес: ..........................................................................</w:t>
      </w:r>
      <w:r w:rsidR="000C03AB" w:rsidRPr="006F38AB">
        <w:rPr>
          <w:rFonts w:eastAsia="Times New Roman" w:cs="Times New Roman"/>
          <w:sz w:val="24"/>
          <w:szCs w:val="24"/>
        </w:rPr>
        <w:t>........................</w:t>
      </w:r>
      <w:r w:rsidRPr="006F38AB">
        <w:rPr>
          <w:rFonts w:eastAsia="Times New Roman" w:cs="Times New Roman"/>
          <w:sz w:val="24"/>
          <w:szCs w:val="24"/>
        </w:rPr>
        <w:t>......................................;</w:t>
      </w:r>
    </w:p>
    <w:p w:rsidR="00FF38EE" w:rsidRPr="006F38AB" w:rsidRDefault="000C03AB" w:rsidP="009C5494">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Тел.: .................</w:t>
      </w:r>
      <w:r w:rsidR="00FF38EE" w:rsidRPr="006F38AB">
        <w:rPr>
          <w:rFonts w:eastAsia="Times New Roman" w:cs="Times New Roman"/>
          <w:sz w:val="24"/>
          <w:szCs w:val="24"/>
        </w:rPr>
        <w:t>, факс: ...................................................................................................................;</w:t>
      </w:r>
    </w:p>
    <w:p w:rsidR="00FF38EE" w:rsidRPr="006F38AB" w:rsidRDefault="00FF38EE" w:rsidP="009C5494">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ЕИК по БУЛСТАТ ......</w:t>
      </w:r>
      <w:r w:rsidR="000C03AB" w:rsidRPr="006F38AB">
        <w:rPr>
          <w:rFonts w:eastAsia="Times New Roman" w:cs="Times New Roman"/>
          <w:sz w:val="24"/>
          <w:szCs w:val="24"/>
        </w:rPr>
        <w:t>..........................</w:t>
      </w:r>
      <w:r w:rsidRPr="006F38AB">
        <w:rPr>
          <w:rFonts w:eastAsia="Times New Roman" w:cs="Times New Roman"/>
          <w:sz w:val="24"/>
          <w:szCs w:val="24"/>
        </w:rPr>
        <w:t>........................................................................................;</w:t>
      </w:r>
    </w:p>
    <w:p w:rsidR="00FF38EE" w:rsidRPr="006F38AB" w:rsidRDefault="00FF38EE" w:rsidP="009C5494">
      <w:pPr>
        <w:shd w:val="clear" w:color="auto" w:fill="FFFFFF" w:themeFill="background1"/>
        <w:spacing w:after="0" w:line="240" w:lineRule="auto"/>
        <w:ind w:firstLine="567"/>
        <w:jc w:val="both"/>
        <w:rPr>
          <w:rFonts w:eastAsia="Times New Roman"/>
          <w:sz w:val="24"/>
          <w:szCs w:val="24"/>
        </w:rPr>
      </w:pPr>
      <w:r w:rsidRPr="006F38AB">
        <w:rPr>
          <w:rFonts w:eastAsia="Times New Roman" w:cs="Times New Roman"/>
          <w:sz w:val="24"/>
          <w:szCs w:val="24"/>
        </w:rPr>
        <w:t>Представлявано от ........................................</w:t>
      </w:r>
      <w:r w:rsidR="000C03AB" w:rsidRPr="006F38AB">
        <w:rPr>
          <w:rFonts w:eastAsia="Times New Roman" w:cs="Times New Roman"/>
          <w:sz w:val="24"/>
          <w:szCs w:val="24"/>
        </w:rPr>
        <w:t>..............................</w:t>
      </w:r>
      <w:r w:rsidRPr="006F38AB">
        <w:rPr>
          <w:rFonts w:eastAsia="Times New Roman" w:cs="Times New Roman"/>
          <w:sz w:val="24"/>
          <w:szCs w:val="24"/>
        </w:rPr>
        <w:t>....................................................</w:t>
      </w:r>
    </w:p>
    <w:p w:rsidR="00FF38EE" w:rsidRPr="006F38AB" w:rsidRDefault="00FF38EE" w:rsidP="00FF38EE">
      <w:pPr>
        <w:keepNext/>
        <w:spacing w:after="0" w:line="240" w:lineRule="auto"/>
        <w:ind w:firstLine="720"/>
        <w:jc w:val="both"/>
        <w:rPr>
          <w:rFonts w:eastAsia="Times New Roman" w:cs="Times New Roman"/>
          <w:b/>
          <w:sz w:val="24"/>
          <w:szCs w:val="24"/>
        </w:rPr>
      </w:pPr>
    </w:p>
    <w:p w:rsidR="00BF2CD7" w:rsidRPr="006F38AB" w:rsidRDefault="00BF2CD7" w:rsidP="00FF38EE">
      <w:pPr>
        <w:keepNext/>
        <w:spacing w:after="0" w:line="240" w:lineRule="auto"/>
        <w:ind w:firstLine="567"/>
        <w:jc w:val="both"/>
        <w:rPr>
          <w:rFonts w:eastAsia="Times New Roman"/>
          <w:b/>
          <w:bCs/>
          <w:sz w:val="24"/>
          <w:szCs w:val="24"/>
        </w:rPr>
      </w:pPr>
    </w:p>
    <w:p w:rsidR="00BF2CD7" w:rsidRPr="006F38AB" w:rsidRDefault="00BF2CD7" w:rsidP="00FF38EE">
      <w:pPr>
        <w:keepNext/>
        <w:spacing w:after="0" w:line="240" w:lineRule="auto"/>
        <w:ind w:firstLine="567"/>
        <w:jc w:val="both"/>
        <w:rPr>
          <w:rFonts w:eastAsia="Times New Roman"/>
          <w:b/>
          <w:bCs/>
          <w:sz w:val="24"/>
          <w:szCs w:val="24"/>
        </w:rPr>
      </w:pPr>
    </w:p>
    <w:p w:rsidR="00FF38EE" w:rsidRPr="006F38AB" w:rsidRDefault="00FF38EE" w:rsidP="00FF38EE">
      <w:pPr>
        <w:keepNext/>
        <w:spacing w:after="0" w:line="240" w:lineRule="auto"/>
        <w:ind w:firstLine="567"/>
        <w:jc w:val="both"/>
        <w:rPr>
          <w:rFonts w:eastAsia="Times New Roman"/>
          <w:b/>
          <w:bCs/>
          <w:sz w:val="24"/>
          <w:szCs w:val="24"/>
        </w:rPr>
      </w:pPr>
      <w:r w:rsidRPr="006F38AB">
        <w:rPr>
          <w:rFonts w:eastAsia="Times New Roman"/>
          <w:b/>
          <w:bCs/>
          <w:sz w:val="24"/>
          <w:szCs w:val="24"/>
        </w:rPr>
        <w:t>УВАЖАЕМИ ДАМИ И ГОСПОДА,</w:t>
      </w:r>
    </w:p>
    <w:p w:rsidR="00FF38EE" w:rsidRPr="006F38AB" w:rsidRDefault="00FF38EE" w:rsidP="00FF38EE">
      <w:pPr>
        <w:keepNext/>
        <w:spacing w:after="0" w:line="240" w:lineRule="auto"/>
        <w:ind w:firstLine="720"/>
        <w:jc w:val="both"/>
        <w:rPr>
          <w:rFonts w:eastAsia="Times New Roman" w:cs="Times New Roman"/>
          <w:b/>
          <w:sz w:val="24"/>
          <w:szCs w:val="24"/>
        </w:rPr>
      </w:pPr>
    </w:p>
    <w:p w:rsidR="00C00F78" w:rsidRPr="006F38AB" w:rsidRDefault="00C00F78" w:rsidP="00E17BC9">
      <w:pPr>
        <w:spacing w:after="0" w:line="240" w:lineRule="auto"/>
        <w:ind w:firstLine="567"/>
        <w:jc w:val="both"/>
        <w:rPr>
          <w:rFonts w:cs="Times New Roman"/>
          <w:sz w:val="24"/>
          <w:szCs w:val="24"/>
        </w:rPr>
      </w:pPr>
      <w:r w:rsidRPr="006F38AB">
        <w:rPr>
          <w:rFonts w:cs="Times New Roman"/>
          <w:sz w:val="24"/>
          <w:szCs w:val="24"/>
        </w:rPr>
        <w:t>След запознаване с документацията з</w:t>
      </w:r>
      <w:r w:rsidR="001623FC" w:rsidRPr="006F38AB">
        <w:rPr>
          <w:rFonts w:cs="Times New Roman"/>
          <w:sz w:val="24"/>
          <w:szCs w:val="24"/>
        </w:rPr>
        <w:t xml:space="preserve">а участие в настоящата </w:t>
      </w:r>
      <w:r w:rsidRPr="006F38AB">
        <w:rPr>
          <w:rFonts w:cs="Times New Roman"/>
          <w:sz w:val="24"/>
          <w:szCs w:val="24"/>
        </w:rPr>
        <w:t>обществена поръчка с горепосочения предмет, предлагаме да изпълним поръчката при следното ценово предложение:</w:t>
      </w:r>
    </w:p>
    <w:p w:rsidR="00E56F1F" w:rsidRPr="006F38AB" w:rsidRDefault="00E56F1F" w:rsidP="00E56F1F">
      <w:pPr>
        <w:tabs>
          <w:tab w:val="left" w:pos="993"/>
        </w:tabs>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ab/>
        <w:t>Ние предлагаме да изпълни</w:t>
      </w:r>
      <w:r w:rsidR="00276BB3" w:rsidRPr="006F38AB">
        <w:rPr>
          <w:rFonts w:eastAsia="Times New Roman" w:cs="Times New Roman"/>
          <w:b/>
          <w:sz w:val="24"/>
          <w:szCs w:val="24"/>
          <w:lang w:eastAsia="bg-BG"/>
        </w:rPr>
        <w:t>м поръчката за</w:t>
      </w:r>
      <w:r w:rsidRPr="006F38AB">
        <w:rPr>
          <w:rFonts w:eastAsia="Times New Roman" w:cs="Times New Roman"/>
          <w:b/>
          <w:sz w:val="24"/>
          <w:szCs w:val="24"/>
          <w:lang w:eastAsia="bg-BG"/>
        </w:rPr>
        <w:t xml:space="preserve"> цена в размер на </w:t>
      </w:r>
      <w:r w:rsidRPr="006F38AB">
        <w:rPr>
          <w:rFonts w:eastAsia="Times New Roman" w:cs="Times New Roman"/>
          <w:sz w:val="24"/>
          <w:szCs w:val="24"/>
          <w:lang w:eastAsia="bg-BG"/>
        </w:rPr>
        <w:t>.....................</w:t>
      </w:r>
      <w:r w:rsidRPr="006F38AB">
        <w:rPr>
          <w:rFonts w:eastAsia="Times New Roman" w:cs="Times New Roman"/>
          <w:b/>
          <w:sz w:val="24"/>
          <w:szCs w:val="24"/>
          <w:lang w:eastAsia="bg-BG"/>
        </w:rPr>
        <w:t xml:space="preserve"> лв. (</w:t>
      </w:r>
      <w:r w:rsidRPr="006F38AB">
        <w:rPr>
          <w:rFonts w:eastAsia="Times New Roman" w:cs="Times New Roman"/>
          <w:sz w:val="24"/>
          <w:szCs w:val="24"/>
          <w:lang w:eastAsia="bg-BG"/>
        </w:rPr>
        <w:t>словом: …………….........……………</w:t>
      </w:r>
      <w:r w:rsidRPr="006F38AB">
        <w:rPr>
          <w:rFonts w:eastAsia="Times New Roman" w:cs="Times New Roman"/>
          <w:b/>
          <w:sz w:val="24"/>
          <w:szCs w:val="24"/>
          <w:lang w:eastAsia="bg-BG"/>
        </w:rPr>
        <w:t xml:space="preserve">) без </w:t>
      </w:r>
      <w:r w:rsidR="00F91ABE" w:rsidRPr="006F38AB">
        <w:rPr>
          <w:rFonts w:eastAsia="Times New Roman" w:cs="Times New Roman"/>
          <w:b/>
          <w:sz w:val="24"/>
          <w:szCs w:val="24"/>
          <w:lang w:eastAsia="bg-BG"/>
        </w:rPr>
        <w:t xml:space="preserve">вкл. </w:t>
      </w:r>
      <w:r w:rsidRPr="006F38AB">
        <w:rPr>
          <w:rFonts w:eastAsia="Times New Roman" w:cs="Times New Roman"/>
          <w:b/>
          <w:sz w:val="24"/>
          <w:szCs w:val="24"/>
          <w:lang w:eastAsia="bg-BG"/>
        </w:rPr>
        <w:t xml:space="preserve">ДДС </w:t>
      </w:r>
      <w:r w:rsidRPr="006F38AB">
        <w:rPr>
          <w:rFonts w:eastAsia="Times New Roman" w:cs="Times New Roman"/>
          <w:sz w:val="24"/>
          <w:szCs w:val="24"/>
          <w:lang w:eastAsia="bg-BG"/>
        </w:rPr>
        <w:t xml:space="preserve">или ..................... лв. (словом: …………….........……………) с </w:t>
      </w:r>
      <w:r w:rsidR="00F91ABE" w:rsidRPr="006F38AB">
        <w:rPr>
          <w:rFonts w:eastAsia="Times New Roman" w:cs="Times New Roman"/>
          <w:sz w:val="24"/>
          <w:szCs w:val="24"/>
          <w:lang w:eastAsia="bg-BG"/>
        </w:rPr>
        <w:t>вкл.</w:t>
      </w:r>
      <w:r w:rsidRPr="006F38AB">
        <w:rPr>
          <w:rFonts w:eastAsia="Times New Roman" w:cs="Times New Roman"/>
          <w:sz w:val="24"/>
          <w:szCs w:val="24"/>
          <w:lang w:eastAsia="bg-BG"/>
        </w:rPr>
        <w:t>ДДС.</w:t>
      </w:r>
    </w:p>
    <w:p w:rsidR="00E56F1F" w:rsidRPr="006F38AB" w:rsidRDefault="00276BB3" w:rsidP="00E17BC9">
      <w:pPr>
        <w:spacing w:after="0" w:line="240" w:lineRule="auto"/>
        <w:ind w:firstLine="567"/>
        <w:jc w:val="both"/>
        <w:rPr>
          <w:rFonts w:eastAsia="Times New Roman"/>
          <w:sz w:val="24"/>
          <w:szCs w:val="24"/>
        </w:rPr>
      </w:pPr>
      <w:r w:rsidRPr="006F38AB">
        <w:rPr>
          <w:rFonts w:eastAsia="Times New Roman"/>
          <w:sz w:val="24"/>
          <w:szCs w:val="24"/>
        </w:rPr>
        <w:t>Ц</w:t>
      </w:r>
      <w:r w:rsidR="00C00F78" w:rsidRPr="006F38AB">
        <w:rPr>
          <w:rFonts w:eastAsia="Times New Roman"/>
          <w:sz w:val="24"/>
          <w:szCs w:val="24"/>
        </w:rPr>
        <w:t>ена</w:t>
      </w:r>
      <w:r w:rsidR="001623FC" w:rsidRPr="006F38AB">
        <w:rPr>
          <w:rFonts w:eastAsia="Times New Roman"/>
          <w:sz w:val="24"/>
          <w:szCs w:val="24"/>
        </w:rPr>
        <w:t>та</w:t>
      </w:r>
      <w:r w:rsidR="00C00F78" w:rsidRPr="006F38AB">
        <w:rPr>
          <w:rFonts w:eastAsia="Times New Roman"/>
          <w:sz w:val="24"/>
          <w:szCs w:val="24"/>
        </w:rPr>
        <w:t xml:space="preserve"> </w:t>
      </w:r>
      <w:r w:rsidR="00402186" w:rsidRPr="006F38AB">
        <w:rPr>
          <w:rFonts w:eastAsia="Times New Roman" w:cs="Times New Roman"/>
          <w:spacing w:val="6"/>
          <w:sz w:val="24"/>
          <w:szCs w:val="24"/>
          <w:lang w:eastAsia="bg-BG"/>
        </w:rPr>
        <w:t xml:space="preserve">включва всички дейности по </w:t>
      </w:r>
      <w:r w:rsidR="00402186" w:rsidRPr="006F38AB">
        <w:rPr>
          <w:rFonts w:eastAsia="Times New Roman" w:cs="Times New Roman"/>
          <w:sz w:val="24"/>
          <w:szCs w:val="24"/>
          <w:lang w:eastAsia="bg-BG"/>
        </w:rPr>
        <w:t xml:space="preserve">упражняване на </w:t>
      </w:r>
      <w:r w:rsidR="00C00F78" w:rsidRPr="006F38AB">
        <w:rPr>
          <w:rFonts w:eastAsia="MS Mincho" w:cs="Times New Roman"/>
          <w:sz w:val="24"/>
          <w:szCs w:val="24"/>
        </w:rPr>
        <w:t>строителен надзор, инвеститорски контрол, функции на координатор по ЗБУТ, изготвяне на</w:t>
      </w:r>
      <w:r w:rsidR="00C00F78" w:rsidRPr="006F38AB">
        <w:rPr>
          <w:rFonts w:eastAsia="Times New Roman" w:cs="Times New Roman"/>
          <w:sz w:val="24"/>
          <w:szCs w:val="24"/>
          <w:lang w:eastAsia="bg-BG"/>
        </w:rPr>
        <w:t xml:space="preserve"> окончателен доклад за извършените СМР</w:t>
      </w:r>
      <w:r w:rsidR="00C00F78" w:rsidRPr="006F38AB">
        <w:rPr>
          <w:rFonts w:eastAsia="MS Mincho" w:cs="Times New Roman"/>
          <w:sz w:val="24"/>
          <w:szCs w:val="24"/>
        </w:rPr>
        <w:t xml:space="preserve"> и изготвяне на технически паспорт</w:t>
      </w:r>
      <w:r w:rsidR="00C00F78" w:rsidRPr="006F38AB">
        <w:rPr>
          <w:rFonts w:eastAsia="Times New Roman"/>
          <w:sz w:val="24"/>
          <w:szCs w:val="24"/>
        </w:rPr>
        <w:t xml:space="preserve"> </w:t>
      </w:r>
      <w:r w:rsidR="00402186" w:rsidRPr="006F38AB">
        <w:rPr>
          <w:rFonts w:eastAsia="Times New Roman"/>
          <w:sz w:val="24"/>
          <w:szCs w:val="24"/>
        </w:rPr>
        <w:t>на строежа</w:t>
      </w:r>
      <w:r w:rsidR="00E56F1F" w:rsidRPr="006F38AB">
        <w:rPr>
          <w:rFonts w:eastAsia="Times New Roman"/>
          <w:sz w:val="24"/>
          <w:szCs w:val="24"/>
        </w:rPr>
        <w:t>.</w:t>
      </w:r>
    </w:p>
    <w:p w:rsidR="00E56F1F" w:rsidRPr="006F38AB" w:rsidRDefault="00E56F1F" w:rsidP="00E56F1F">
      <w:pPr>
        <w:tabs>
          <w:tab w:val="left" w:pos="993"/>
        </w:tabs>
        <w:spacing w:after="0" w:line="240" w:lineRule="auto"/>
        <w:ind w:firstLine="720"/>
        <w:jc w:val="both"/>
        <w:rPr>
          <w:rFonts w:eastAsia="Times New Roman" w:cs="Times New Roman"/>
          <w:spacing w:val="6"/>
          <w:sz w:val="24"/>
          <w:szCs w:val="24"/>
          <w:lang w:eastAsia="bg-BG"/>
        </w:rPr>
      </w:pPr>
      <w:r w:rsidRPr="006F38AB">
        <w:rPr>
          <w:rFonts w:eastAsia="Times New Roman" w:cs="Times New Roman"/>
          <w:spacing w:val="6"/>
          <w:sz w:val="24"/>
          <w:szCs w:val="24"/>
          <w:lang w:eastAsia="bg-BG"/>
        </w:rPr>
        <w:t xml:space="preserve">Цената включва и всички необходими разходи на ИЗПЪЛНИТЕЛЯ за изпълнението на договора, включително, но не само и тези за заплати, консумативи, транспорт, извънреден труд, професионална застраховка и всички други присъщи разходи, </w:t>
      </w:r>
      <w:r w:rsidRPr="006F38AB">
        <w:rPr>
          <w:rFonts w:eastAsia="Times New Roman" w:cs="Times New Roman"/>
          <w:sz w:val="24"/>
          <w:szCs w:val="24"/>
          <w:lang w:eastAsia="bg-BG"/>
        </w:rPr>
        <w:t xml:space="preserve">които </w:t>
      </w:r>
      <w:r w:rsidRPr="006F38AB">
        <w:rPr>
          <w:rFonts w:eastAsia="Times New Roman" w:cs="Times New Roman"/>
          <w:spacing w:val="6"/>
          <w:sz w:val="24"/>
          <w:szCs w:val="24"/>
          <w:lang w:eastAsia="bg-BG"/>
        </w:rPr>
        <w:t xml:space="preserve">ИЗПЪЛНИТЕЛЯТ </w:t>
      </w:r>
      <w:r w:rsidRPr="006F38AB">
        <w:rPr>
          <w:rFonts w:eastAsia="Times New Roman" w:cs="Times New Roman"/>
          <w:sz w:val="24"/>
          <w:szCs w:val="24"/>
          <w:lang w:eastAsia="bg-BG"/>
        </w:rPr>
        <w:t>предвижда да направи във връзка с изпълнението на договора.</w:t>
      </w:r>
    </w:p>
    <w:p w:rsidR="00C00F78" w:rsidRPr="006F38AB" w:rsidRDefault="00C00F78" w:rsidP="00E17BC9">
      <w:pPr>
        <w:spacing w:after="0" w:line="240" w:lineRule="auto"/>
        <w:ind w:firstLine="567"/>
        <w:jc w:val="both"/>
        <w:rPr>
          <w:rFonts w:eastAsia="Times New Roman"/>
          <w:sz w:val="24"/>
          <w:szCs w:val="24"/>
        </w:rPr>
      </w:pPr>
      <w:r w:rsidRPr="006F38AB">
        <w:rPr>
          <w:rFonts w:eastAsia="Times New Roman"/>
          <w:sz w:val="24"/>
          <w:szCs w:val="24"/>
        </w:rPr>
        <w:t>Приемаме, начина за заплащане на цената, посочен от възложителя в проекта на договор за изпълнение на обществената поръчка.</w:t>
      </w:r>
    </w:p>
    <w:p w:rsidR="00EC27C1" w:rsidRPr="006F38AB" w:rsidRDefault="00F91ABE" w:rsidP="001463B2">
      <w:pPr>
        <w:suppressAutoHyphens/>
        <w:spacing w:after="0" w:line="240" w:lineRule="auto"/>
        <w:ind w:firstLine="567"/>
        <w:jc w:val="both"/>
        <w:rPr>
          <w:rFonts w:eastAsia="Times New Roman"/>
          <w:sz w:val="24"/>
          <w:szCs w:val="24"/>
        </w:rPr>
      </w:pPr>
      <w:r w:rsidRPr="006F38AB">
        <w:rPr>
          <w:rFonts w:eastAsia="Times New Roman"/>
          <w:sz w:val="24"/>
          <w:szCs w:val="24"/>
        </w:rPr>
        <w:t>Декларираме, че предлаганата</w:t>
      </w:r>
      <w:r w:rsidR="00C00F78" w:rsidRPr="006F38AB">
        <w:rPr>
          <w:rFonts w:eastAsia="Times New Roman"/>
          <w:sz w:val="24"/>
          <w:szCs w:val="24"/>
        </w:rPr>
        <w:t xml:space="preserve"> цена за изпълнение</w:t>
      </w:r>
      <w:r w:rsidR="00C10D19" w:rsidRPr="006F38AB">
        <w:rPr>
          <w:rFonts w:eastAsia="Times New Roman"/>
          <w:sz w:val="24"/>
          <w:szCs w:val="24"/>
        </w:rPr>
        <w:t xml:space="preserve"> на настоящата поръчката</w:t>
      </w:r>
      <w:r w:rsidR="00C00F78" w:rsidRPr="006F38AB">
        <w:rPr>
          <w:rFonts w:eastAsia="Times New Roman"/>
          <w:sz w:val="24"/>
          <w:szCs w:val="24"/>
        </w:rPr>
        <w:t xml:space="preserve"> е крайна, обвързваща ни за целия срок за изпълнение на услугата и в нея сме включили всички разходи, свързани с качественото и в срок изпълнение на обществената поръчка, съгласно обявените изисквания и условия на Възложителя.</w:t>
      </w:r>
    </w:p>
    <w:p w:rsidR="001D7CBF" w:rsidRPr="006F38AB" w:rsidRDefault="001D7CBF" w:rsidP="001463B2">
      <w:pPr>
        <w:suppressAutoHyphens/>
        <w:spacing w:after="0" w:line="240" w:lineRule="auto"/>
        <w:ind w:firstLine="567"/>
        <w:jc w:val="both"/>
        <w:rPr>
          <w:rFonts w:eastAsia="Times New Roman"/>
          <w:sz w:val="24"/>
          <w:szCs w:val="24"/>
        </w:rPr>
      </w:pPr>
    </w:p>
    <w:p w:rsidR="001D7CBF" w:rsidRPr="006F38AB" w:rsidRDefault="001D7CBF" w:rsidP="001463B2">
      <w:pPr>
        <w:suppressAutoHyphens/>
        <w:spacing w:after="0" w:line="240" w:lineRule="auto"/>
        <w:ind w:firstLine="567"/>
        <w:jc w:val="both"/>
        <w:rPr>
          <w:rFonts w:eastAsia="Times New Roman"/>
          <w:sz w:val="24"/>
          <w:szCs w:val="24"/>
        </w:rPr>
      </w:pPr>
    </w:p>
    <w:p w:rsidR="001D7CBF" w:rsidRPr="006F38AB" w:rsidRDefault="001D7CBF" w:rsidP="001463B2">
      <w:pPr>
        <w:suppressAutoHyphens/>
        <w:spacing w:after="0" w:line="240" w:lineRule="auto"/>
        <w:ind w:firstLine="567"/>
        <w:jc w:val="both"/>
        <w:rPr>
          <w:rFonts w:eastAsia="Times New Roman"/>
          <w:sz w:val="24"/>
          <w:szCs w:val="24"/>
        </w:rPr>
      </w:pPr>
    </w:p>
    <w:p w:rsidR="00C00F78" w:rsidRPr="006F38AB" w:rsidRDefault="00C00F78" w:rsidP="00C00F78">
      <w:pPr>
        <w:suppressAutoHyphens/>
        <w:spacing w:after="0" w:line="240" w:lineRule="auto"/>
        <w:ind w:firstLine="567"/>
        <w:jc w:val="both"/>
        <w:rPr>
          <w:rFonts w:eastAsia="Times New Roman"/>
          <w:b/>
          <w:bCs/>
          <w:i/>
          <w:iCs/>
          <w:sz w:val="20"/>
          <w:szCs w:val="20"/>
          <w:lang w:eastAsia="ar-SA"/>
        </w:rPr>
      </w:pPr>
      <w:r w:rsidRPr="006F38AB">
        <w:rPr>
          <w:rFonts w:eastAsia="Times New Roman"/>
          <w:b/>
          <w:bCs/>
          <w:i/>
          <w:iCs/>
          <w:sz w:val="20"/>
          <w:szCs w:val="20"/>
          <w:lang w:eastAsia="ar-SA"/>
        </w:rPr>
        <w:t xml:space="preserve">Забележка: </w:t>
      </w:r>
    </w:p>
    <w:p w:rsidR="00C00F78" w:rsidRPr="006F38AB" w:rsidRDefault="00F91ABE" w:rsidP="00C00F78">
      <w:pPr>
        <w:suppressAutoHyphens/>
        <w:spacing w:after="0" w:line="240" w:lineRule="auto"/>
        <w:ind w:firstLine="567"/>
        <w:jc w:val="both"/>
        <w:rPr>
          <w:rFonts w:eastAsia="Times New Roman"/>
          <w:bCs/>
          <w:i/>
          <w:iCs/>
          <w:sz w:val="20"/>
          <w:szCs w:val="20"/>
          <w:lang w:eastAsia="ar-SA"/>
        </w:rPr>
      </w:pPr>
      <w:r w:rsidRPr="006F38AB">
        <w:rPr>
          <w:rFonts w:eastAsia="Times New Roman"/>
          <w:bCs/>
          <w:i/>
          <w:iCs/>
          <w:sz w:val="20"/>
          <w:szCs w:val="20"/>
          <w:lang w:eastAsia="ar-SA"/>
        </w:rPr>
        <w:t>Предлаганата от участника</w:t>
      </w:r>
      <w:r w:rsidR="00C00F78" w:rsidRPr="006F38AB">
        <w:rPr>
          <w:rFonts w:eastAsia="Times New Roman"/>
          <w:bCs/>
          <w:i/>
          <w:iCs/>
          <w:sz w:val="20"/>
          <w:szCs w:val="20"/>
          <w:lang w:eastAsia="ar-SA"/>
        </w:rPr>
        <w:t xml:space="preserve"> цена за изпълнение на услугата, предмет на настоящата обществена поръчка, не следва да надхвърля прогнозната </w:t>
      </w:r>
      <w:r w:rsidR="00C00F78" w:rsidRPr="006F38AB">
        <w:rPr>
          <w:rFonts w:eastAsia="Times New Roman" w:cs="Times New Roman"/>
          <w:bCs/>
          <w:i/>
          <w:iCs/>
          <w:sz w:val="20"/>
          <w:szCs w:val="20"/>
          <w:lang w:eastAsia="ar-SA"/>
        </w:rPr>
        <w:t>ѝ</w:t>
      </w:r>
      <w:r w:rsidR="00C00F78" w:rsidRPr="006F38AB">
        <w:rPr>
          <w:rFonts w:eastAsia="Times New Roman"/>
          <w:bCs/>
          <w:i/>
          <w:iCs/>
          <w:sz w:val="20"/>
          <w:szCs w:val="20"/>
          <w:lang w:eastAsia="ar-SA"/>
        </w:rPr>
        <w:t xml:space="preserve"> стойност. В противен случай същият щ</w:t>
      </w:r>
      <w:r w:rsidR="001623FC" w:rsidRPr="006F38AB">
        <w:rPr>
          <w:rFonts w:eastAsia="Times New Roman"/>
          <w:bCs/>
          <w:i/>
          <w:iCs/>
          <w:sz w:val="20"/>
          <w:szCs w:val="20"/>
          <w:lang w:eastAsia="ar-SA"/>
        </w:rPr>
        <w:t>е бъде отстранен от участие в обществената поръчка</w:t>
      </w:r>
      <w:r w:rsidR="00C00F78" w:rsidRPr="006F38AB">
        <w:rPr>
          <w:rFonts w:eastAsia="Times New Roman"/>
          <w:bCs/>
          <w:i/>
          <w:iCs/>
          <w:sz w:val="20"/>
          <w:szCs w:val="20"/>
          <w:lang w:eastAsia="ar-SA"/>
        </w:rPr>
        <w:t>.</w:t>
      </w:r>
    </w:p>
    <w:p w:rsidR="00C00F78" w:rsidRPr="006F38AB" w:rsidRDefault="00C00F78" w:rsidP="00C00F78">
      <w:pPr>
        <w:suppressAutoHyphens/>
        <w:spacing w:after="0" w:line="240" w:lineRule="auto"/>
        <w:ind w:firstLine="567"/>
        <w:jc w:val="both"/>
        <w:rPr>
          <w:rFonts w:eastAsia="Times New Roman"/>
          <w:bCs/>
          <w:i/>
          <w:iCs/>
          <w:sz w:val="20"/>
          <w:szCs w:val="20"/>
          <w:lang w:eastAsia="ar-SA"/>
        </w:rPr>
      </w:pPr>
      <w:r w:rsidRPr="006F38AB">
        <w:rPr>
          <w:rFonts w:eastAsia="Times New Roman"/>
          <w:bCs/>
          <w:i/>
          <w:iCs/>
          <w:sz w:val="20"/>
          <w:szCs w:val="20"/>
          <w:lang w:eastAsia="ar-SA"/>
        </w:rPr>
        <w:t>Ценовото предложение се попълва четливо и без зачерквания.</w:t>
      </w:r>
    </w:p>
    <w:p w:rsidR="00C00F78" w:rsidRPr="006F38AB" w:rsidRDefault="00F91ABE" w:rsidP="00C00F78">
      <w:pPr>
        <w:suppressAutoHyphens/>
        <w:spacing w:after="0" w:line="240" w:lineRule="auto"/>
        <w:ind w:firstLine="567"/>
        <w:jc w:val="both"/>
        <w:rPr>
          <w:rFonts w:eastAsia="Times New Roman"/>
          <w:bCs/>
          <w:i/>
          <w:iCs/>
          <w:sz w:val="20"/>
          <w:szCs w:val="20"/>
          <w:lang w:eastAsia="ar-SA"/>
        </w:rPr>
      </w:pPr>
      <w:r w:rsidRPr="006F38AB">
        <w:rPr>
          <w:rFonts w:eastAsia="Times New Roman"/>
          <w:bCs/>
          <w:i/>
          <w:iCs/>
          <w:sz w:val="20"/>
          <w:szCs w:val="20"/>
          <w:lang w:eastAsia="ar-SA"/>
        </w:rPr>
        <w:t>П</w:t>
      </w:r>
      <w:r w:rsidR="00C00F78" w:rsidRPr="006F38AB">
        <w:rPr>
          <w:rFonts w:eastAsia="Times New Roman"/>
          <w:bCs/>
          <w:i/>
          <w:iCs/>
          <w:sz w:val="20"/>
          <w:szCs w:val="20"/>
          <w:lang w:eastAsia="ar-SA"/>
        </w:rPr>
        <w:t>редложени</w:t>
      </w:r>
      <w:r w:rsidRPr="006F38AB">
        <w:rPr>
          <w:rFonts w:eastAsia="Times New Roman"/>
          <w:bCs/>
          <w:i/>
          <w:iCs/>
          <w:sz w:val="20"/>
          <w:szCs w:val="20"/>
          <w:lang w:eastAsia="ar-SA"/>
        </w:rPr>
        <w:t>те</w:t>
      </w:r>
      <w:r w:rsidR="00C00F78" w:rsidRPr="006F38AB">
        <w:rPr>
          <w:rFonts w:eastAsia="Times New Roman"/>
          <w:bCs/>
          <w:i/>
          <w:iCs/>
          <w:sz w:val="20"/>
          <w:szCs w:val="20"/>
          <w:lang w:eastAsia="ar-SA"/>
        </w:rPr>
        <w:t xml:space="preserve"> цени за изпълнение на поръчката, следва се посочват в лева без включен ДДС</w:t>
      </w:r>
      <w:r w:rsidRPr="006F38AB">
        <w:rPr>
          <w:rFonts w:eastAsia="Times New Roman"/>
          <w:bCs/>
          <w:i/>
          <w:iCs/>
          <w:sz w:val="20"/>
          <w:szCs w:val="20"/>
          <w:lang w:eastAsia="ar-SA"/>
        </w:rPr>
        <w:t xml:space="preserve"> и с вкл. ДДС</w:t>
      </w:r>
      <w:r w:rsidR="00C00F78" w:rsidRPr="006F38AB">
        <w:rPr>
          <w:rFonts w:eastAsia="Times New Roman"/>
          <w:bCs/>
          <w:i/>
          <w:iCs/>
          <w:sz w:val="20"/>
          <w:szCs w:val="20"/>
          <w:lang w:eastAsia="ar-SA"/>
        </w:rPr>
        <w:t xml:space="preserve">, да са различни нула и да са записани най-много до втория знак след десетичната запетая. </w:t>
      </w:r>
    </w:p>
    <w:p w:rsidR="00C00F78" w:rsidRPr="006F38AB" w:rsidRDefault="00C00F78" w:rsidP="00C00F78">
      <w:pPr>
        <w:suppressAutoHyphens/>
        <w:spacing w:after="0" w:line="240" w:lineRule="auto"/>
        <w:ind w:firstLine="567"/>
        <w:jc w:val="both"/>
        <w:rPr>
          <w:rFonts w:eastAsia="Times New Roman"/>
          <w:bCs/>
          <w:i/>
          <w:iCs/>
          <w:sz w:val="20"/>
          <w:szCs w:val="20"/>
          <w:lang w:eastAsia="ar-SA"/>
        </w:rPr>
      </w:pPr>
      <w:r w:rsidRPr="006F38AB">
        <w:rPr>
          <w:rFonts w:eastAsia="Times New Roman"/>
          <w:bCs/>
          <w:i/>
          <w:iCs/>
          <w:sz w:val="20"/>
          <w:szCs w:val="20"/>
          <w:lang w:eastAsia="ar-SA"/>
        </w:rPr>
        <w:t xml:space="preserve">Всички предложени числа трябва да са положителни числа.  </w:t>
      </w:r>
    </w:p>
    <w:p w:rsidR="00C00F78" w:rsidRPr="006F38AB" w:rsidRDefault="001D7CBF" w:rsidP="00C00F78">
      <w:pPr>
        <w:suppressAutoHyphens/>
        <w:spacing w:after="0" w:line="240" w:lineRule="auto"/>
        <w:ind w:firstLine="567"/>
        <w:jc w:val="both"/>
        <w:rPr>
          <w:rFonts w:eastAsia="Times New Roman"/>
          <w:bCs/>
          <w:i/>
          <w:iCs/>
          <w:sz w:val="20"/>
          <w:szCs w:val="20"/>
          <w:lang w:eastAsia="ar-SA"/>
        </w:rPr>
      </w:pPr>
      <w:r w:rsidRPr="006F38AB">
        <w:rPr>
          <w:rFonts w:eastAsia="Times New Roman"/>
          <w:bCs/>
          <w:i/>
          <w:iCs/>
          <w:sz w:val="20"/>
          <w:szCs w:val="20"/>
          <w:lang w:eastAsia="ar-SA"/>
        </w:rPr>
        <w:t>При различия между стойностите</w:t>
      </w:r>
      <w:r w:rsidR="00C00F78" w:rsidRPr="006F38AB">
        <w:rPr>
          <w:rFonts w:eastAsia="Times New Roman"/>
          <w:bCs/>
          <w:i/>
          <w:iCs/>
          <w:sz w:val="20"/>
          <w:szCs w:val="20"/>
          <w:lang w:eastAsia="ar-SA"/>
        </w:rPr>
        <w:t>, изразени с цифри и думи, за вярно се прием</w:t>
      </w:r>
      <w:r w:rsidRPr="006F38AB">
        <w:rPr>
          <w:rFonts w:eastAsia="Times New Roman"/>
          <w:bCs/>
          <w:i/>
          <w:iCs/>
          <w:sz w:val="20"/>
          <w:szCs w:val="20"/>
          <w:lang w:eastAsia="ar-SA"/>
        </w:rPr>
        <w:t>а словесното изражение на стойността</w:t>
      </w:r>
      <w:r w:rsidR="00C00F78" w:rsidRPr="006F38AB">
        <w:rPr>
          <w:rFonts w:eastAsia="Times New Roman"/>
          <w:bCs/>
          <w:i/>
          <w:iCs/>
          <w:sz w:val="20"/>
          <w:szCs w:val="20"/>
          <w:lang w:eastAsia="ar-SA"/>
        </w:rPr>
        <w:t>;</w:t>
      </w:r>
    </w:p>
    <w:p w:rsidR="005D0FD3" w:rsidRPr="006F38AB" w:rsidRDefault="005D0FD3" w:rsidP="00FF38EE">
      <w:pPr>
        <w:suppressAutoHyphens/>
        <w:spacing w:after="0" w:line="240" w:lineRule="auto"/>
        <w:jc w:val="both"/>
        <w:rPr>
          <w:rFonts w:eastAsia="Times New Roman" w:cs="Times New Roman"/>
          <w:sz w:val="24"/>
          <w:szCs w:val="24"/>
          <w:lang w:eastAsia="ar-SA"/>
        </w:rPr>
      </w:pPr>
    </w:p>
    <w:p w:rsidR="00FF38EE" w:rsidRPr="006F38AB" w:rsidRDefault="00FF38EE" w:rsidP="005D0FD3">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Дата :................</w:t>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Подпис и печат: .....................................</w:t>
      </w:r>
    </w:p>
    <w:p w:rsidR="00FF38EE" w:rsidRPr="006F38AB" w:rsidRDefault="00FF38EE" w:rsidP="005D0FD3">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Име и фамилия:.......................................</w:t>
      </w:r>
    </w:p>
    <w:p w:rsidR="00FF38EE" w:rsidRPr="006F38AB" w:rsidRDefault="00FF38EE" w:rsidP="005D0FD3">
      <w:pPr>
        <w:suppressAutoHyphens/>
        <w:spacing w:after="0" w:line="240" w:lineRule="auto"/>
        <w:jc w:val="both"/>
        <w:rPr>
          <w:rFonts w:eastAsia="Times New Roman" w:cs="Times New Roman"/>
          <w:sz w:val="24"/>
          <w:szCs w:val="24"/>
          <w:lang w:eastAsia="ar-SA"/>
        </w:rPr>
      </w:pP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r>
      <w:r w:rsidRPr="006F38AB">
        <w:rPr>
          <w:rFonts w:eastAsia="Times New Roman" w:cs="Times New Roman"/>
          <w:sz w:val="24"/>
          <w:szCs w:val="24"/>
          <w:lang w:eastAsia="ar-SA"/>
        </w:rPr>
        <w:tab/>
        <w:t>(представляващ по регистрация или упълномощено лице)</w:t>
      </w:r>
    </w:p>
    <w:p w:rsidR="00D83E5C" w:rsidRPr="006F38AB" w:rsidRDefault="00D83E5C" w:rsidP="00D83E5C">
      <w:pPr>
        <w:rPr>
          <w:rFonts w:eastAsia="Times New Roman" w:cs="Times New Roman"/>
          <w:sz w:val="24"/>
          <w:szCs w:val="24"/>
          <w:lang w:eastAsia="ar-SA"/>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D83E5C">
      <w:pPr>
        <w:spacing w:after="0" w:line="240" w:lineRule="auto"/>
        <w:rPr>
          <w:rFonts w:eastAsia="Times New Roman" w:cs="Times New Roman"/>
          <w:b/>
          <w:i/>
          <w:sz w:val="24"/>
          <w:szCs w:val="24"/>
          <w:lang w:eastAsia="bg-BG"/>
        </w:rPr>
      </w:pPr>
    </w:p>
    <w:p w:rsidR="00D83E5C" w:rsidRPr="006F38AB" w:rsidRDefault="00D83E5C" w:rsidP="00857973">
      <w:pPr>
        <w:spacing w:after="0" w:line="240" w:lineRule="auto"/>
        <w:jc w:val="right"/>
        <w:rPr>
          <w:rFonts w:eastAsia="Times New Roman" w:cs="Times New Roman"/>
          <w:b/>
          <w:i/>
          <w:sz w:val="24"/>
          <w:szCs w:val="24"/>
          <w:lang w:eastAsia="bg-BG"/>
        </w:rPr>
      </w:pPr>
    </w:p>
    <w:p w:rsidR="00D83E5C" w:rsidRPr="006F38AB" w:rsidRDefault="00D83E5C" w:rsidP="00D83E5C">
      <w:pPr>
        <w:spacing w:after="0" w:line="240" w:lineRule="auto"/>
        <w:ind w:firstLine="288"/>
        <w:jc w:val="right"/>
        <w:rPr>
          <w:rFonts w:eastAsia="Times New Roman" w:cs="Times New Roman"/>
          <w:b/>
          <w:bCs/>
          <w:i/>
          <w:sz w:val="24"/>
          <w:szCs w:val="24"/>
          <w:u w:val="single"/>
        </w:rPr>
      </w:pPr>
      <w:r w:rsidRPr="006F38AB">
        <w:rPr>
          <w:rFonts w:eastAsia="Times New Roman" w:cs="Times New Roman"/>
          <w:b/>
          <w:bCs/>
          <w:i/>
          <w:sz w:val="24"/>
          <w:szCs w:val="24"/>
          <w:u w:val="single"/>
        </w:rPr>
        <w:t xml:space="preserve">Образец № </w:t>
      </w:r>
      <w:r w:rsidR="00167FA9" w:rsidRPr="006F38AB">
        <w:rPr>
          <w:rFonts w:eastAsia="Times New Roman" w:cs="Times New Roman"/>
          <w:b/>
          <w:bCs/>
          <w:i/>
          <w:sz w:val="24"/>
          <w:szCs w:val="24"/>
          <w:u w:val="single"/>
        </w:rPr>
        <w:t>6</w:t>
      </w:r>
    </w:p>
    <w:p w:rsidR="00D83E5C" w:rsidRPr="006F38AB" w:rsidRDefault="00D83E5C" w:rsidP="00D83E5C">
      <w:pPr>
        <w:spacing w:after="0" w:line="240" w:lineRule="auto"/>
        <w:ind w:firstLine="288"/>
        <w:jc w:val="right"/>
        <w:rPr>
          <w:rFonts w:eastAsia="Times New Roman" w:cs="Times New Roman"/>
          <w:b/>
          <w:bCs/>
          <w:sz w:val="24"/>
          <w:szCs w:val="24"/>
        </w:rPr>
      </w:pPr>
      <w:r w:rsidRPr="006F38AB">
        <w:rPr>
          <w:rFonts w:eastAsia="Times New Roman" w:cs="Times New Roman"/>
          <w:b/>
          <w:bCs/>
          <w:sz w:val="24"/>
          <w:szCs w:val="24"/>
        </w:rPr>
        <w:t>ПРОЕКТ!</w:t>
      </w:r>
    </w:p>
    <w:p w:rsidR="00590550" w:rsidRPr="006F38AB" w:rsidRDefault="00590550" w:rsidP="00590550">
      <w:pPr>
        <w:spacing w:after="0" w:line="240" w:lineRule="auto"/>
        <w:jc w:val="center"/>
        <w:rPr>
          <w:rFonts w:eastAsia="Times New Roman" w:cs="Times New Roman"/>
          <w:b/>
          <w:bCs/>
          <w:sz w:val="24"/>
          <w:szCs w:val="24"/>
          <w:lang w:eastAsia="bg-BG"/>
          <w14:shadow w14:blurRad="50800" w14:dist="38100" w14:dir="2700000" w14:sx="100000" w14:sy="100000" w14:kx="0" w14:ky="0" w14:algn="tl">
            <w14:srgbClr w14:val="000000">
              <w14:alpha w14:val="60000"/>
            </w14:srgbClr>
          </w14:shadow>
        </w:rPr>
      </w:pPr>
      <w:r w:rsidRPr="006F38AB">
        <w:rPr>
          <w:rFonts w:eastAsia="Times New Roman" w:cs="Times New Roman"/>
          <w:b/>
          <w:bCs/>
          <w:sz w:val="24"/>
          <w:szCs w:val="24"/>
          <w:lang w:eastAsia="bg-BG"/>
          <w14:shadow w14:blurRad="50800" w14:dist="38100" w14:dir="2700000" w14:sx="100000" w14:sy="100000" w14:kx="0" w14:ky="0" w14:algn="tl">
            <w14:srgbClr w14:val="000000">
              <w14:alpha w14:val="60000"/>
            </w14:srgbClr>
          </w14:shadow>
        </w:rPr>
        <w:t>ДОГОВОР</w:t>
      </w:r>
    </w:p>
    <w:p w:rsidR="00590550" w:rsidRPr="006F38AB" w:rsidRDefault="00590550" w:rsidP="00590550">
      <w:pPr>
        <w:spacing w:after="0" w:line="240" w:lineRule="auto"/>
        <w:ind w:left="284"/>
        <w:jc w:val="center"/>
        <w:rPr>
          <w:rFonts w:eastAsia="Times New Roman" w:cs="Times New Roman"/>
          <w:sz w:val="24"/>
          <w:szCs w:val="24"/>
          <w:lang w:eastAsia="bg-BG"/>
        </w:rPr>
      </w:pPr>
      <w:r w:rsidRPr="006F38AB">
        <w:rPr>
          <w:rFonts w:eastAsia="Times New Roman" w:cs="Times New Roman"/>
          <w:b/>
          <w:i/>
          <w:sz w:val="24"/>
          <w:szCs w:val="24"/>
          <w:lang w:eastAsia="bg-BG"/>
        </w:rPr>
        <w:t>№ ......................................</w:t>
      </w:r>
    </w:p>
    <w:p w:rsidR="00590550" w:rsidRPr="006F38AB" w:rsidRDefault="00590550" w:rsidP="00590550">
      <w:pPr>
        <w:spacing w:after="0" w:line="240" w:lineRule="auto"/>
        <w:rPr>
          <w:rFonts w:eastAsia="Times New Roman" w:cs="Times New Roman"/>
          <w:sz w:val="24"/>
          <w:szCs w:val="24"/>
          <w:lang w:eastAsia="bg-BG"/>
        </w:rPr>
      </w:pPr>
    </w:p>
    <w:p w:rsidR="00590550" w:rsidRPr="006F38AB" w:rsidRDefault="00590550" w:rsidP="00590550">
      <w:pPr>
        <w:spacing w:after="0" w:line="240" w:lineRule="auto"/>
        <w:ind w:left="708"/>
        <w:jc w:val="both"/>
        <w:rPr>
          <w:rFonts w:eastAsia="Times New Roman" w:cs="Times New Roman"/>
          <w:b/>
          <w:sz w:val="24"/>
          <w:szCs w:val="24"/>
          <w:lang w:eastAsia="bg-BG"/>
        </w:rPr>
      </w:pPr>
      <w:r w:rsidRPr="006F38AB">
        <w:rPr>
          <w:rFonts w:eastAsia="Times New Roman" w:cs="Times New Roman"/>
          <w:sz w:val="24"/>
          <w:szCs w:val="24"/>
          <w:lang w:eastAsia="bg-BG"/>
        </w:rPr>
        <w:t>Днес, ……… 2019г., в гр. София:</w:t>
      </w:r>
    </w:p>
    <w:p w:rsidR="00590550" w:rsidRPr="006F38AB" w:rsidRDefault="00590550" w:rsidP="00590550">
      <w:pPr>
        <w:widowControl w:val="0"/>
        <w:autoSpaceDE w:val="0"/>
        <w:autoSpaceDN w:val="0"/>
        <w:adjustRightInd w:val="0"/>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ab/>
        <w:t>1.</w:t>
      </w:r>
      <w:r w:rsidRPr="006F38AB">
        <w:rPr>
          <w:rFonts w:eastAsia="Times New Roman" w:cs="Times New Roman"/>
          <w:b/>
          <w:bCs/>
          <w:spacing w:val="-3"/>
          <w:sz w:val="24"/>
          <w:szCs w:val="24"/>
          <w:lang w:eastAsia="bg-BG"/>
        </w:rPr>
        <w:t xml:space="preserve"> </w:t>
      </w:r>
      <w:r w:rsidRPr="006F38AB">
        <w:rPr>
          <w:rFonts w:eastAsia="Verdana" w:cs="Times New Roman"/>
          <w:b/>
          <w:sz w:val="24"/>
          <w:szCs w:val="24"/>
          <w:lang w:eastAsia="bg-BG"/>
        </w:rPr>
        <w:t xml:space="preserve">Върховен касационен съд, </w:t>
      </w:r>
      <w:r w:rsidRPr="006F38AB">
        <w:rPr>
          <w:rFonts w:eastAsia="Verdana" w:cs="Times New Roman"/>
          <w:sz w:val="24"/>
          <w:szCs w:val="24"/>
          <w:lang w:eastAsia="bg-BG"/>
        </w:rPr>
        <w:t xml:space="preserve">с ЕИК: .............................., гр. София, бул. “Витоша” № 2, представляван от ...................................................... и…………………………..– главен счетоводител, наричан за краткост </w:t>
      </w:r>
      <w:r w:rsidRPr="006F38AB">
        <w:rPr>
          <w:rFonts w:eastAsia="Verdana" w:cs="Times New Roman"/>
          <w:b/>
          <w:sz w:val="24"/>
          <w:szCs w:val="24"/>
          <w:lang w:eastAsia="bg-BG"/>
        </w:rPr>
        <w:t xml:space="preserve">ВЪЗЛОЖИТЕЛ </w:t>
      </w:r>
      <w:r w:rsidRPr="006F38AB">
        <w:rPr>
          <w:rFonts w:eastAsia="Verdana" w:cs="Times New Roman"/>
          <w:sz w:val="24"/>
          <w:szCs w:val="24"/>
          <w:lang w:eastAsia="bg-BG"/>
        </w:rPr>
        <w:t>от една страна</w:t>
      </w:r>
      <w:r w:rsidRPr="006F38AB">
        <w:rPr>
          <w:rFonts w:eastAsia="Times New Roman" w:cs="Times New Roman"/>
          <w:snapToGrid w:val="0"/>
          <w:sz w:val="24"/>
          <w:szCs w:val="24"/>
          <w:lang w:eastAsia="bg-BG"/>
        </w:rPr>
        <w:t>,</w:t>
      </w:r>
      <w:r w:rsidRPr="006F38AB">
        <w:rPr>
          <w:rFonts w:eastAsia="Times New Roman" w:cs="Times New Roman"/>
          <w:sz w:val="24"/>
          <w:szCs w:val="24"/>
          <w:lang w:eastAsia="bg-BG"/>
        </w:rPr>
        <w:t xml:space="preserve"> и</w:t>
      </w:r>
    </w:p>
    <w:p w:rsidR="00590550" w:rsidRPr="006F38AB" w:rsidRDefault="00590550" w:rsidP="00590550">
      <w:pPr>
        <w:widowControl w:val="0"/>
        <w:autoSpaceDE w:val="0"/>
        <w:autoSpaceDN w:val="0"/>
        <w:adjustRightInd w:val="0"/>
        <w:spacing w:after="0" w:line="240" w:lineRule="auto"/>
        <w:jc w:val="both"/>
        <w:rPr>
          <w:rFonts w:eastAsia="Times New Roman" w:cs="Times New Roman"/>
          <w:sz w:val="24"/>
          <w:szCs w:val="24"/>
          <w:lang w:eastAsia="bg-BG"/>
        </w:rPr>
      </w:pPr>
    </w:p>
    <w:p w:rsidR="00590550" w:rsidRPr="006F38AB" w:rsidRDefault="00590550" w:rsidP="00590550">
      <w:pPr>
        <w:spacing w:after="0" w:line="240" w:lineRule="auto"/>
        <w:ind w:left="59" w:right="-57"/>
        <w:jc w:val="both"/>
        <w:rPr>
          <w:rFonts w:eastAsia="Times New Roman" w:cs="Times New Roman"/>
          <w:spacing w:val="-5"/>
          <w:sz w:val="24"/>
          <w:szCs w:val="24"/>
          <w:lang w:eastAsia="bg-BG"/>
        </w:rPr>
      </w:pPr>
      <w:r w:rsidRPr="006F38AB">
        <w:rPr>
          <w:rFonts w:eastAsia="Times New Roman" w:cs="Times New Roman"/>
          <w:b/>
          <w:sz w:val="24"/>
          <w:szCs w:val="24"/>
          <w:lang w:eastAsia="bg-BG"/>
        </w:rPr>
        <w:tab/>
      </w:r>
      <w:r w:rsidRPr="006F38AB">
        <w:rPr>
          <w:rFonts w:eastAsia="Times New Roman" w:cs="Times New Roman"/>
          <w:b/>
          <w:bCs/>
          <w:sz w:val="24"/>
          <w:szCs w:val="24"/>
          <w:lang w:eastAsia="bg-BG"/>
        </w:rPr>
        <w:t>2. ...............................................,</w:t>
      </w:r>
      <w:r w:rsidRPr="006F38AB">
        <w:rPr>
          <w:rFonts w:eastAsia="Times New Roman" w:cs="Times New Roman"/>
          <w:sz w:val="24"/>
          <w:szCs w:val="24"/>
          <w:lang w:eastAsia="bg-BG"/>
        </w:rPr>
        <w:t xml:space="preserve"> със седалище и адрес на управление .................................................................., ЕИК .......................................... </w:t>
      </w:r>
      <w:r w:rsidRPr="006F38AB">
        <w:rPr>
          <w:rFonts w:eastAsia="Times New Roman" w:cs="Times New Roman"/>
          <w:spacing w:val="-2"/>
          <w:sz w:val="24"/>
          <w:szCs w:val="24"/>
          <w:lang w:eastAsia="bg-BG"/>
        </w:rPr>
        <w:t>представлявано от ........................................................... - ...............................</w:t>
      </w:r>
      <w:r w:rsidRPr="006F38AB">
        <w:rPr>
          <w:rFonts w:eastAsia="Times New Roman" w:cs="Times New Roman"/>
          <w:spacing w:val="-3"/>
          <w:sz w:val="24"/>
          <w:szCs w:val="24"/>
          <w:lang w:eastAsia="bg-BG"/>
        </w:rPr>
        <w:t xml:space="preserve">, наричано по-долу за </w:t>
      </w:r>
      <w:r w:rsidRPr="006F38AB">
        <w:rPr>
          <w:rFonts w:eastAsia="Times New Roman" w:cs="Times New Roman"/>
          <w:spacing w:val="-5"/>
          <w:sz w:val="24"/>
          <w:szCs w:val="24"/>
          <w:lang w:eastAsia="bg-BG"/>
        </w:rPr>
        <w:t xml:space="preserve">краткост </w:t>
      </w:r>
      <w:r w:rsidRPr="006F38AB">
        <w:rPr>
          <w:rFonts w:eastAsia="Times New Roman" w:cs="Times New Roman"/>
          <w:b/>
          <w:bCs/>
          <w:spacing w:val="-5"/>
          <w:sz w:val="24"/>
          <w:szCs w:val="24"/>
          <w:lang w:eastAsia="bg-BG"/>
        </w:rPr>
        <w:t xml:space="preserve">ИЗПЪЛНИТЕЛ, </w:t>
      </w:r>
      <w:r w:rsidRPr="006F38AB">
        <w:rPr>
          <w:rFonts w:eastAsia="Times New Roman" w:cs="Times New Roman"/>
          <w:spacing w:val="-5"/>
          <w:sz w:val="24"/>
          <w:szCs w:val="24"/>
          <w:lang w:eastAsia="bg-BG"/>
        </w:rPr>
        <w:t>от друга страна,</w:t>
      </w:r>
    </w:p>
    <w:p w:rsidR="00590550" w:rsidRPr="006F38AB" w:rsidRDefault="00590550" w:rsidP="00590550">
      <w:pPr>
        <w:spacing w:after="0" w:line="240" w:lineRule="auto"/>
        <w:ind w:left="59" w:right="-57"/>
        <w:jc w:val="both"/>
        <w:rPr>
          <w:rFonts w:eastAsia="Times New Roman" w:cs="Times New Roman"/>
          <w:spacing w:val="-5"/>
          <w:sz w:val="24"/>
          <w:szCs w:val="24"/>
          <w:lang w:eastAsia="bg-BG"/>
        </w:rPr>
      </w:pPr>
    </w:p>
    <w:p w:rsidR="00590550" w:rsidRPr="006F38AB" w:rsidRDefault="00590550" w:rsidP="00590550">
      <w:pPr>
        <w:spacing w:after="0" w:line="240" w:lineRule="auto"/>
        <w:jc w:val="both"/>
        <w:rPr>
          <w:rFonts w:eastAsia="Times New Roman" w:cs="Times New Roman"/>
          <w:b/>
          <w:color w:val="000000"/>
          <w:sz w:val="24"/>
          <w:szCs w:val="24"/>
          <w:lang w:eastAsia="bg-BG"/>
        </w:rPr>
      </w:pPr>
      <w:r w:rsidRPr="006F38AB">
        <w:rPr>
          <w:rFonts w:eastAsia="Times New Roman" w:cs="Times New Roman"/>
          <w:sz w:val="24"/>
          <w:szCs w:val="24"/>
          <w:lang w:eastAsia="bg-BG"/>
        </w:rPr>
        <w:t>на основание чл. 194, ал. 1 от Закона за обществените поръчки, се сключи настоящия договор за следното:</w:t>
      </w:r>
    </w:p>
    <w:p w:rsidR="00590550" w:rsidRPr="006F38AB" w:rsidRDefault="00590550" w:rsidP="00590550">
      <w:pPr>
        <w:spacing w:after="0" w:line="240" w:lineRule="auto"/>
        <w:rPr>
          <w:rFonts w:eastAsia="Times New Roman" w:cs="Times New Roman"/>
          <w:b/>
          <w:sz w:val="24"/>
          <w:szCs w:val="24"/>
          <w:lang w:eastAsia="bg-BG"/>
          <w14:shadow w14:blurRad="50800" w14:dist="38100" w14:dir="2700000" w14:sx="100000" w14:sy="100000" w14:kx="0" w14:ky="0" w14:algn="tl">
            <w14:srgbClr w14:val="000000">
              <w14:alpha w14:val="60000"/>
            </w14:srgbClr>
          </w14:shadow>
        </w:rPr>
      </w:pPr>
    </w:p>
    <w:p w:rsidR="00590550" w:rsidRPr="006F38AB" w:rsidRDefault="00590550" w:rsidP="00BF2CD7">
      <w:pPr>
        <w:spacing w:after="0" w:line="240" w:lineRule="auto"/>
        <w:ind w:left="2112" w:firstLine="720"/>
        <w:rPr>
          <w:rFonts w:eastAsia="Times New Roman" w:cs="Times New Roman"/>
          <w:b/>
          <w:sz w:val="24"/>
          <w:szCs w:val="24"/>
          <w:lang w:eastAsia="bg-BG"/>
        </w:rPr>
      </w:pPr>
      <w:r w:rsidRPr="006F38AB">
        <w:rPr>
          <w:rFonts w:eastAsia="Times New Roman" w:cs="Times New Roman"/>
          <w:b/>
          <w:sz w:val="24"/>
          <w:szCs w:val="24"/>
          <w:lang w:eastAsia="bg-BG"/>
        </w:rPr>
        <w:t>І. ПРЕДМЕТ НА ДОГОВОРА.</w:t>
      </w:r>
    </w:p>
    <w:p w:rsidR="00590550" w:rsidRPr="006F38AB" w:rsidRDefault="00590550" w:rsidP="00590550">
      <w:pPr>
        <w:spacing w:after="0" w:line="240" w:lineRule="auto"/>
        <w:jc w:val="both"/>
        <w:rPr>
          <w:rFonts w:eastAsia="Times New Roman" w:cs="Times New Roman"/>
          <w:b/>
          <w:i/>
          <w:color w:val="000000"/>
          <w:sz w:val="24"/>
          <w:szCs w:val="24"/>
          <w:lang w:eastAsia="bg-BG"/>
        </w:rPr>
      </w:pPr>
      <w:r w:rsidRPr="006F38AB">
        <w:rPr>
          <w:rFonts w:eastAsia="Times New Roman" w:cs="Times New Roman"/>
          <w:b/>
          <w:sz w:val="24"/>
          <w:szCs w:val="24"/>
          <w:lang w:eastAsia="bg-BG"/>
        </w:rPr>
        <w:tab/>
        <w:t>1.1.</w:t>
      </w:r>
      <w:r w:rsidRPr="006F38AB">
        <w:rPr>
          <w:rFonts w:eastAsia="Times New Roman" w:cs="Times New Roman"/>
          <w:sz w:val="24"/>
          <w:szCs w:val="24"/>
          <w:lang w:eastAsia="bg-BG"/>
        </w:rPr>
        <w:t xml:space="preserve"> </w:t>
      </w:r>
      <w:r w:rsidRPr="006F38AB">
        <w:rPr>
          <w:rFonts w:eastAsia="Times New Roman" w:cs="Times New Roman"/>
          <w:b/>
          <w:sz w:val="24"/>
          <w:szCs w:val="24"/>
          <w:lang w:eastAsia="bg-BG"/>
        </w:rPr>
        <w:t>ВЪЗЛОЖИТЕЛЯТ</w:t>
      </w:r>
      <w:r w:rsidRPr="006F38AB">
        <w:rPr>
          <w:rFonts w:eastAsia="Times New Roman" w:cs="Times New Roman"/>
          <w:sz w:val="24"/>
          <w:szCs w:val="24"/>
          <w:lang w:eastAsia="bg-BG"/>
        </w:rPr>
        <w:t xml:space="preserve"> възлага, а </w:t>
      </w:r>
      <w:r w:rsidRPr="006F38AB">
        <w:rPr>
          <w:rFonts w:eastAsia="Times New Roman" w:cs="Times New Roman"/>
          <w:b/>
          <w:sz w:val="24"/>
          <w:szCs w:val="24"/>
          <w:lang w:eastAsia="bg-BG"/>
        </w:rPr>
        <w:t>ИЗПЪЛНИТЕЛЯТ</w:t>
      </w:r>
      <w:r w:rsidRPr="006F38AB">
        <w:rPr>
          <w:rFonts w:eastAsia="Times New Roman" w:cs="Times New Roman"/>
          <w:sz w:val="24"/>
          <w:szCs w:val="24"/>
          <w:lang w:eastAsia="bg-BG"/>
        </w:rPr>
        <w:t xml:space="preserve"> приема да упражнява строителен надзор и инвеститорски контрол на строеж: </w:t>
      </w:r>
      <w:r w:rsidRPr="006F38AB">
        <w:rPr>
          <w:rFonts w:eastAsia="Times New Roman" w:cs="Times New Roman"/>
          <w:b/>
          <w:i/>
          <w:sz w:val="24"/>
          <w:szCs w:val="24"/>
          <w:lang w:eastAsia="bg-BG"/>
        </w:rPr>
        <w:t>„Ремонт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1-ви сутерен (откъм ул. „Алабин“) и преустройство на две гаражни клетки в работни помещения“.</w:t>
      </w:r>
    </w:p>
    <w:p w:rsidR="00590550" w:rsidRPr="006F38AB" w:rsidRDefault="00590550" w:rsidP="00590550">
      <w:pPr>
        <w:spacing w:after="0" w:line="240" w:lineRule="auto"/>
        <w:jc w:val="both"/>
        <w:rPr>
          <w:rFonts w:eastAsia="Times New Roman" w:cs="Times New Roman"/>
          <w:sz w:val="24"/>
          <w:szCs w:val="24"/>
          <w:lang w:eastAsia="bg-BG"/>
        </w:rPr>
      </w:pPr>
    </w:p>
    <w:p w:rsidR="00590550" w:rsidRPr="006F38AB" w:rsidRDefault="00590550" w:rsidP="00590550">
      <w:pPr>
        <w:spacing w:after="0" w:line="240" w:lineRule="auto"/>
        <w:ind w:firstLine="708"/>
        <w:jc w:val="both"/>
        <w:rPr>
          <w:rFonts w:eastAsia="Times New Roman" w:cs="Times New Roman"/>
          <w:b/>
          <w:sz w:val="24"/>
          <w:szCs w:val="24"/>
          <w:lang w:eastAsia="bg-BG"/>
        </w:rPr>
      </w:pPr>
      <w:r w:rsidRPr="006F38AB">
        <w:rPr>
          <w:rFonts w:eastAsia="Times New Roman" w:cs="Times New Roman"/>
          <w:b/>
          <w:sz w:val="24"/>
          <w:szCs w:val="24"/>
          <w:lang w:eastAsia="bg-BG"/>
        </w:rPr>
        <w:t>1.2</w:t>
      </w:r>
      <w:r w:rsidRPr="006F38AB">
        <w:rPr>
          <w:rFonts w:eastAsia="Times New Roman" w:cs="Times New Roman"/>
          <w:sz w:val="24"/>
          <w:szCs w:val="24"/>
          <w:lang w:eastAsia="bg-BG"/>
        </w:rPr>
        <w:t>. Дейностите по настоящия договор се изпълняват съгласно чл. 166, ал. 1 от Закона за устройство на територията (ЗУТ).</w:t>
      </w:r>
    </w:p>
    <w:p w:rsidR="00590550" w:rsidRPr="006F38AB" w:rsidRDefault="00590550" w:rsidP="00590550">
      <w:pPr>
        <w:spacing w:after="0" w:line="240" w:lineRule="auto"/>
        <w:jc w:val="both"/>
        <w:rPr>
          <w:rFonts w:eastAsia="Times New Roman" w:cs="Times New Roman"/>
          <w:b/>
          <w:sz w:val="24"/>
          <w:szCs w:val="24"/>
          <w:lang w:eastAsia="bg-BG"/>
        </w:rPr>
      </w:pP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ab/>
        <w:t xml:space="preserve">1.2. </w:t>
      </w:r>
      <w:r w:rsidRPr="006F38AB">
        <w:rPr>
          <w:rFonts w:eastAsia="Times New Roman" w:cs="Times New Roman"/>
          <w:sz w:val="24"/>
          <w:szCs w:val="24"/>
          <w:lang w:eastAsia="bg-BG"/>
        </w:rPr>
        <w:t>Услугите по т.1.1.</w:t>
      </w:r>
      <w:r w:rsidRPr="006F38AB">
        <w:rPr>
          <w:rFonts w:eastAsia="Times New Roman" w:cs="Times New Roman"/>
          <w:b/>
          <w:sz w:val="24"/>
          <w:szCs w:val="24"/>
          <w:lang w:eastAsia="bg-BG"/>
        </w:rPr>
        <w:t xml:space="preserve"> </w:t>
      </w:r>
      <w:r w:rsidRPr="006F38AB">
        <w:rPr>
          <w:rFonts w:eastAsia="Times New Roman" w:cs="Times New Roman"/>
          <w:sz w:val="24"/>
          <w:szCs w:val="24"/>
          <w:lang w:eastAsia="bg-BG"/>
        </w:rPr>
        <w:t>включват изпълнение на следните дейности:</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1.законосъобразно започване на строежа;</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2.изпълняване функциите на координатор по безопасност и здраве за етапа на строителството съгласно чл.5, ал.3 от Наредба № 2 от 2004 г. за минимални изисквания за здравословни и безопасни условия на труд при извършване на строителни и монтажни работи;</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3.осъществяване на контрол относно пълнотa и правилно съставяне на актовете и протоколите по време на строителството;</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4.упражняване на контрол на количествата, качеството и съответствието на изпълняваните строителни и монтажни работи и влаганите материали с изискванията на възложителя и договора за изпълнение на строителството;</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5. изготвяне на окончателен доклад за строежа съгласно чл.168, ал.6 от ЗУТ;</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 xml:space="preserve">6. съставяне на технически паспорт на строежа съгласно чл. 176а и чл. 176б от ЗУТ; </w:t>
      </w:r>
    </w:p>
    <w:p w:rsidR="00590550" w:rsidRPr="006F38AB" w:rsidRDefault="00590550" w:rsidP="00590550">
      <w:pPr>
        <w:spacing w:after="0" w:line="240" w:lineRule="auto"/>
        <w:jc w:val="both"/>
        <w:rPr>
          <w:rFonts w:eastAsia="Times New Roman" w:cs="Times New Roman"/>
          <w:sz w:val="24"/>
          <w:szCs w:val="24"/>
          <w:lang w:eastAsia="bg-BG"/>
        </w:rPr>
      </w:pPr>
      <w:r w:rsidRPr="006F38AB">
        <w:rPr>
          <w:rFonts w:eastAsia="Times New Roman" w:cs="Times New Roman"/>
          <w:sz w:val="24"/>
          <w:szCs w:val="24"/>
          <w:lang w:eastAsia="bg-BG"/>
        </w:rPr>
        <w:tab/>
        <w:t>7. осъществяване на инвеститорски контрол, като се упражнява контрол на количеството, качеството и съответствието на изпълняваните строителни и монтажни работи и влаганите материали с договора за изпълнение на строителството, в съответствие с одобрения проект и количествено – стойностните сметки.</w:t>
      </w:r>
    </w:p>
    <w:p w:rsidR="00590550" w:rsidRPr="006F38AB" w:rsidRDefault="00590550" w:rsidP="00590550">
      <w:pPr>
        <w:spacing w:after="0" w:line="240" w:lineRule="auto"/>
        <w:jc w:val="both"/>
        <w:rPr>
          <w:rFonts w:eastAsia="Times New Roman" w:cs="Times New Roman"/>
          <w:sz w:val="24"/>
          <w:szCs w:val="24"/>
          <w:lang w:eastAsia="bg-BG"/>
        </w:rPr>
      </w:pPr>
    </w:p>
    <w:p w:rsidR="00590550" w:rsidRPr="006F38AB" w:rsidRDefault="00590550" w:rsidP="00BF2CD7">
      <w:pPr>
        <w:spacing w:after="0" w:line="240" w:lineRule="auto"/>
        <w:ind w:left="3528" w:firstLine="720"/>
        <w:jc w:val="both"/>
        <w:rPr>
          <w:rFonts w:eastAsia="Times New Roman" w:cs="Times New Roman"/>
          <w:b/>
          <w:sz w:val="24"/>
          <w:szCs w:val="24"/>
          <w:lang w:eastAsia="bg-BG"/>
        </w:rPr>
      </w:pPr>
      <w:r w:rsidRPr="006F38AB">
        <w:rPr>
          <w:rFonts w:eastAsia="Times New Roman" w:cs="Times New Roman"/>
          <w:b/>
          <w:sz w:val="24"/>
          <w:szCs w:val="24"/>
          <w:lang w:eastAsia="bg-BG"/>
        </w:rPr>
        <w:t>ІІ. ЦЕНА.</w:t>
      </w:r>
    </w:p>
    <w:p w:rsidR="00590550" w:rsidRPr="006F38AB" w:rsidRDefault="00590550" w:rsidP="00590550">
      <w:pPr>
        <w:tabs>
          <w:tab w:val="left" w:pos="720"/>
        </w:tabs>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ab/>
        <w:t>2.1.</w:t>
      </w:r>
      <w:r w:rsidRPr="006F38AB">
        <w:rPr>
          <w:rFonts w:eastAsia="Times New Roman" w:cs="Times New Roman"/>
          <w:sz w:val="24"/>
          <w:szCs w:val="24"/>
          <w:lang w:eastAsia="bg-BG"/>
        </w:rPr>
        <w:t xml:space="preserve"> За изпълнение на услугите по предмета на договора  ВЪЗЛОЖИТЕЛЯТ се задължава да изплати на ИЗПЪЛНИТЕЛЯ възнаграждение в размер на ............. лева (...................................</w:t>
      </w:r>
      <w:r w:rsidRPr="006F38AB">
        <w:rPr>
          <w:rFonts w:eastAsia="Times New Roman" w:cs="Times New Roman"/>
          <w:i/>
          <w:sz w:val="24"/>
          <w:szCs w:val="24"/>
          <w:lang w:eastAsia="bg-BG"/>
        </w:rPr>
        <w:t>словом</w:t>
      </w:r>
      <w:r w:rsidRPr="006F38AB">
        <w:rPr>
          <w:rFonts w:eastAsia="Times New Roman" w:cs="Times New Roman"/>
          <w:sz w:val="24"/>
          <w:szCs w:val="24"/>
          <w:lang w:eastAsia="bg-BG"/>
        </w:rPr>
        <w:t>) без ДДС или  ............. лева (...................................</w:t>
      </w:r>
      <w:r w:rsidRPr="006F38AB">
        <w:rPr>
          <w:rFonts w:eastAsia="Times New Roman" w:cs="Times New Roman"/>
          <w:i/>
          <w:sz w:val="24"/>
          <w:szCs w:val="24"/>
          <w:lang w:eastAsia="bg-BG"/>
        </w:rPr>
        <w:t>словом</w:t>
      </w:r>
      <w:r w:rsidRPr="006F38AB">
        <w:rPr>
          <w:rFonts w:eastAsia="Times New Roman" w:cs="Times New Roman"/>
          <w:sz w:val="24"/>
          <w:szCs w:val="24"/>
          <w:lang w:eastAsia="bg-BG"/>
        </w:rPr>
        <w:t>) с вкл. ДДС.</w:t>
      </w:r>
    </w:p>
    <w:p w:rsidR="00590550" w:rsidRPr="006F38AB" w:rsidRDefault="00590550" w:rsidP="00590550">
      <w:pPr>
        <w:spacing w:after="0" w:line="240" w:lineRule="auto"/>
        <w:ind w:firstLine="567"/>
        <w:jc w:val="both"/>
        <w:rPr>
          <w:rFonts w:eastAsia="Times New Roman" w:cs="Times New Roman"/>
          <w:bCs/>
          <w:sz w:val="24"/>
          <w:szCs w:val="24"/>
        </w:rPr>
      </w:pPr>
      <w:r w:rsidRPr="006F38AB">
        <w:rPr>
          <w:rFonts w:eastAsia="Times New Roman" w:cs="Times New Roman"/>
          <w:b/>
          <w:bCs/>
          <w:sz w:val="24"/>
          <w:szCs w:val="24"/>
        </w:rPr>
        <w:t xml:space="preserve">2.2. </w:t>
      </w:r>
      <w:r w:rsidRPr="006F38AB">
        <w:rPr>
          <w:rFonts w:eastAsia="Times New Roman" w:cs="Times New Roman"/>
          <w:bCs/>
          <w:sz w:val="24"/>
          <w:szCs w:val="24"/>
        </w:rPr>
        <w:t xml:space="preserve">Договорената цена по т. 2.1. е окончателна, валидна и неподлежаща на промяна до пълното изпълнение на предмета на договора. </w:t>
      </w:r>
    </w:p>
    <w:p w:rsidR="00590550" w:rsidRPr="006F38AB" w:rsidRDefault="00590550" w:rsidP="00590550">
      <w:pPr>
        <w:spacing w:after="0" w:line="240" w:lineRule="auto"/>
        <w:ind w:firstLine="567"/>
        <w:jc w:val="both"/>
        <w:rPr>
          <w:rFonts w:eastAsia="Times New Roman" w:cs="Times New Roman"/>
          <w:b/>
          <w:bCs/>
          <w:sz w:val="24"/>
          <w:szCs w:val="24"/>
        </w:rPr>
      </w:pPr>
      <w:r w:rsidRPr="006F38AB">
        <w:rPr>
          <w:rFonts w:eastAsia="Times New Roman" w:cs="Times New Roman"/>
          <w:b/>
          <w:bCs/>
          <w:sz w:val="24"/>
          <w:szCs w:val="24"/>
        </w:rPr>
        <w:t xml:space="preserve">2.3. </w:t>
      </w:r>
      <w:r w:rsidRPr="006F38AB">
        <w:rPr>
          <w:rFonts w:eastAsia="Times New Roman" w:cs="Times New Roman"/>
          <w:sz w:val="24"/>
          <w:szCs w:val="24"/>
          <w:lang w:eastAsia="bg-BG"/>
        </w:rPr>
        <w:t>Цената не включва разходите за такси по Закона за държавните такси, Закона за местните данъци и такси, и други сходни такси, свързани с осъществяването на задълженията по строителния надзор. Такива такси се заплащат директно от ВЪЗЛОЖИТЕЛЯ по указание от ИЗПЪЛНИТЕЛЯ или от ИЗПЪЛНИТЕЛЯ за сметка на ВЪЗЛОЖИТЕЛЯ. В последния случай, направените от ИЗПЪЛНИТЕЛЯ разходи се възстановяват на ИЗПЪЛНИТЕЛЯ от ВЪЗЛОЖИТЕЛЯ срещу представяне на отчетен документ, издаден на името на ВЪЗЛОЖИТЕЛЯ, до края на месеца, в който са извършени.</w:t>
      </w:r>
    </w:p>
    <w:p w:rsidR="00590550" w:rsidRPr="006F38AB" w:rsidRDefault="00590550" w:rsidP="00590550">
      <w:pPr>
        <w:spacing w:after="0" w:line="240" w:lineRule="auto"/>
        <w:ind w:firstLine="720"/>
        <w:rPr>
          <w:rFonts w:eastAsia="Times New Roman" w:cs="Times New Roman"/>
          <w:b/>
          <w:sz w:val="24"/>
          <w:szCs w:val="24"/>
          <w:lang w:eastAsia="bg-BG"/>
        </w:rPr>
      </w:pPr>
    </w:p>
    <w:p w:rsidR="00590550" w:rsidRPr="006F38AB" w:rsidRDefault="00590550" w:rsidP="00BF2CD7">
      <w:pPr>
        <w:spacing w:after="0" w:line="240" w:lineRule="auto"/>
        <w:ind w:left="2112" w:firstLine="720"/>
        <w:rPr>
          <w:rFonts w:eastAsia="Times New Roman" w:cs="Times New Roman"/>
          <w:b/>
          <w:sz w:val="24"/>
          <w:szCs w:val="24"/>
          <w:lang w:eastAsia="bg-BG"/>
        </w:rPr>
      </w:pPr>
      <w:r w:rsidRPr="006F38AB">
        <w:rPr>
          <w:rFonts w:eastAsia="Times New Roman" w:cs="Times New Roman"/>
          <w:b/>
          <w:sz w:val="24"/>
          <w:szCs w:val="24"/>
          <w:lang w:eastAsia="bg-BG"/>
        </w:rPr>
        <w:t>ІІІ. НАЧИН НА ПЛАЩАНЕ.</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3.1.</w:t>
      </w:r>
      <w:r w:rsidRPr="006F38AB">
        <w:rPr>
          <w:rFonts w:eastAsia="Times New Roman" w:cs="Times New Roman"/>
          <w:sz w:val="24"/>
          <w:szCs w:val="24"/>
          <w:lang w:eastAsia="bg-BG"/>
        </w:rPr>
        <w:t xml:space="preserve"> ВЪЗЛОЖИТЕЛЯТ заплаща цената по т. 2.1. както следва:</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noProof/>
          <w:sz w:val="24"/>
          <w:szCs w:val="24"/>
          <w:lang w:eastAsia="bg-BG"/>
        </w:rPr>
        <w:t>3.1.1.</w:t>
      </w:r>
      <w:r w:rsidRPr="006F38AB">
        <w:rPr>
          <w:rFonts w:eastAsia="Times New Roman" w:cs="Times New Roman"/>
          <w:noProof/>
          <w:sz w:val="24"/>
          <w:szCs w:val="24"/>
          <w:lang w:eastAsia="bg-BG"/>
        </w:rPr>
        <w:t xml:space="preserve"> до 10 % аванс</w:t>
      </w:r>
      <w:r w:rsidRPr="006F38AB">
        <w:rPr>
          <w:rFonts w:eastAsia="Times New Roman" w:cs="Times New Roman"/>
          <w:b/>
          <w:sz w:val="24"/>
          <w:szCs w:val="24"/>
          <w:lang w:eastAsia="bg-BG"/>
        </w:rPr>
        <w:t xml:space="preserve"> – </w:t>
      </w:r>
      <w:r w:rsidRPr="006F38AB">
        <w:rPr>
          <w:rFonts w:eastAsia="Times New Roman" w:cs="Times New Roman"/>
          <w:sz w:val="24"/>
          <w:szCs w:val="24"/>
          <w:lang w:eastAsia="bg-BG"/>
        </w:rPr>
        <w:t>по искане на ИЗПЪЛНИТЕЛЯ</w:t>
      </w:r>
      <w:r w:rsidRPr="006F38AB">
        <w:rPr>
          <w:rFonts w:eastAsia="Times New Roman" w:cs="Times New Roman"/>
          <w:b/>
          <w:sz w:val="24"/>
          <w:szCs w:val="24"/>
          <w:lang w:eastAsia="bg-BG"/>
        </w:rPr>
        <w:t xml:space="preserve">, </w:t>
      </w:r>
      <w:r w:rsidRPr="006F38AB">
        <w:rPr>
          <w:rFonts w:eastAsia="Times New Roman" w:cs="Times New Roman"/>
          <w:sz w:val="24"/>
          <w:szCs w:val="24"/>
          <w:lang w:eastAsia="bg-BG"/>
        </w:rPr>
        <w:t xml:space="preserve">в срок до </w:t>
      </w:r>
      <w:r w:rsidRPr="006F38AB">
        <w:rPr>
          <w:rFonts w:eastAsia="Times New Roman" w:cs="Times New Roman"/>
          <w:b/>
          <w:sz w:val="24"/>
          <w:szCs w:val="24"/>
          <w:lang w:eastAsia="bg-BG"/>
        </w:rPr>
        <w:t>30</w:t>
      </w:r>
      <w:r w:rsidRPr="006F38AB">
        <w:rPr>
          <w:rFonts w:eastAsia="Times New Roman" w:cs="Times New Roman"/>
          <w:sz w:val="24"/>
          <w:szCs w:val="24"/>
          <w:lang w:eastAsia="bg-BG"/>
        </w:rPr>
        <w:t xml:space="preserve"> (тридесет) дни след представяне на следните документи:</w:t>
      </w:r>
    </w:p>
    <w:p w:rsidR="00590550" w:rsidRPr="006F38AB" w:rsidRDefault="00590550" w:rsidP="00590550">
      <w:pPr>
        <w:shd w:val="clear" w:color="auto" w:fill="FFFFFF"/>
        <w:ind w:firstLine="720"/>
        <w:jc w:val="both"/>
        <w:rPr>
          <w:rFonts w:eastAsia="Times New Roman" w:cs="Times New Roman"/>
          <w:sz w:val="24"/>
          <w:szCs w:val="24"/>
        </w:rPr>
      </w:pPr>
      <w:r w:rsidRPr="006F38AB">
        <w:rPr>
          <w:rFonts w:eastAsia="Times New Roman" w:cs="Times New Roman"/>
          <w:b/>
          <w:sz w:val="24"/>
          <w:szCs w:val="24"/>
          <w:lang w:eastAsia="bg-BG"/>
        </w:rPr>
        <w:t>а).</w:t>
      </w:r>
      <w:r w:rsidRPr="006F38AB">
        <w:rPr>
          <w:rFonts w:eastAsia="Times New Roman" w:cs="Times New Roman"/>
          <w:sz w:val="24"/>
          <w:szCs w:val="24"/>
          <w:lang w:eastAsia="bg-BG"/>
        </w:rPr>
        <w:t xml:space="preserve"> </w:t>
      </w:r>
      <w:r w:rsidRPr="006F38AB">
        <w:rPr>
          <w:rFonts w:eastAsia="Calibri" w:cs="Times New Roman"/>
          <w:sz w:val="24"/>
          <w:szCs w:val="24"/>
        </w:rPr>
        <w:t>Фактура на стойност, равна на стойността на авансово предоставените средства, включваща думата „Аванс“.</w:t>
      </w:r>
    </w:p>
    <w:p w:rsidR="00590550" w:rsidRPr="006F38AB" w:rsidRDefault="00590550" w:rsidP="00590550">
      <w:pPr>
        <w:shd w:val="clear" w:color="auto" w:fill="FFFFFF"/>
        <w:spacing w:after="0" w:line="240" w:lineRule="auto"/>
        <w:ind w:firstLine="709"/>
        <w:jc w:val="both"/>
        <w:rPr>
          <w:rFonts w:eastAsia="Times New Roman" w:cs="Times New Roman"/>
          <w:sz w:val="24"/>
          <w:szCs w:val="24"/>
          <w:lang w:eastAsia="bg-BG"/>
        </w:rPr>
      </w:pPr>
      <w:r w:rsidRPr="006F38AB">
        <w:rPr>
          <w:rFonts w:eastAsia="Times New Roman" w:cs="Times New Roman"/>
          <w:b/>
          <w:sz w:val="24"/>
          <w:szCs w:val="24"/>
          <w:lang w:eastAsia="bg-BG"/>
        </w:rPr>
        <w:t>б).</w:t>
      </w:r>
      <w:r w:rsidRPr="006F38AB">
        <w:rPr>
          <w:rFonts w:eastAsia="Times New Roman" w:cs="Times New Roman"/>
          <w:sz w:val="24"/>
          <w:szCs w:val="24"/>
          <w:lang w:eastAsia="bg-BG"/>
        </w:rPr>
        <w:t xml:space="preserve"> гаранция в една от посочените форми съгласно чл.111, ал.5 от ЗОП, в размер на авансовото плащане.</w:t>
      </w:r>
    </w:p>
    <w:p w:rsidR="00590550" w:rsidRPr="006F38AB" w:rsidRDefault="00590550" w:rsidP="00590550">
      <w:pPr>
        <w:shd w:val="clear" w:color="auto" w:fill="FFFFFF"/>
        <w:spacing w:after="0" w:line="240" w:lineRule="auto"/>
        <w:ind w:firstLine="708"/>
        <w:jc w:val="both"/>
        <w:rPr>
          <w:rFonts w:eastAsia="Times New Roman" w:cs="Times New Roman"/>
          <w:sz w:val="24"/>
          <w:szCs w:val="24"/>
          <w:lang w:eastAsia="bg-BG"/>
        </w:rPr>
      </w:pPr>
      <w:r w:rsidRPr="006F38AB">
        <w:rPr>
          <w:rFonts w:eastAsia="Times New Roman" w:cs="Times New Roman"/>
          <w:b/>
          <w:sz w:val="24"/>
          <w:szCs w:val="24"/>
          <w:lang w:eastAsia="bg-BG"/>
        </w:rPr>
        <w:t xml:space="preserve">3.1.2. </w:t>
      </w:r>
      <w:r w:rsidRPr="006F38AB">
        <w:rPr>
          <w:rFonts w:eastAsia="Times New Roman" w:cs="Times New Roman"/>
          <w:sz w:val="24"/>
          <w:szCs w:val="24"/>
          <w:lang w:eastAsia="bg-BG"/>
        </w:rPr>
        <w:t>междинни плащания</w:t>
      </w:r>
      <w:r w:rsidRPr="006F38AB">
        <w:rPr>
          <w:rFonts w:eastAsia="Times New Roman" w:cs="Times New Roman"/>
          <w:b/>
          <w:sz w:val="24"/>
          <w:szCs w:val="24"/>
          <w:lang w:eastAsia="bg-BG"/>
        </w:rPr>
        <w:t xml:space="preserve"> – </w:t>
      </w:r>
      <w:r w:rsidRPr="006F38AB">
        <w:rPr>
          <w:rFonts w:eastAsia="Times New Roman" w:cs="Times New Roman"/>
          <w:sz w:val="24"/>
          <w:szCs w:val="24"/>
          <w:lang w:eastAsia="bg-BG"/>
        </w:rPr>
        <w:t>до 80% от стойността по т.2.1., пропорционално на стойността на изпълнените и отчетени СМР, в срок до 30 (тридесет) дни,</w:t>
      </w:r>
      <w:r w:rsidRPr="006F38AB">
        <w:rPr>
          <w:rFonts w:eastAsia="Times New Roman" w:cs="Times New Roman"/>
          <w:sz w:val="24"/>
          <w:szCs w:val="24"/>
        </w:rPr>
        <w:t xml:space="preserve"> след приспадане на платения аванс</w:t>
      </w:r>
      <w:r w:rsidRPr="006F38AB">
        <w:rPr>
          <w:rFonts w:eastAsia="Times New Roman" w:cs="Times New Roman"/>
          <w:sz w:val="24"/>
          <w:szCs w:val="24"/>
          <w:lang w:eastAsia="bg-BG"/>
        </w:rPr>
        <w:t xml:space="preserve"> и след представяне на отчет за изпълнените дейности и оригинална фактура за дължимите суми;</w:t>
      </w:r>
    </w:p>
    <w:p w:rsidR="00590550" w:rsidRPr="006F38AB" w:rsidRDefault="00590550" w:rsidP="00590550">
      <w:pPr>
        <w:shd w:val="clear" w:color="auto" w:fill="FFFFFF"/>
        <w:spacing w:after="0" w:line="240" w:lineRule="auto"/>
        <w:ind w:firstLine="708"/>
        <w:jc w:val="both"/>
        <w:rPr>
          <w:rFonts w:eastAsia="Times New Roman" w:cs="Times New Roman"/>
          <w:sz w:val="24"/>
          <w:szCs w:val="24"/>
          <w:lang w:eastAsia="bg-BG"/>
        </w:rPr>
      </w:pPr>
      <w:r w:rsidRPr="006F38AB">
        <w:rPr>
          <w:rFonts w:eastAsia="Times New Roman" w:cs="Times New Roman"/>
          <w:b/>
          <w:sz w:val="24"/>
          <w:szCs w:val="24"/>
          <w:lang w:eastAsia="bg-BG"/>
        </w:rPr>
        <w:t xml:space="preserve">3.1.3. </w:t>
      </w:r>
      <w:r w:rsidRPr="006F38AB">
        <w:rPr>
          <w:rFonts w:eastAsia="Times New Roman" w:cs="Times New Roman"/>
          <w:sz w:val="24"/>
          <w:szCs w:val="24"/>
          <w:lang w:eastAsia="bg-BG"/>
        </w:rPr>
        <w:t xml:space="preserve">окончателно плащане в размер на остатъка </w:t>
      </w:r>
      <w:r w:rsidR="007E4629" w:rsidRPr="006F38AB">
        <w:rPr>
          <w:rFonts w:eastAsia="Times New Roman" w:cs="Times New Roman"/>
          <w:sz w:val="24"/>
          <w:szCs w:val="24"/>
          <w:lang w:eastAsia="bg-BG"/>
        </w:rPr>
        <w:t>от стойността по т. 2.1, след издаване на Разрешение за ползване</w:t>
      </w:r>
      <w:r w:rsidRPr="006F38AB">
        <w:rPr>
          <w:rFonts w:eastAsia="Times New Roman" w:cs="Times New Roman"/>
          <w:sz w:val="24"/>
          <w:szCs w:val="24"/>
          <w:lang w:eastAsia="bg-BG"/>
        </w:rPr>
        <w:t xml:space="preserve">, в срок до </w:t>
      </w:r>
      <w:r w:rsidRPr="006F38AB">
        <w:rPr>
          <w:rFonts w:eastAsia="Times New Roman" w:cs="Times New Roman"/>
          <w:b/>
          <w:sz w:val="24"/>
          <w:szCs w:val="24"/>
          <w:lang w:eastAsia="bg-BG"/>
        </w:rPr>
        <w:t>30</w:t>
      </w:r>
      <w:r w:rsidRPr="006F38AB">
        <w:rPr>
          <w:rFonts w:eastAsia="Times New Roman" w:cs="Times New Roman"/>
          <w:sz w:val="24"/>
          <w:szCs w:val="24"/>
          <w:lang w:eastAsia="bg-BG"/>
        </w:rPr>
        <w:t xml:space="preserve"> (тридесет) дни и след представяне на следните документи:</w:t>
      </w:r>
    </w:p>
    <w:p w:rsidR="00590550" w:rsidRPr="006F38AB" w:rsidRDefault="00590550" w:rsidP="00590550">
      <w:pPr>
        <w:shd w:val="clear" w:color="auto" w:fill="FFFFFF"/>
        <w:spacing w:after="0" w:line="240" w:lineRule="auto"/>
        <w:ind w:firstLine="708"/>
        <w:jc w:val="both"/>
        <w:rPr>
          <w:rFonts w:eastAsia="Times New Roman" w:cs="Times New Roman"/>
          <w:sz w:val="24"/>
          <w:szCs w:val="24"/>
          <w:lang w:eastAsia="bg-BG"/>
        </w:rPr>
      </w:pPr>
      <w:r w:rsidRPr="006F38AB">
        <w:rPr>
          <w:rFonts w:eastAsia="Times New Roman" w:cs="Times New Roman"/>
          <w:sz w:val="24"/>
          <w:szCs w:val="24"/>
          <w:lang w:eastAsia="bg-BG"/>
        </w:rPr>
        <w:t>а). пълна строителна документация за обекта;</w:t>
      </w:r>
    </w:p>
    <w:p w:rsidR="00590550" w:rsidRPr="006F38AB" w:rsidRDefault="00590550" w:rsidP="00590550">
      <w:pPr>
        <w:shd w:val="clear" w:color="auto" w:fill="FFFFFF"/>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ab/>
        <w:t>б). технически паспорт - 4 оригинални екземпляра</w:t>
      </w:r>
      <w:r w:rsidRPr="006F38AB">
        <w:rPr>
          <w:rFonts w:eastAsia="Times New Roman" w:cs="Times New Roman"/>
          <w:sz w:val="24"/>
          <w:szCs w:val="24"/>
        </w:rPr>
        <w:t xml:space="preserve"> и в </w:t>
      </w:r>
      <w:r w:rsidRPr="006F38AB">
        <w:rPr>
          <w:rFonts w:eastAsia="Times New Roman" w:cs="Times New Roman"/>
          <w:b/>
          <w:sz w:val="24"/>
          <w:szCs w:val="24"/>
        </w:rPr>
        <w:t xml:space="preserve">2 </w:t>
      </w:r>
      <w:r w:rsidRPr="006F38AB">
        <w:rPr>
          <w:rFonts w:eastAsia="Times New Roman" w:cs="Times New Roman"/>
          <w:sz w:val="24"/>
          <w:szCs w:val="24"/>
        </w:rPr>
        <w:t>(два) екземпляра на електронен носител</w:t>
      </w:r>
      <w:r w:rsidRPr="006F38AB">
        <w:rPr>
          <w:rFonts w:eastAsia="Times New Roman" w:cs="Times New Roman"/>
          <w:sz w:val="24"/>
          <w:szCs w:val="24"/>
          <w:lang w:eastAsia="bg-BG"/>
        </w:rPr>
        <w:t>;</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в). оригинална фактура за дължимата сума.</w:t>
      </w:r>
    </w:p>
    <w:p w:rsidR="00590550" w:rsidRPr="006F38AB" w:rsidRDefault="00590550" w:rsidP="00590550">
      <w:pPr>
        <w:spacing w:after="0" w:line="240" w:lineRule="auto"/>
        <w:ind w:firstLine="708"/>
        <w:jc w:val="both"/>
        <w:rPr>
          <w:rFonts w:eastAsia="Times New Roman" w:cs="Times New Roman"/>
          <w:b/>
          <w:bCs/>
          <w:sz w:val="24"/>
          <w:szCs w:val="24"/>
          <w:lang w:eastAsia="bg-BG"/>
        </w:rPr>
      </w:pPr>
      <w:r w:rsidRPr="006F38AB">
        <w:rPr>
          <w:rFonts w:eastAsia="Times New Roman" w:cs="Times New Roman"/>
          <w:b/>
          <w:bCs/>
          <w:sz w:val="24"/>
          <w:szCs w:val="24"/>
          <w:lang w:eastAsia="bg-BG"/>
        </w:rPr>
        <w:t xml:space="preserve">3.4. </w:t>
      </w:r>
      <w:r w:rsidRPr="006F38AB">
        <w:rPr>
          <w:rFonts w:eastAsia="Times New Roman" w:cs="Times New Roman"/>
          <w:bCs/>
          <w:sz w:val="24"/>
          <w:szCs w:val="24"/>
          <w:lang w:eastAsia="bg-BG"/>
        </w:rPr>
        <w:t>ВЪЗЛОЖИТЕЛЯТ</w:t>
      </w:r>
      <w:r w:rsidRPr="006F38AB">
        <w:rPr>
          <w:rFonts w:eastAsia="Times New Roman" w:cs="Times New Roman"/>
          <w:sz w:val="24"/>
          <w:szCs w:val="24"/>
          <w:lang w:eastAsia="bg-BG"/>
        </w:rPr>
        <w:t xml:space="preserve"> не заплаща суми за непълно и/или некачествено извършени от </w:t>
      </w:r>
      <w:r w:rsidRPr="006F38AB">
        <w:rPr>
          <w:rFonts w:eastAsia="Times New Roman" w:cs="Times New Roman"/>
          <w:bCs/>
          <w:sz w:val="24"/>
          <w:szCs w:val="24"/>
          <w:lang w:eastAsia="bg-BG"/>
        </w:rPr>
        <w:t>ИЗПЪЛНИТЕЛЯ</w:t>
      </w:r>
      <w:r w:rsidRPr="006F38AB">
        <w:rPr>
          <w:rFonts w:eastAsia="Times New Roman" w:cs="Times New Roman"/>
          <w:sz w:val="24"/>
          <w:szCs w:val="24"/>
          <w:lang w:eastAsia="bg-BG"/>
        </w:rPr>
        <w:t xml:space="preserve"> работи преди отстраняване на всички недостатъци, установени от ВЪЗЛОЖИТЕЛЯ. Отстраняването на недостатъците е за сметка на </w:t>
      </w:r>
      <w:r w:rsidRPr="006F38AB">
        <w:rPr>
          <w:rFonts w:eastAsia="Times New Roman" w:cs="Times New Roman"/>
          <w:bCs/>
          <w:sz w:val="24"/>
          <w:szCs w:val="24"/>
          <w:lang w:eastAsia="bg-BG"/>
        </w:rPr>
        <w:t>ИЗПЪЛНИТЕЛЯ</w:t>
      </w:r>
      <w:r w:rsidRPr="006F38AB">
        <w:rPr>
          <w:rFonts w:eastAsia="Times New Roman" w:cs="Times New Roman"/>
          <w:b/>
          <w:bCs/>
          <w:sz w:val="24"/>
          <w:szCs w:val="24"/>
          <w:lang w:eastAsia="bg-BG"/>
        </w:rPr>
        <w:t>.</w:t>
      </w:r>
    </w:p>
    <w:p w:rsidR="00590550" w:rsidRPr="006F38AB" w:rsidRDefault="00590550" w:rsidP="00590550">
      <w:pPr>
        <w:spacing w:after="0" w:line="240" w:lineRule="auto"/>
        <w:ind w:firstLine="708"/>
        <w:jc w:val="both"/>
        <w:rPr>
          <w:rFonts w:eastAsia="Times New Roman" w:cs="Times New Roman"/>
          <w:noProof/>
          <w:sz w:val="24"/>
          <w:szCs w:val="24"/>
          <w:lang w:eastAsia="bg-BG"/>
        </w:rPr>
      </w:pPr>
      <w:r w:rsidRPr="006F38AB">
        <w:rPr>
          <w:rFonts w:eastAsia="Times New Roman" w:cs="Times New Roman"/>
          <w:b/>
          <w:color w:val="000000"/>
          <w:sz w:val="24"/>
          <w:szCs w:val="24"/>
          <w:lang w:eastAsia="bg-BG"/>
        </w:rPr>
        <w:t xml:space="preserve">3.5. </w:t>
      </w:r>
      <w:r w:rsidRPr="006F38AB">
        <w:rPr>
          <w:rFonts w:eastAsia="Times New Roman" w:cs="Times New Roman"/>
          <w:noProof/>
          <w:sz w:val="24"/>
          <w:szCs w:val="24"/>
          <w:lang w:eastAsia="bg-BG"/>
        </w:rPr>
        <w:t xml:space="preserve">Всички направени от </w:t>
      </w:r>
      <w:r w:rsidRPr="006F38AB">
        <w:rPr>
          <w:rFonts w:eastAsia="Times New Roman" w:cs="Times New Roman"/>
          <w:bCs/>
          <w:noProof/>
          <w:sz w:val="24"/>
          <w:szCs w:val="24"/>
          <w:lang w:eastAsia="bg-BG"/>
        </w:rPr>
        <w:t>ИЗПЪЛНИТЕЛЯ</w:t>
      </w:r>
      <w:r w:rsidRPr="006F38AB">
        <w:rPr>
          <w:rFonts w:eastAsia="Times New Roman" w:cs="Times New Roman"/>
          <w:noProof/>
          <w:sz w:val="24"/>
          <w:szCs w:val="24"/>
          <w:lang w:eastAsia="bg-BG"/>
        </w:rPr>
        <w:t xml:space="preserve"> разходи за държавни такси, във връзка с издаване от </w:t>
      </w:r>
      <w:r w:rsidRPr="006F38AB">
        <w:rPr>
          <w:rFonts w:eastAsia="Times New Roman" w:cs="Times New Roman"/>
          <w:sz w:val="24"/>
          <w:szCs w:val="24"/>
          <w:lang w:eastAsia="bg-BG"/>
        </w:rPr>
        <w:t>специализираните държавни контролни органи</w:t>
      </w:r>
      <w:r w:rsidRPr="006F38AB">
        <w:rPr>
          <w:rFonts w:eastAsia="Times New Roman" w:cs="Times New Roman"/>
          <w:noProof/>
          <w:sz w:val="24"/>
          <w:szCs w:val="24"/>
          <w:lang w:eastAsia="bg-BG"/>
        </w:rPr>
        <w:t xml:space="preserve"> на оконча</w:t>
      </w:r>
      <w:r w:rsidR="009C5561" w:rsidRPr="006F38AB">
        <w:rPr>
          <w:rFonts w:eastAsia="Times New Roman" w:cs="Times New Roman"/>
          <w:noProof/>
          <w:sz w:val="24"/>
          <w:szCs w:val="24"/>
          <w:lang w:eastAsia="bg-BG"/>
        </w:rPr>
        <w:t>телни становища за издаване на Разрешение за ползване</w:t>
      </w:r>
      <w:r w:rsidRPr="006F38AB">
        <w:rPr>
          <w:rFonts w:eastAsia="Times New Roman" w:cs="Times New Roman"/>
          <w:noProof/>
          <w:sz w:val="24"/>
          <w:szCs w:val="24"/>
          <w:lang w:eastAsia="bg-BG"/>
        </w:rPr>
        <w:t>, са за сметка на</w:t>
      </w:r>
      <w:r w:rsidRPr="006F38AB">
        <w:rPr>
          <w:rFonts w:eastAsia="Times New Roman" w:cs="Times New Roman"/>
          <w:bCs/>
          <w:noProof/>
          <w:sz w:val="24"/>
          <w:szCs w:val="24"/>
          <w:lang w:eastAsia="bg-BG"/>
        </w:rPr>
        <w:t xml:space="preserve"> ВЪЗЛОЖИТЕЛЯ </w:t>
      </w:r>
      <w:r w:rsidRPr="006F38AB">
        <w:rPr>
          <w:rFonts w:eastAsia="Times New Roman" w:cs="Times New Roman"/>
          <w:noProof/>
          <w:sz w:val="24"/>
          <w:szCs w:val="24"/>
          <w:lang w:eastAsia="bg-BG"/>
        </w:rPr>
        <w:t xml:space="preserve">и не се включват в цената по т. 2.1. </w:t>
      </w:r>
      <w:r w:rsidRPr="006F38AB">
        <w:rPr>
          <w:rFonts w:eastAsia="Times New Roman" w:cs="Times New Roman"/>
          <w:bCs/>
          <w:noProof/>
          <w:sz w:val="24"/>
          <w:szCs w:val="24"/>
          <w:lang w:eastAsia="bg-BG"/>
        </w:rPr>
        <w:t>ВЪЗЛОЖИТЕЛЯТ</w:t>
      </w:r>
      <w:r w:rsidRPr="006F38AB">
        <w:rPr>
          <w:rFonts w:eastAsia="Times New Roman" w:cs="Times New Roman"/>
          <w:noProof/>
          <w:sz w:val="24"/>
          <w:szCs w:val="24"/>
          <w:lang w:eastAsia="bg-BG"/>
        </w:rPr>
        <w:t xml:space="preserve"> възстановява тези разходи на </w:t>
      </w:r>
      <w:r w:rsidRPr="006F38AB">
        <w:rPr>
          <w:rFonts w:eastAsia="Times New Roman" w:cs="Times New Roman"/>
          <w:bCs/>
          <w:noProof/>
          <w:sz w:val="24"/>
          <w:szCs w:val="24"/>
          <w:lang w:eastAsia="bg-BG"/>
        </w:rPr>
        <w:t xml:space="preserve">ИЗПЪЛНИТЕЛЯ, </w:t>
      </w:r>
      <w:r w:rsidRPr="006F38AB">
        <w:rPr>
          <w:rFonts w:eastAsia="Times New Roman" w:cs="Times New Roman"/>
          <w:noProof/>
          <w:sz w:val="24"/>
          <w:szCs w:val="24"/>
          <w:lang w:eastAsia="bg-BG"/>
        </w:rPr>
        <w:t>след представяне на оригинални фактури за дължимите суми, заверени копия от оригиналните платежени документи и положителни съгласувателни документи от съответните компетентени органи.</w:t>
      </w:r>
    </w:p>
    <w:p w:rsidR="00590550" w:rsidRPr="006F38AB" w:rsidRDefault="00590550" w:rsidP="00590550">
      <w:pPr>
        <w:tabs>
          <w:tab w:val="num" w:pos="0"/>
        </w:tabs>
        <w:spacing w:after="0" w:line="240" w:lineRule="auto"/>
        <w:ind w:firstLine="720"/>
        <w:jc w:val="both"/>
        <w:rPr>
          <w:rFonts w:eastAsia="Times New Roman" w:cs="Times New Roman"/>
          <w:sz w:val="24"/>
          <w:szCs w:val="24"/>
          <w:lang w:eastAsia="bg-BG"/>
        </w:rPr>
      </w:pPr>
    </w:p>
    <w:p w:rsidR="00590550" w:rsidRPr="006F38AB" w:rsidRDefault="00590550" w:rsidP="00BF2CD7">
      <w:pPr>
        <w:spacing w:after="0" w:line="240" w:lineRule="auto"/>
        <w:ind w:left="2112" w:firstLine="720"/>
        <w:rPr>
          <w:rFonts w:eastAsia="Times New Roman" w:cs="Times New Roman"/>
          <w:b/>
          <w:sz w:val="24"/>
          <w:szCs w:val="24"/>
          <w:lang w:eastAsia="bg-BG"/>
        </w:rPr>
      </w:pPr>
      <w:r w:rsidRPr="006F38AB">
        <w:rPr>
          <w:rFonts w:eastAsia="Times New Roman" w:cs="Times New Roman"/>
          <w:b/>
          <w:sz w:val="24"/>
          <w:szCs w:val="24"/>
          <w:lang w:eastAsia="bg-BG"/>
        </w:rPr>
        <w:t>ІV. СРОКОВЕ ЗА ИЗПЪЛНЕНИЕ.</w:t>
      </w:r>
    </w:p>
    <w:p w:rsidR="00590550" w:rsidRPr="006F38AB" w:rsidRDefault="00590550" w:rsidP="00590550">
      <w:pPr>
        <w:spacing w:after="0" w:line="240" w:lineRule="auto"/>
        <w:ind w:firstLine="708"/>
        <w:jc w:val="both"/>
        <w:rPr>
          <w:rFonts w:eastAsia="Times New Roman" w:cs="Times New Roman"/>
          <w:sz w:val="24"/>
          <w:szCs w:val="24"/>
        </w:rPr>
      </w:pPr>
      <w:r w:rsidRPr="006F38AB">
        <w:rPr>
          <w:rFonts w:eastAsia="Times New Roman" w:cs="Times New Roman"/>
          <w:b/>
          <w:sz w:val="24"/>
          <w:szCs w:val="24"/>
          <w:lang w:eastAsia="bg-BG"/>
        </w:rPr>
        <w:t>4.1.</w:t>
      </w:r>
      <w:r w:rsidRPr="006F38AB">
        <w:rPr>
          <w:rFonts w:eastAsia="Times New Roman" w:cs="Times New Roman"/>
          <w:sz w:val="24"/>
          <w:szCs w:val="24"/>
          <w:lang w:eastAsia="bg-BG"/>
        </w:rPr>
        <w:t xml:space="preserve"> Срокът за изпълнение на поръчката е</w:t>
      </w:r>
      <w:r w:rsidRPr="006F38AB">
        <w:rPr>
          <w:rFonts w:eastAsia="Times New Roman" w:cs="Times New Roman"/>
          <w:sz w:val="24"/>
          <w:szCs w:val="24"/>
        </w:rPr>
        <w:t xml:space="preserve"> от подписване на Протокол за откриване на строителна площадка и определяне на строителна линия и ниво (обр.2)</w:t>
      </w:r>
      <w:r w:rsidRPr="006F38AB">
        <w:rPr>
          <w:rFonts w:eastAsia="Times New Roman" w:cs="Times New Roman"/>
          <w:sz w:val="24"/>
          <w:szCs w:val="24"/>
          <w:lang w:val="en-US"/>
        </w:rPr>
        <w:t xml:space="preserve"> </w:t>
      </w:r>
      <w:r w:rsidRPr="006F38AB">
        <w:rPr>
          <w:rFonts w:eastAsia="Times New Roman" w:cs="Times New Roman"/>
          <w:sz w:val="24"/>
          <w:szCs w:val="24"/>
        </w:rPr>
        <w:t xml:space="preserve">и продължава до </w:t>
      </w:r>
      <w:r w:rsidR="00FB2113" w:rsidRPr="006F38AB">
        <w:rPr>
          <w:rFonts w:eastAsia="Times New Roman" w:cs="Times New Roman"/>
          <w:sz w:val="24"/>
          <w:szCs w:val="24"/>
        </w:rPr>
        <w:t xml:space="preserve"> издаване на Разрешение за ползване</w:t>
      </w:r>
      <w:r w:rsidRPr="006F38AB">
        <w:rPr>
          <w:rFonts w:eastAsia="Times New Roman" w:cs="Times New Roman"/>
          <w:sz w:val="24"/>
          <w:szCs w:val="24"/>
        </w:rPr>
        <w:t>.</w:t>
      </w: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4.2.</w:t>
      </w:r>
      <w:r w:rsidRPr="006F38AB">
        <w:rPr>
          <w:rFonts w:eastAsia="Times New Roman" w:cs="Times New Roman"/>
          <w:sz w:val="24"/>
          <w:szCs w:val="24"/>
          <w:lang w:eastAsia="bg-BG"/>
        </w:rPr>
        <w:t xml:space="preserve"> ИЗПЪЛНИТЕЛЯТ ще упражнява функциите на координатор по безопасност и здраве в периода от заверяване на Заповедната книга до подписването на Констативен акт обр. 15 (без забележки) за съответния строеж.</w:t>
      </w: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4.3.</w:t>
      </w:r>
      <w:r w:rsidRPr="006F38AB">
        <w:rPr>
          <w:rFonts w:eastAsia="Times New Roman" w:cs="Times New Roman"/>
          <w:sz w:val="24"/>
          <w:szCs w:val="24"/>
          <w:lang w:eastAsia="bg-BG"/>
        </w:rPr>
        <w:t xml:space="preserve"> ИЗПЪЛНИТЕЛЯТ се задължава да изготви и предаде на ВЪЗЛОЖИТЕЛЯ технически паспорт по чл. 176а, ал. 1 от ЗУТ и окончателния доклад по чл. 168, ал. 6 от ЗУТ за строежа в срок до 10 (десет)</w:t>
      </w:r>
      <w:r w:rsidRPr="006F38AB">
        <w:rPr>
          <w:rFonts w:eastAsia="Times New Roman" w:cs="Times New Roman"/>
          <w:b/>
          <w:i/>
          <w:noProof/>
          <w:sz w:val="24"/>
          <w:szCs w:val="24"/>
          <w:lang w:eastAsia="bg-BG"/>
        </w:rPr>
        <w:t xml:space="preserve"> </w:t>
      </w:r>
      <w:r w:rsidRPr="006F38AB">
        <w:rPr>
          <w:rFonts w:eastAsia="Times New Roman" w:cs="Times New Roman"/>
          <w:sz w:val="24"/>
          <w:szCs w:val="24"/>
          <w:lang w:eastAsia="bg-BG"/>
        </w:rPr>
        <w:t xml:space="preserve">работни дни, след подписване на Констативен акт обр. 15 и представяне на необходимите становища от специализираните контролни органи. </w:t>
      </w: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p>
    <w:p w:rsidR="00590550" w:rsidRPr="006F38AB" w:rsidRDefault="00590550" w:rsidP="00BF2CD7">
      <w:pPr>
        <w:spacing w:after="0" w:line="240" w:lineRule="auto"/>
        <w:ind w:left="1404" w:firstLine="720"/>
        <w:rPr>
          <w:rFonts w:eastAsia="Times New Roman" w:cs="Times New Roman"/>
          <w:b/>
          <w:sz w:val="24"/>
          <w:szCs w:val="24"/>
          <w:lang w:eastAsia="bg-BG"/>
        </w:rPr>
      </w:pPr>
      <w:r w:rsidRPr="006F38AB">
        <w:rPr>
          <w:rFonts w:eastAsia="Times New Roman" w:cs="Times New Roman"/>
          <w:b/>
          <w:sz w:val="24"/>
          <w:szCs w:val="24"/>
          <w:lang w:eastAsia="bg-BG"/>
        </w:rPr>
        <w:t>V. ПРАВА И ЗАДЪЛЖЕНИЯ НА ИЗПЪЛНИТЕЛЯ.</w:t>
      </w:r>
    </w:p>
    <w:p w:rsidR="00590550" w:rsidRPr="006F38AB" w:rsidRDefault="00590550" w:rsidP="00590550">
      <w:pPr>
        <w:tabs>
          <w:tab w:val="num" w:pos="1434"/>
        </w:tabs>
        <w:spacing w:after="0" w:line="240" w:lineRule="auto"/>
        <w:ind w:firstLine="720"/>
        <w:jc w:val="both"/>
        <w:rPr>
          <w:rFonts w:eastAsia="Times New Roman" w:cs="Times New Roman"/>
          <w:sz w:val="24"/>
          <w:szCs w:val="24"/>
        </w:rPr>
      </w:pPr>
      <w:r w:rsidRPr="006F38AB">
        <w:rPr>
          <w:rFonts w:eastAsia="Times New Roman" w:cs="Times New Roman"/>
          <w:b/>
          <w:sz w:val="24"/>
          <w:szCs w:val="24"/>
        </w:rPr>
        <w:t>5.1.</w:t>
      </w:r>
      <w:r w:rsidRPr="006F38AB">
        <w:rPr>
          <w:rFonts w:eastAsia="Times New Roman" w:cs="Times New Roman"/>
          <w:sz w:val="24"/>
          <w:szCs w:val="24"/>
        </w:rPr>
        <w:t xml:space="preserve"> ИЗПЪЛНИТЕЛЯТ е длъжен:</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5.1.1.</w:t>
      </w:r>
      <w:r w:rsidRPr="006F38AB">
        <w:rPr>
          <w:rFonts w:eastAsia="Times New Roman" w:cs="Times New Roman"/>
          <w:sz w:val="24"/>
          <w:szCs w:val="24"/>
        </w:rPr>
        <w:t xml:space="preserve"> Да упражнява в съответствие с чл. 168, ал. 1 от ЗУТ </w:t>
      </w:r>
      <w:r w:rsidRPr="006F38AB">
        <w:rPr>
          <w:rFonts w:eastAsia="Times New Roman" w:cs="Times New Roman"/>
          <w:b/>
          <w:sz w:val="24"/>
          <w:szCs w:val="24"/>
        </w:rPr>
        <w:t>строителен надзор</w:t>
      </w:r>
      <w:r w:rsidRPr="006F38AB">
        <w:rPr>
          <w:rFonts w:eastAsia="Times New Roman" w:cs="Times New Roman"/>
          <w:sz w:val="24"/>
          <w:szCs w:val="24"/>
        </w:rPr>
        <w:t xml:space="preserve"> в следния задължителен обхват:</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 xml:space="preserve">а). законосъобразно започване, изпълнение и завършване на </w:t>
      </w:r>
      <w:r w:rsidRPr="006F38AB">
        <w:rPr>
          <w:rFonts w:eastAsia="Times New Roman" w:cs="Times New Roman"/>
          <w:sz w:val="24"/>
          <w:szCs w:val="24"/>
          <w:lang w:eastAsia="bg-BG"/>
        </w:rPr>
        <w:t>строежа</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б). пълнота и правилно съставяне на актовете и протоколите по време на строителството;</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 xml:space="preserve">в). </w:t>
      </w:r>
      <w:r w:rsidRPr="006F38AB">
        <w:rPr>
          <w:rFonts w:eastAsia="Times New Roman" w:cs="Times New Roman"/>
          <w:sz w:val="24"/>
          <w:szCs w:val="24"/>
          <w:lang w:eastAsia="bg-BG"/>
        </w:rPr>
        <w:t>качественото изпълнение на строежа, съгласно одобрения инвестиционен проект, съгласно изискванията на БДС и всички технически нормативни актове, регулиращи възложените дейности и вида на строителните работи, както и съгласно нормативните актове на българското законодателство и правото на Европейския съюз, имащи отношение към изпълнението на този Договор, като не се допускат изменения по време на СМР, освен ако промяната не е изрично съгласувана с ВЪЗЛОЖИТЕЛЯ и разрешена по съответния ред</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 xml:space="preserve">г). качеството на влаганите строителни материали и изделия и съответствието им с нормативните изисквания, стандарти, отраслови норми, както и посочените в инвестиционния проект изисквания. В изпълнение на това задължение ИЗПЪЛНИТЕЛЯТ изисква декларации за съответствие и сертификати за качество на доставените от строителя материали или техни еквиваленти като последното се съгласува предварително с ВЪЗЛОЖИТЕЛЯ; </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д). спазване на изискванията за здравословни и безопасни условия на труд в строителството;</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е). недопускане на увреждане на трети лица и имоти вследствие на строителството;</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sz w:val="24"/>
          <w:szCs w:val="24"/>
        </w:rPr>
        <w:t xml:space="preserve">ж). годност на </w:t>
      </w:r>
      <w:r w:rsidRPr="006F38AB">
        <w:rPr>
          <w:rFonts w:eastAsia="Times New Roman" w:cs="Times New Roman"/>
          <w:sz w:val="24"/>
          <w:szCs w:val="24"/>
          <w:lang w:eastAsia="bg-BG"/>
        </w:rPr>
        <w:t>строежа</w:t>
      </w:r>
      <w:r w:rsidR="00FB2113" w:rsidRPr="006F38AB">
        <w:rPr>
          <w:rFonts w:eastAsia="Times New Roman" w:cs="Times New Roman"/>
          <w:sz w:val="24"/>
          <w:szCs w:val="24"/>
        </w:rPr>
        <w:t xml:space="preserve"> за издаване на Разрешение за ползване</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bCs/>
          <w:sz w:val="24"/>
          <w:szCs w:val="24"/>
        </w:rPr>
      </w:pPr>
      <w:r w:rsidRPr="006F38AB">
        <w:rPr>
          <w:rFonts w:eastAsia="Times New Roman" w:cs="Times New Roman"/>
          <w:b/>
          <w:color w:val="000000"/>
          <w:sz w:val="24"/>
          <w:szCs w:val="24"/>
        </w:rPr>
        <w:t>5.1.2.</w:t>
      </w:r>
      <w:r w:rsidRPr="006F38AB">
        <w:rPr>
          <w:rFonts w:eastAsia="Times New Roman" w:cs="Times New Roman"/>
          <w:bCs/>
          <w:sz w:val="24"/>
          <w:szCs w:val="24"/>
        </w:rPr>
        <w:t xml:space="preserve"> Да изпълнява функциите на </w:t>
      </w:r>
      <w:r w:rsidRPr="006F38AB">
        <w:rPr>
          <w:rFonts w:eastAsia="Times New Roman" w:cs="Times New Roman"/>
          <w:b/>
          <w:bCs/>
          <w:sz w:val="24"/>
          <w:szCs w:val="24"/>
        </w:rPr>
        <w:t>координатор по безопасност и здраве</w:t>
      </w:r>
      <w:r w:rsidRPr="006F38AB">
        <w:rPr>
          <w:rFonts w:eastAsia="Times New Roman" w:cs="Times New Roman"/>
          <w:bCs/>
          <w:sz w:val="24"/>
          <w:szCs w:val="24"/>
        </w:rPr>
        <w:t xml:space="preserve"> за етапа на строителството с</w:t>
      </w:r>
      <w:r w:rsidRPr="006F38AB">
        <w:rPr>
          <w:rFonts w:eastAsia="Times New Roman" w:cs="Times New Roman"/>
          <w:iCs/>
          <w:sz w:val="24"/>
          <w:szCs w:val="24"/>
        </w:rPr>
        <w:t xml:space="preserve">ъгласно чл.5, ал.3 от Наредба № 2 от 2004 г. </w:t>
      </w:r>
      <w:r w:rsidRPr="006F38AB">
        <w:rPr>
          <w:rFonts w:eastAsia="Times New Roman" w:cs="Times New Roman"/>
          <w:bCs/>
          <w:sz w:val="24"/>
          <w:szCs w:val="24"/>
        </w:rPr>
        <w:t>за минимални изисквания за здравословни и безопасни условия на труд при извършване на строителни и монтажни работи;</w:t>
      </w:r>
    </w:p>
    <w:p w:rsidR="00590550" w:rsidRPr="006F38AB" w:rsidRDefault="00590550" w:rsidP="00590550">
      <w:pPr>
        <w:spacing w:after="0" w:line="240" w:lineRule="auto"/>
        <w:ind w:firstLine="708"/>
        <w:jc w:val="both"/>
        <w:rPr>
          <w:b/>
        </w:rPr>
      </w:pPr>
      <w:r w:rsidRPr="006F38AB">
        <w:rPr>
          <w:b/>
          <w:sz w:val="24"/>
          <w:szCs w:val="24"/>
        </w:rPr>
        <w:t>5.1.3.</w:t>
      </w:r>
      <w:r w:rsidRPr="006F38AB">
        <w:rPr>
          <w:b/>
        </w:rPr>
        <w:t xml:space="preserve"> </w:t>
      </w:r>
      <w:r w:rsidRPr="006F38AB">
        <w:rPr>
          <w:sz w:val="24"/>
          <w:szCs w:val="24"/>
        </w:rPr>
        <w:t xml:space="preserve">Да осъществява </w:t>
      </w:r>
      <w:r w:rsidRPr="006F38AB">
        <w:rPr>
          <w:b/>
          <w:sz w:val="24"/>
          <w:szCs w:val="24"/>
        </w:rPr>
        <w:t>инвеститорски контрол</w:t>
      </w:r>
      <w:r w:rsidRPr="006F38AB">
        <w:rPr>
          <w:sz w:val="24"/>
          <w:szCs w:val="24"/>
        </w:rPr>
        <w:t xml:space="preserve"> върху изпълнението на строителството, </w:t>
      </w:r>
      <w:r w:rsidRPr="006F38AB">
        <w:rPr>
          <w:b/>
          <w:sz w:val="24"/>
          <w:szCs w:val="24"/>
        </w:rPr>
        <w:t>като</w:t>
      </w:r>
      <w:r w:rsidRPr="006F38AB">
        <w:rPr>
          <w:sz w:val="24"/>
          <w:szCs w:val="24"/>
        </w:rPr>
        <w:t>:</w:t>
      </w:r>
    </w:p>
    <w:p w:rsidR="00590550" w:rsidRPr="006F38AB" w:rsidRDefault="00590550" w:rsidP="00590550">
      <w:pPr>
        <w:spacing w:after="0" w:line="240" w:lineRule="auto"/>
        <w:ind w:firstLine="709"/>
        <w:jc w:val="both"/>
        <w:rPr>
          <w:sz w:val="24"/>
          <w:szCs w:val="24"/>
        </w:rPr>
      </w:pPr>
      <w:r w:rsidRPr="006F38AB">
        <w:rPr>
          <w:b/>
          <w:sz w:val="24"/>
          <w:szCs w:val="24"/>
        </w:rPr>
        <w:t xml:space="preserve"> а)</w:t>
      </w:r>
      <w:r w:rsidRPr="006F38AB">
        <w:rPr>
          <w:sz w:val="24"/>
          <w:szCs w:val="24"/>
        </w:rPr>
        <w:t xml:space="preserve"> следи за спазване на срока на изпълнение на предвидените строителни и монтажни работи, съобразно договора за строителство</w:t>
      </w:r>
      <w:r w:rsidRPr="006F38AB">
        <w:rPr>
          <w:rFonts w:eastAsia="Calibri"/>
          <w:sz w:val="24"/>
          <w:szCs w:val="24"/>
        </w:rPr>
        <w:t xml:space="preserve"> и при неговото забавяне или нарушаване своевременно уведомява Възложителя</w:t>
      </w:r>
      <w:r w:rsidRPr="006F38AB">
        <w:rPr>
          <w:sz w:val="24"/>
          <w:szCs w:val="24"/>
        </w:rPr>
        <w:t>;</w:t>
      </w:r>
    </w:p>
    <w:p w:rsidR="00590550" w:rsidRPr="006F38AB" w:rsidRDefault="00590550" w:rsidP="00590550">
      <w:pPr>
        <w:spacing w:after="0" w:line="240" w:lineRule="auto"/>
        <w:ind w:firstLine="709"/>
        <w:jc w:val="both"/>
        <w:rPr>
          <w:sz w:val="24"/>
          <w:szCs w:val="24"/>
        </w:rPr>
      </w:pPr>
      <w:r w:rsidRPr="006F38AB">
        <w:rPr>
          <w:b/>
          <w:sz w:val="24"/>
          <w:szCs w:val="24"/>
        </w:rPr>
        <w:t>б)</w:t>
      </w:r>
      <w:r w:rsidRPr="006F38AB">
        <w:rPr>
          <w:sz w:val="24"/>
          <w:szCs w:val="24"/>
        </w:rPr>
        <w:t xml:space="preserve"> контролира и следи финансовото изпълнение на договора за строителството;</w:t>
      </w:r>
    </w:p>
    <w:p w:rsidR="00590550" w:rsidRPr="006F38AB" w:rsidRDefault="00590550" w:rsidP="00590550">
      <w:pPr>
        <w:spacing w:after="0" w:line="240" w:lineRule="auto"/>
        <w:ind w:firstLine="709"/>
        <w:jc w:val="both"/>
        <w:rPr>
          <w:sz w:val="24"/>
          <w:szCs w:val="24"/>
        </w:rPr>
      </w:pPr>
      <w:r w:rsidRPr="006F38AB">
        <w:rPr>
          <w:b/>
          <w:sz w:val="24"/>
          <w:szCs w:val="24"/>
        </w:rPr>
        <w:t>в)</w:t>
      </w:r>
      <w:r w:rsidRPr="006F38AB">
        <w:rPr>
          <w:sz w:val="24"/>
          <w:szCs w:val="24"/>
        </w:rPr>
        <w:t xml:space="preserve"> измерва, проверява и приема количеството на действително изпълнените натурални видове строителни и монтажни работи, подлежащи на разплащане;</w:t>
      </w:r>
    </w:p>
    <w:p w:rsidR="00590550" w:rsidRPr="006F38AB" w:rsidRDefault="00590550" w:rsidP="00590550">
      <w:pPr>
        <w:spacing w:after="0" w:line="240" w:lineRule="auto"/>
        <w:ind w:firstLine="709"/>
        <w:jc w:val="both"/>
        <w:rPr>
          <w:sz w:val="24"/>
          <w:szCs w:val="24"/>
        </w:rPr>
      </w:pPr>
      <w:r w:rsidRPr="006F38AB">
        <w:rPr>
          <w:b/>
          <w:sz w:val="24"/>
          <w:szCs w:val="24"/>
        </w:rPr>
        <w:t>г)</w:t>
      </w:r>
      <w:r w:rsidRPr="006F38AB">
        <w:rPr>
          <w:sz w:val="24"/>
          <w:szCs w:val="24"/>
        </w:rPr>
        <w:t xml:space="preserve"> следи за недопускане на отклонение на изпълнението на проекта по време на изграждане на строежа; </w:t>
      </w:r>
    </w:p>
    <w:p w:rsidR="00590550" w:rsidRPr="006F38AB" w:rsidRDefault="00590550" w:rsidP="00590550">
      <w:pPr>
        <w:spacing w:after="0" w:line="240" w:lineRule="auto"/>
        <w:ind w:firstLine="709"/>
        <w:jc w:val="both"/>
        <w:rPr>
          <w:sz w:val="24"/>
          <w:szCs w:val="24"/>
        </w:rPr>
      </w:pPr>
      <w:r w:rsidRPr="006F38AB">
        <w:rPr>
          <w:b/>
          <w:sz w:val="24"/>
          <w:szCs w:val="24"/>
        </w:rPr>
        <w:t>д)</w:t>
      </w:r>
      <w:r w:rsidRPr="006F38AB">
        <w:rPr>
          <w:sz w:val="24"/>
          <w:szCs w:val="24"/>
        </w:rPr>
        <w:t xml:space="preserve"> упражнява контрол на количествата, качеството и съответствието на изпълняваните строителни и монтажни работи и влаганите материали съгласно договора за изпълнение на строителството;</w:t>
      </w:r>
    </w:p>
    <w:p w:rsidR="00590550" w:rsidRPr="006F38AB" w:rsidRDefault="00590550" w:rsidP="00590550">
      <w:pPr>
        <w:spacing w:after="0" w:line="240" w:lineRule="auto"/>
        <w:ind w:firstLine="709"/>
        <w:jc w:val="both"/>
        <w:rPr>
          <w:rFonts w:eastAsia="Calibri"/>
          <w:sz w:val="24"/>
          <w:szCs w:val="24"/>
        </w:rPr>
      </w:pPr>
      <w:r w:rsidRPr="006F38AB">
        <w:rPr>
          <w:b/>
          <w:sz w:val="24"/>
          <w:szCs w:val="24"/>
        </w:rPr>
        <w:t>е)</w:t>
      </w:r>
      <w:r w:rsidRPr="006F38AB">
        <w:rPr>
          <w:sz w:val="24"/>
          <w:szCs w:val="24"/>
        </w:rPr>
        <w:t xml:space="preserve"> извършва т</w:t>
      </w:r>
      <w:r w:rsidRPr="006F38AB">
        <w:rPr>
          <w:rFonts w:eastAsia="Calibri"/>
          <w:sz w:val="24"/>
          <w:szCs w:val="24"/>
        </w:rPr>
        <w:t>очно отчитане на количествата и видовете на изпълнените СМР на обекта;</w:t>
      </w:r>
    </w:p>
    <w:p w:rsidR="00590550" w:rsidRPr="006F38AB" w:rsidRDefault="00590550" w:rsidP="00590550">
      <w:pPr>
        <w:spacing w:after="0" w:line="240" w:lineRule="auto"/>
        <w:ind w:firstLine="709"/>
        <w:jc w:val="both"/>
        <w:rPr>
          <w:rFonts w:eastAsia="Calibri"/>
          <w:sz w:val="24"/>
          <w:szCs w:val="24"/>
        </w:rPr>
      </w:pPr>
      <w:r w:rsidRPr="006F38AB">
        <w:rPr>
          <w:rFonts w:eastAsia="Calibri"/>
          <w:b/>
          <w:sz w:val="24"/>
          <w:szCs w:val="24"/>
        </w:rPr>
        <w:t>ж)</w:t>
      </w:r>
      <w:r w:rsidRPr="006F38AB">
        <w:rPr>
          <w:rFonts w:eastAsia="Calibri"/>
          <w:sz w:val="24"/>
          <w:szCs w:val="24"/>
        </w:rPr>
        <w:t xml:space="preserve"> извършва предварителен и текущ контрол върху съответствието на извършваните СМР на обекта и договорените за изпълнение СМР, което включва задължително присъствие на отговорните членове от екипа на обекта всеки работен ден при пълно работно време през времетраенето на строителството;</w:t>
      </w:r>
    </w:p>
    <w:p w:rsidR="00590550" w:rsidRPr="006F38AB" w:rsidRDefault="00590550" w:rsidP="00590550">
      <w:pPr>
        <w:spacing w:after="0" w:line="240" w:lineRule="auto"/>
        <w:ind w:firstLine="709"/>
        <w:jc w:val="both"/>
        <w:rPr>
          <w:rFonts w:eastAsiaTheme="minorEastAsia"/>
          <w:sz w:val="24"/>
          <w:szCs w:val="24"/>
        </w:rPr>
      </w:pPr>
      <w:r w:rsidRPr="006F38AB">
        <w:rPr>
          <w:b/>
          <w:sz w:val="24"/>
          <w:szCs w:val="24"/>
        </w:rPr>
        <w:t>з)</w:t>
      </w:r>
      <w:r w:rsidRPr="006F38AB">
        <w:rPr>
          <w:sz w:val="24"/>
          <w:szCs w:val="24"/>
        </w:rPr>
        <w:t xml:space="preserve"> проверява, коригира и подписва представените от Строителя протоколи за действително изпълнените натурални видове строителни и монтажни работи, подлежащи на разплащане и подробни количествени сметки към тях, съобразно договора за строителство; </w:t>
      </w:r>
    </w:p>
    <w:p w:rsidR="00590550" w:rsidRPr="006F38AB" w:rsidRDefault="00590550" w:rsidP="00590550">
      <w:pPr>
        <w:spacing w:after="0" w:line="240" w:lineRule="auto"/>
        <w:ind w:firstLine="709"/>
        <w:jc w:val="both"/>
        <w:rPr>
          <w:sz w:val="24"/>
          <w:szCs w:val="24"/>
        </w:rPr>
      </w:pPr>
      <w:r w:rsidRPr="006F38AB">
        <w:rPr>
          <w:b/>
          <w:sz w:val="24"/>
          <w:szCs w:val="24"/>
        </w:rPr>
        <w:t>и)</w:t>
      </w:r>
      <w:r w:rsidRPr="006F38AB">
        <w:rPr>
          <w:sz w:val="24"/>
          <w:szCs w:val="24"/>
        </w:rPr>
        <w:t xml:space="preserve"> проверява, коригира и подписва, представените от Строителя, анализи на единичните цени за изпълнение на непредвидени в количествено - стойностните сметки (КСС) строителни и монтажни работи относно съответствието им с параметрите за остойностяване на СМР по договора за строителство;</w:t>
      </w:r>
    </w:p>
    <w:p w:rsidR="00590550" w:rsidRPr="006F38AB" w:rsidRDefault="00590550" w:rsidP="00590550">
      <w:pPr>
        <w:spacing w:after="0" w:line="240" w:lineRule="auto"/>
        <w:ind w:firstLine="709"/>
        <w:jc w:val="both"/>
        <w:rPr>
          <w:sz w:val="24"/>
          <w:szCs w:val="24"/>
        </w:rPr>
      </w:pPr>
      <w:r w:rsidRPr="006F38AB">
        <w:rPr>
          <w:b/>
          <w:sz w:val="24"/>
          <w:szCs w:val="24"/>
        </w:rPr>
        <w:t>й)</w:t>
      </w:r>
      <w:r w:rsidRPr="006F38AB">
        <w:rPr>
          <w:sz w:val="24"/>
          <w:szCs w:val="24"/>
        </w:rPr>
        <w:t xml:space="preserve"> при необходимост от изменения, водещи до корекции на предвидените количества СМР, замяна на един вид СМР с друг или изпълнение на нови видове СМР, доказването им се извършва въз основа на съставен на място констативен протокол, подписан от представители на Строителя, Проектанта и Строителния надзор, в който да бъдат описани причините довели до необходимостта от изпълнение на непредвидените дейности. Към протокола се прилагат заповеди на Проектанта, Възложителя или Строителния надзор;</w:t>
      </w:r>
    </w:p>
    <w:p w:rsidR="00590550" w:rsidRPr="006F38AB" w:rsidRDefault="00590550" w:rsidP="00590550">
      <w:pPr>
        <w:spacing w:after="0" w:line="240" w:lineRule="auto"/>
        <w:ind w:firstLine="709"/>
        <w:jc w:val="both"/>
        <w:rPr>
          <w:sz w:val="24"/>
          <w:szCs w:val="24"/>
        </w:rPr>
      </w:pPr>
      <w:r w:rsidRPr="006F38AB">
        <w:rPr>
          <w:b/>
          <w:sz w:val="24"/>
          <w:szCs w:val="24"/>
        </w:rPr>
        <w:t>к)</w:t>
      </w:r>
      <w:r w:rsidRPr="006F38AB">
        <w:rPr>
          <w:sz w:val="24"/>
          <w:szCs w:val="24"/>
        </w:rPr>
        <w:t xml:space="preserve"> при необходимост от замяна на един вид СМР с друг да проверява, коригира и подписва заменителни таблици на видовете и количества СМР; </w:t>
      </w:r>
    </w:p>
    <w:p w:rsidR="00590550" w:rsidRPr="006F38AB" w:rsidRDefault="00590550" w:rsidP="00590550">
      <w:pPr>
        <w:spacing w:after="0" w:line="240" w:lineRule="auto"/>
        <w:ind w:firstLine="709"/>
        <w:jc w:val="both"/>
        <w:rPr>
          <w:sz w:val="24"/>
          <w:szCs w:val="24"/>
        </w:rPr>
      </w:pPr>
      <w:r w:rsidRPr="006F38AB">
        <w:rPr>
          <w:b/>
          <w:sz w:val="24"/>
          <w:szCs w:val="24"/>
        </w:rPr>
        <w:t>л)</w:t>
      </w:r>
      <w:r w:rsidRPr="006F38AB">
        <w:rPr>
          <w:sz w:val="24"/>
          <w:szCs w:val="24"/>
        </w:rPr>
        <w:t xml:space="preserve"> следи стойността на непредвидените СМР на строежа да не надвишава договорената по договора за строителство;</w:t>
      </w:r>
    </w:p>
    <w:p w:rsidR="00590550" w:rsidRPr="006F38AB" w:rsidRDefault="00590550" w:rsidP="00590550">
      <w:pPr>
        <w:spacing w:after="0" w:line="240" w:lineRule="auto"/>
        <w:ind w:firstLine="709"/>
        <w:jc w:val="both"/>
        <w:rPr>
          <w:sz w:val="24"/>
          <w:szCs w:val="24"/>
        </w:rPr>
      </w:pPr>
      <w:r w:rsidRPr="006F38AB">
        <w:rPr>
          <w:b/>
          <w:sz w:val="24"/>
          <w:szCs w:val="24"/>
        </w:rPr>
        <w:t>м)</w:t>
      </w:r>
      <w:r w:rsidRPr="006F38AB">
        <w:rPr>
          <w:sz w:val="24"/>
          <w:szCs w:val="24"/>
        </w:rPr>
        <w:t xml:space="preserve"> след приключване на строежа представя на Възложителя информация за общата стойност на изпълнените СМР, както и опис и стойност на монтираните машини и съоръжения;</w:t>
      </w:r>
    </w:p>
    <w:p w:rsidR="00590550" w:rsidRPr="006F38AB" w:rsidRDefault="00590550" w:rsidP="00590550">
      <w:pPr>
        <w:spacing w:after="0" w:line="240" w:lineRule="auto"/>
        <w:ind w:firstLine="709"/>
        <w:jc w:val="both"/>
        <w:rPr>
          <w:sz w:val="24"/>
          <w:szCs w:val="24"/>
        </w:rPr>
      </w:pPr>
      <w:r w:rsidRPr="006F38AB">
        <w:rPr>
          <w:b/>
          <w:sz w:val="24"/>
          <w:szCs w:val="24"/>
        </w:rPr>
        <w:t>н)</w:t>
      </w:r>
      <w:r w:rsidRPr="006F38AB">
        <w:rPr>
          <w:sz w:val="24"/>
          <w:szCs w:val="24"/>
        </w:rPr>
        <w:t xml:space="preserve"> уведомява Възложителя, в случай на установено нарушение на строителните правила и норми в тридневен срок от констатиране на извършването му, ако в посочения период същото не е отстранено.</w:t>
      </w:r>
    </w:p>
    <w:p w:rsidR="00590550" w:rsidRPr="006F38AB" w:rsidRDefault="00590550" w:rsidP="00590550">
      <w:pPr>
        <w:spacing w:after="0" w:line="240" w:lineRule="auto"/>
        <w:ind w:firstLine="708"/>
        <w:jc w:val="both"/>
        <w:rPr>
          <w:rFonts w:eastAsia="Times New Roman" w:cs="Times New Roman"/>
          <w:bCs/>
          <w:color w:val="000000"/>
          <w:sz w:val="24"/>
          <w:szCs w:val="24"/>
        </w:rPr>
      </w:pPr>
      <w:r w:rsidRPr="006F38AB">
        <w:rPr>
          <w:rFonts w:eastAsia="Times New Roman" w:cs="Times New Roman"/>
          <w:b/>
          <w:bCs/>
          <w:color w:val="000000"/>
          <w:sz w:val="24"/>
          <w:szCs w:val="24"/>
        </w:rPr>
        <w:t>5.1.4.</w:t>
      </w:r>
      <w:r w:rsidRPr="006F38AB">
        <w:rPr>
          <w:rFonts w:eastAsia="Times New Roman" w:cs="Times New Roman"/>
          <w:bCs/>
          <w:color w:val="000000"/>
          <w:sz w:val="24"/>
          <w:szCs w:val="24"/>
        </w:rPr>
        <w:t xml:space="preserve"> Да състави технически паспорт на </w:t>
      </w:r>
      <w:r w:rsidRPr="006F38AB">
        <w:rPr>
          <w:rFonts w:eastAsia="Times New Roman" w:cs="Times New Roman"/>
          <w:sz w:val="24"/>
          <w:szCs w:val="24"/>
          <w:lang w:eastAsia="bg-BG"/>
        </w:rPr>
        <w:t>строежа</w:t>
      </w:r>
      <w:r w:rsidRPr="006F38AB">
        <w:rPr>
          <w:rFonts w:eastAsia="Times New Roman" w:cs="Times New Roman"/>
          <w:bCs/>
          <w:color w:val="000000"/>
          <w:sz w:val="24"/>
          <w:szCs w:val="24"/>
        </w:rPr>
        <w:t xml:space="preserve"> съгласно чл. 176а и чл. 176б от ЗУТ;</w:t>
      </w:r>
    </w:p>
    <w:p w:rsidR="00590550" w:rsidRPr="006F38AB" w:rsidRDefault="00590550" w:rsidP="00590550">
      <w:pPr>
        <w:spacing w:after="0" w:line="240" w:lineRule="auto"/>
        <w:ind w:firstLine="708"/>
        <w:jc w:val="both"/>
        <w:rPr>
          <w:rFonts w:eastAsia="Times New Roman" w:cs="Times New Roman"/>
          <w:color w:val="000000"/>
          <w:sz w:val="24"/>
          <w:szCs w:val="24"/>
        </w:rPr>
      </w:pPr>
      <w:r w:rsidRPr="006F38AB">
        <w:rPr>
          <w:rFonts w:eastAsia="Times New Roman" w:cs="Times New Roman"/>
          <w:b/>
          <w:color w:val="000000"/>
          <w:sz w:val="24"/>
          <w:szCs w:val="24"/>
        </w:rPr>
        <w:t xml:space="preserve">5.1.5. </w:t>
      </w:r>
      <w:r w:rsidRPr="006F38AB">
        <w:rPr>
          <w:rFonts w:eastAsia="Times New Roman" w:cs="Times New Roman"/>
          <w:color w:val="000000"/>
          <w:sz w:val="24"/>
          <w:szCs w:val="24"/>
        </w:rPr>
        <w:t xml:space="preserve">Да уведомява </w:t>
      </w:r>
      <w:r w:rsidRPr="006F38AB">
        <w:rPr>
          <w:rFonts w:eastAsia="Times New Roman" w:cs="Times New Roman"/>
          <w:bCs/>
          <w:color w:val="000000"/>
          <w:sz w:val="24"/>
          <w:szCs w:val="24"/>
        </w:rPr>
        <w:t>ВЪЗЛОЖИТЕЛЯ</w:t>
      </w:r>
      <w:r w:rsidRPr="006F38AB">
        <w:rPr>
          <w:rFonts w:eastAsia="Times New Roman" w:cs="Times New Roman"/>
          <w:b/>
          <w:bCs/>
          <w:color w:val="000000"/>
          <w:sz w:val="24"/>
          <w:szCs w:val="24"/>
        </w:rPr>
        <w:t xml:space="preserve"> </w:t>
      </w:r>
      <w:r w:rsidRPr="006F38AB">
        <w:rPr>
          <w:rFonts w:eastAsia="Times New Roman" w:cs="Times New Roman"/>
          <w:color w:val="000000"/>
          <w:sz w:val="24"/>
          <w:szCs w:val="24"/>
        </w:rPr>
        <w:t>писмено за възникнали въпроси;</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5.1.6.</w:t>
      </w:r>
      <w:r w:rsidRPr="006F38AB">
        <w:rPr>
          <w:rFonts w:eastAsia="Times New Roman" w:cs="Times New Roman"/>
          <w:sz w:val="24"/>
          <w:szCs w:val="24"/>
        </w:rPr>
        <w:t xml:space="preserve"> Да открие строителната площадка и да определи строителната линия и ниво на строежа, като състави необходимия протокол по Наредба № 3 от 2003 г. за съставяне на актове и протоколи по време на строителството;</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bCs/>
          <w:sz w:val="24"/>
          <w:szCs w:val="24"/>
        </w:rPr>
        <w:t>5.1.7.</w:t>
      </w:r>
      <w:r w:rsidRPr="006F38AB">
        <w:rPr>
          <w:rFonts w:eastAsia="Times New Roman" w:cs="Times New Roman"/>
          <w:bCs/>
          <w:sz w:val="24"/>
          <w:szCs w:val="24"/>
        </w:rPr>
        <w:t xml:space="preserve"> Да завери </w:t>
      </w:r>
      <w:r w:rsidRPr="006F38AB">
        <w:rPr>
          <w:rFonts w:eastAsia="Times New Roman" w:cs="Times New Roman"/>
          <w:sz w:val="24"/>
          <w:szCs w:val="24"/>
        </w:rPr>
        <w:t>заповедната книга за строежа в тридневен срок от съставяне на протокола по т. 5.1.7. от договора и да уведоми писмено в 7-дневен срок от заверката общината, специализираните контролни органи и регионалната дирекция за национален строителен контрол;</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5.1.8.</w:t>
      </w:r>
      <w:r w:rsidRPr="006F38AB">
        <w:rPr>
          <w:rFonts w:eastAsia="Times New Roman" w:cs="Times New Roman"/>
          <w:sz w:val="24"/>
          <w:szCs w:val="24"/>
        </w:rPr>
        <w:t xml:space="preserve"> Да осигури </w:t>
      </w:r>
      <w:r w:rsidRPr="006F38AB">
        <w:rPr>
          <w:rFonts w:eastAsia="Times New Roman" w:cs="Times New Roman"/>
          <w:b/>
          <w:sz w:val="24"/>
          <w:szCs w:val="24"/>
        </w:rPr>
        <w:t>постоянно</w:t>
      </w:r>
      <w:r w:rsidRPr="006F38AB">
        <w:rPr>
          <w:rFonts w:eastAsia="Times New Roman" w:cs="Times New Roman"/>
          <w:sz w:val="24"/>
          <w:szCs w:val="24"/>
        </w:rPr>
        <w:t xml:space="preserve"> присъствие на строежа по време на изпълнение на строително-монтажните работи на координатора по безопасност и здраве за етапа на строителството от заверяване на заповедната книга до подписване на Констативен акт обр. 15 (без забележки) за съответния строеж;</w:t>
      </w:r>
    </w:p>
    <w:p w:rsidR="00590550" w:rsidRPr="006F38AB" w:rsidRDefault="00590550" w:rsidP="00590550">
      <w:pPr>
        <w:spacing w:after="0" w:line="240" w:lineRule="auto"/>
        <w:ind w:firstLine="709"/>
        <w:jc w:val="both"/>
        <w:rPr>
          <w:rFonts w:eastAsia="Times New Roman" w:cs="Times New Roman"/>
          <w:color w:val="000000"/>
          <w:sz w:val="24"/>
          <w:szCs w:val="24"/>
        </w:rPr>
      </w:pPr>
      <w:r w:rsidRPr="006F38AB">
        <w:rPr>
          <w:rFonts w:eastAsia="Times New Roman" w:cs="Times New Roman"/>
          <w:b/>
          <w:color w:val="000000"/>
          <w:sz w:val="24"/>
          <w:szCs w:val="24"/>
        </w:rPr>
        <w:t>5.1.9.</w:t>
      </w:r>
      <w:r w:rsidRPr="006F38AB">
        <w:rPr>
          <w:rFonts w:eastAsia="Times New Roman" w:cs="Times New Roman"/>
          <w:color w:val="000000"/>
          <w:sz w:val="24"/>
          <w:szCs w:val="24"/>
        </w:rPr>
        <w:t xml:space="preserve"> Да осигури по време на изпълнение на строително-монтажните работи присъствие на </w:t>
      </w:r>
      <w:r w:rsidRPr="006F38AB">
        <w:rPr>
          <w:rFonts w:eastAsia="Times New Roman" w:cs="Times New Roman"/>
          <w:sz w:val="24"/>
          <w:szCs w:val="24"/>
        </w:rPr>
        <w:t>строежа</w:t>
      </w:r>
      <w:r w:rsidRPr="006F38AB">
        <w:rPr>
          <w:rFonts w:eastAsia="Times New Roman" w:cs="Times New Roman"/>
          <w:color w:val="000000"/>
          <w:sz w:val="24"/>
          <w:szCs w:val="24"/>
        </w:rPr>
        <w:t xml:space="preserve"> на един или повече експерти всеки работен ден при пълно работно време. </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5.1.10.</w:t>
      </w:r>
      <w:r w:rsidRPr="006F38AB">
        <w:rPr>
          <w:rFonts w:eastAsia="Times New Roman" w:cs="Times New Roman"/>
          <w:sz w:val="24"/>
          <w:szCs w:val="24"/>
        </w:rPr>
        <w:t xml:space="preserve"> Да съгласува с ВЪЗЛОЖИТЕЛЯ всяко свое решение/предписание/съгласие за извършване на работи, водещи до промяна в количествено-стойностните сметки.</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5.1.11.</w:t>
      </w:r>
      <w:r w:rsidRPr="006F38AB">
        <w:rPr>
          <w:rFonts w:eastAsia="Times New Roman" w:cs="Times New Roman"/>
          <w:sz w:val="24"/>
          <w:szCs w:val="24"/>
        </w:rPr>
        <w:t xml:space="preserve"> Да уведомява при нарушаване на техническите правила и нормативи Дирекция за национален строителен контрол в 3-дневен срок от установяване на нарушението и да спира </w:t>
      </w:r>
      <w:r w:rsidRPr="006F38AB">
        <w:rPr>
          <w:rFonts w:eastAsia="Times New Roman" w:cs="Times New Roman"/>
          <w:sz w:val="24"/>
          <w:szCs w:val="24"/>
          <w:lang w:eastAsia="bg-BG"/>
        </w:rPr>
        <w:t>строежа, ако се изпълнява при условията на чл. 224, ал. 1 и чл. 225, ал. 2 и в нарушение на изискванията на чл. 169, ал. 1 и 3 от ЗУТ</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bCs/>
          <w:sz w:val="24"/>
          <w:szCs w:val="24"/>
        </w:rPr>
        <w:t>5.1.12.</w:t>
      </w:r>
      <w:r w:rsidRPr="006F38AB">
        <w:rPr>
          <w:rFonts w:eastAsia="Times New Roman" w:cs="Times New Roman"/>
          <w:bCs/>
          <w:sz w:val="24"/>
          <w:szCs w:val="24"/>
        </w:rPr>
        <w:t xml:space="preserve"> Да извърши </w:t>
      </w:r>
      <w:r w:rsidRPr="006F38AB">
        <w:rPr>
          <w:rFonts w:eastAsia="Times New Roman" w:cs="Times New Roman"/>
          <w:sz w:val="24"/>
          <w:szCs w:val="24"/>
        </w:rPr>
        <w:t>съвместно със строителя необходимите действия за получаване на становища от специализираните контролни органи за законосъобразното изпълнение</w:t>
      </w:r>
      <w:r w:rsidR="00090AE8" w:rsidRPr="006F38AB">
        <w:rPr>
          <w:rFonts w:eastAsia="Times New Roman" w:cs="Times New Roman"/>
          <w:sz w:val="24"/>
          <w:szCs w:val="24"/>
        </w:rPr>
        <w:t xml:space="preserve"> на строежа и готовността му за </w:t>
      </w:r>
      <w:r w:rsidR="007F490B" w:rsidRPr="006F38AB">
        <w:rPr>
          <w:rFonts w:eastAsia="Times New Roman" w:cs="Times New Roman"/>
          <w:sz w:val="24"/>
          <w:szCs w:val="24"/>
        </w:rPr>
        <w:t>издаване на Разрешение за ползване</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 xml:space="preserve">5.1.13. </w:t>
      </w:r>
      <w:r w:rsidRPr="006F38AB">
        <w:rPr>
          <w:rFonts w:eastAsia="Times New Roman" w:cs="Times New Roman"/>
          <w:sz w:val="24"/>
          <w:szCs w:val="24"/>
        </w:rPr>
        <w:t xml:space="preserve">Да изготви, след приключване на строително-монтажните работи и след издаване на всички писмени становища </w:t>
      </w:r>
      <w:r w:rsidR="00090AE8" w:rsidRPr="006F38AB">
        <w:rPr>
          <w:rFonts w:eastAsia="Times New Roman" w:cs="Times New Roman"/>
          <w:sz w:val="24"/>
          <w:szCs w:val="24"/>
        </w:rPr>
        <w:t xml:space="preserve">и документи </w:t>
      </w:r>
      <w:r w:rsidRPr="006F38AB">
        <w:rPr>
          <w:rFonts w:eastAsia="Times New Roman" w:cs="Times New Roman"/>
          <w:sz w:val="24"/>
          <w:szCs w:val="24"/>
        </w:rPr>
        <w:t>от специализираните контролни органи по законосъобразното изпълнени</w:t>
      </w:r>
      <w:r w:rsidR="00090AE8" w:rsidRPr="006F38AB">
        <w:rPr>
          <w:rFonts w:eastAsia="Times New Roman" w:cs="Times New Roman"/>
          <w:sz w:val="24"/>
          <w:szCs w:val="24"/>
        </w:rPr>
        <w:t xml:space="preserve">е на строежа, </w:t>
      </w:r>
      <w:r w:rsidRPr="006F38AB">
        <w:rPr>
          <w:rFonts w:eastAsia="Times New Roman" w:cs="Times New Roman"/>
          <w:sz w:val="24"/>
          <w:szCs w:val="24"/>
        </w:rPr>
        <w:t xml:space="preserve">окончателния доклад за строежа в срока по т. 4.3.  в </w:t>
      </w:r>
      <w:r w:rsidRPr="006F38AB">
        <w:rPr>
          <w:rFonts w:eastAsia="Times New Roman" w:cs="Times New Roman"/>
          <w:b/>
          <w:sz w:val="24"/>
          <w:szCs w:val="24"/>
        </w:rPr>
        <w:t>3</w:t>
      </w:r>
      <w:r w:rsidRPr="006F38AB">
        <w:rPr>
          <w:rFonts w:eastAsia="Times New Roman" w:cs="Times New Roman"/>
          <w:sz w:val="24"/>
          <w:szCs w:val="24"/>
        </w:rPr>
        <w:t xml:space="preserve"> (три) оригинални екземпляра на хартиен носител и в </w:t>
      </w:r>
      <w:r w:rsidRPr="006F38AB">
        <w:rPr>
          <w:rFonts w:eastAsia="Times New Roman" w:cs="Times New Roman"/>
          <w:b/>
          <w:sz w:val="24"/>
          <w:szCs w:val="24"/>
        </w:rPr>
        <w:t xml:space="preserve">2 </w:t>
      </w:r>
      <w:r w:rsidRPr="006F38AB">
        <w:rPr>
          <w:rFonts w:eastAsia="Times New Roman" w:cs="Times New Roman"/>
          <w:sz w:val="24"/>
          <w:szCs w:val="24"/>
        </w:rPr>
        <w:t>(два) екземпляра на електронен носител;</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 xml:space="preserve">5.1.14. </w:t>
      </w:r>
      <w:r w:rsidRPr="006F38AB">
        <w:rPr>
          <w:rFonts w:eastAsia="Times New Roman" w:cs="Times New Roman"/>
          <w:sz w:val="24"/>
          <w:szCs w:val="24"/>
        </w:rPr>
        <w:t xml:space="preserve">Да състави технически паспорт за строежа преди </w:t>
      </w:r>
      <w:r w:rsidR="00090AE8" w:rsidRPr="006F38AB">
        <w:rPr>
          <w:rFonts w:eastAsia="Times New Roman" w:cs="Times New Roman"/>
          <w:sz w:val="24"/>
          <w:szCs w:val="24"/>
        </w:rPr>
        <w:t xml:space="preserve">издаване на Разрешение за ползване </w:t>
      </w:r>
      <w:r w:rsidRPr="006F38AB">
        <w:rPr>
          <w:rFonts w:eastAsia="Times New Roman" w:cs="Times New Roman"/>
          <w:sz w:val="24"/>
          <w:szCs w:val="24"/>
        </w:rPr>
        <w:t xml:space="preserve">в срока по т. 4.3. в обхват и съдържание съгласно изискванията на Наредба № 5 от 2006 г. за техническите паспорти на </w:t>
      </w:r>
      <w:r w:rsidRPr="006F38AB">
        <w:rPr>
          <w:rFonts w:eastAsia="Times New Roman" w:cs="Times New Roman"/>
          <w:sz w:val="24"/>
          <w:szCs w:val="24"/>
          <w:lang w:eastAsia="bg-BG"/>
        </w:rPr>
        <w:t>строежа</w:t>
      </w:r>
      <w:r w:rsidRPr="006F38AB">
        <w:rPr>
          <w:rFonts w:eastAsia="Times New Roman" w:cs="Times New Roman"/>
          <w:sz w:val="24"/>
          <w:szCs w:val="24"/>
        </w:rPr>
        <w:t>;</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 xml:space="preserve">5.1.15. </w:t>
      </w:r>
      <w:r w:rsidRPr="006F38AB">
        <w:rPr>
          <w:rFonts w:eastAsia="Times New Roman" w:cs="Times New Roman"/>
          <w:sz w:val="24"/>
          <w:szCs w:val="24"/>
        </w:rPr>
        <w:t xml:space="preserve">Да представи по </w:t>
      </w:r>
      <w:r w:rsidRPr="006F38AB">
        <w:rPr>
          <w:rFonts w:eastAsia="Times New Roman" w:cs="Times New Roman"/>
          <w:b/>
          <w:sz w:val="24"/>
          <w:szCs w:val="24"/>
        </w:rPr>
        <w:t xml:space="preserve">1 </w:t>
      </w:r>
      <w:r w:rsidRPr="006F38AB">
        <w:rPr>
          <w:rFonts w:eastAsia="Times New Roman" w:cs="Times New Roman"/>
          <w:sz w:val="24"/>
          <w:szCs w:val="24"/>
        </w:rPr>
        <w:t>(един) екземпляр от техническия паспорт на строежа за преглед и одобряване на ВЪЗЛОЖИТЕЛЯ преди внасянето му в общинската администрация;</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 xml:space="preserve">5.1.16. </w:t>
      </w:r>
      <w:r w:rsidRPr="006F38AB">
        <w:rPr>
          <w:rFonts w:eastAsia="Times New Roman" w:cs="Times New Roman"/>
          <w:sz w:val="24"/>
          <w:szCs w:val="24"/>
        </w:rPr>
        <w:t>Да отстрани всички забележки на ВЪЗЛОЖИТЕЛЯ по техническия паспорт в тридневен срок от предаването му;</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 xml:space="preserve">5.1.17. </w:t>
      </w:r>
      <w:r w:rsidRPr="006F38AB">
        <w:rPr>
          <w:rFonts w:eastAsia="Times New Roman" w:cs="Times New Roman"/>
          <w:sz w:val="24"/>
          <w:szCs w:val="24"/>
        </w:rPr>
        <w:t xml:space="preserve">Да предаде на ВЪЗЛОЖИТЕЛЯ техническия паспорт в </w:t>
      </w:r>
      <w:r w:rsidRPr="006F38AB">
        <w:rPr>
          <w:rFonts w:eastAsia="Times New Roman" w:cs="Times New Roman"/>
          <w:b/>
          <w:sz w:val="24"/>
          <w:szCs w:val="24"/>
        </w:rPr>
        <w:t xml:space="preserve">4 </w:t>
      </w:r>
      <w:r w:rsidRPr="006F38AB">
        <w:rPr>
          <w:rFonts w:eastAsia="Times New Roman" w:cs="Times New Roman"/>
          <w:sz w:val="24"/>
          <w:szCs w:val="24"/>
        </w:rPr>
        <w:t xml:space="preserve">(четири) оригинални екземпляра на хартиен носител и в </w:t>
      </w:r>
      <w:r w:rsidRPr="006F38AB">
        <w:rPr>
          <w:rFonts w:eastAsia="Times New Roman" w:cs="Times New Roman"/>
          <w:b/>
          <w:sz w:val="24"/>
          <w:szCs w:val="24"/>
        </w:rPr>
        <w:t xml:space="preserve">2 </w:t>
      </w:r>
      <w:r w:rsidRPr="006F38AB">
        <w:rPr>
          <w:rFonts w:eastAsia="Times New Roman" w:cs="Times New Roman"/>
          <w:sz w:val="24"/>
          <w:szCs w:val="24"/>
        </w:rPr>
        <w:t>(два) екземпляра на електронен носител за строежа;</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5.1.18.</w:t>
      </w:r>
      <w:r w:rsidRPr="006F38AB">
        <w:rPr>
          <w:rFonts w:eastAsia="Times New Roman" w:cs="Times New Roman"/>
          <w:sz w:val="24"/>
          <w:szCs w:val="24"/>
        </w:rPr>
        <w:t xml:space="preserve"> Да е застрахован в съответствие с разпоредбите на ЗУТ и съответните подзаконови нормативни актове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w:t>
      </w:r>
    </w:p>
    <w:p w:rsidR="00590550" w:rsidRPr="006F38AB" w:rsidRDefault="00590550" w:rsidP="00590550">
      <w:pPr>
        <w:spacing w:after="0" w:line="240" w:lineRule="auto"/>
        <w:ind w:firstLine="708"/>
        <w:jc w:val="both"/>
        <w:rPr>
          <w:rFonts w:eastAsia="Times New Roman" w:cs="Times New Roman"/>
          <w:noProof/>
          <w:sz w:val="24"/>
          <w:szCs w:val="24"/>
        </w:rPr>
      </w:pPr>
      <w:r w:rsidRPr="006F38AB">
        <w:rPr>
          <w:rFonts w:eastAsia="Times New Roman" w:cs="Times New Roman"/>
          <w:b/>
          <w:noProof/>
          <w:sz w:val="24"/>
          <w:szCs w:val="24"/>
        </w:rPr>
        <w:t>5.1.19.</w:t>
      </w:r>
      <w:r w:rsidRPr="006F38AB">
        <w:rPr>
          <w:rFonts w:eastAsia="Times New Roman" w:cs="Times New Roman"/>
          <w:noProof/>
          <w:sz w:val="24"/>
          <w:szCs w:val="24"/>
        </w:rPr>
        <w:t xml:space="preserve"> Да предоставя на </w:t>
      </w:r>
      <w:r w:rsidRPr="006F38AB">
        <w:rPr>
          <w:rFonts w:eastAsia="Times New Roman" w:cs="Times New Roman"/>
          <w:bCs/>
          <w:noProof/>
          <w:sz w:val="24"/>
          <w:szCs w:val="24"/>
        </w:rPr>
        <w:t xml:space="preserve">ВЪЗЛОЖИТЕЛЯ </w:t>
      </w:r>
      <w:r w:rsidRPr="006F38AB">
        <w:rPr>
          <w:rFonts w:eastAsia="Times New Roman" w:cs="Times New Roman"/>
          <w:noProof/>
          <w:sz w:val="24"/>
          <w:szCs w:val="24"/>
        </w:rPr>
        <w:t>документа за действащата застраховка на професионалната му отговорност по предната точка, в случай, че представената застраховка е изтекла;</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5.1.20.</w:t>
      </w:r>
      <w:r w:rsidRPr="006F38AB">
        <w:rPr>
          <w:rFonts w:eastAsia="Times New Roman" w:cs="Times New Roman"/>
          <w:sz w:val="24"/>
          <w:szCs w:val="24"/>
        </w:rPr>
        <w:t xml:space="preserve"> Да изпълнява предмета на договора с ключовите експерти, посочени в офертата му. В случай на промяна, ИЗПЪЛНИТЕЯТ е длъжен да я съгласува предварително с ВЪЗЛОЖИТЕЛЯ;</w:t>
      </w:r>
    </w:p>
    <w:p w:rsidR="00590550" w:rsidRPr="006F38AB" w:rsidRDefault="00590550" w:rsidP="00590550">
      <w:pPr>
        <w:spacing w:after="0" w:line="240" w:lineRule="auto"/>
        <w:ind w:firstLine="720"/>
        <w:jc w:val="both"/>
        <w:rPr>
          <w:rFonts w:eastAsia="Times New Roman" w:cs="Times New Roman"/>
          <w:iCs/>
          <w:color w:val="000000"/>
          <w:sz w:val="24"/>
          <w:szCs w:val="24"/>
          <w:lang w:eastAsia="bg-BG"/>
        </w:rPr>
      </w:pPr>
      <w:r w:rsidRPr="006F38AB">
        <w:rPr>
          <w:rFonts w:eastAsia="Times New Roman" w:cs="Times New Roman"/>
          <w:b/>
          <w:sz w:val="24"/>
          <w:szCs w:val="24"/>
        </w:rPr>
        <w:t>5.1.21.</w:t>
      </w:r>
      <w:r w:rsidRPr="006F38AB">
        <w:rPr>
          <w:rFonts w:eastAsia="Times New Roman" w:cs="Times New Roman"/>
          <w:sz w:val="24"/>
          <w:szCs w:val="24"/>
        </w:rPr>
        <w:t xml:space="preserve"> </w:t>
      </w:r>
      <w:r w:rsidRPr="006F38AB">
        <w:rPr>
          <w:rFonts w:eastAsia="Times New Roman" w:cs="Times New Roman"/>
          <w:iCs/>
          <w:color w:val="000000"/>
          <w:sz w:val="24"/>
          <w:szCs w:val="24"/>
          <w:lang w:eastAsia="bg-BG"/>
        </w:rPr>
        <w:t xml:space="preserve">Да не разгласява пред трети лица факти, обстоятелства, сведения и всяка друга информация, относно дейността на </w:t>
      </w:r>
      <w:r w:rsidRPr="006F38AB">
        <w:rPr>
          <w:rFonts w:eastAsia="Times New Roman" w:cs="Times New Roman"/>
          <w:bCs/>
          <w:iCs/>
          <w:color w:val="000000"/>
          <w:sz w:val="24"/>
          <w:szCs w:val="24"/>
          <w:lang w:eastAsia="bg-BG"/>
        </w:rPr>
        <w:t xml:space="preserve">ВЪЗЛОЖИТЕЛЯ, </w:t>
      </w:r>
      <w:r w:rsidRPr="006F38AB">
        <w:rPr>
          <w:rFonts w:eastAsia="Times New Roman" w:cs="Times New Roman"/>
          <w:iCs/>
          <w:color w:val="000000"/>
          <w:sz w:val="24"/>
          <w:szCs w:val="24"/>
          <w:lang w:eastAsia="bg-BG"/>
        </w:rPr>
        <w:t>които е узнал във връзка или по повод изпълнението на договора, освен в предвидените от закона случаи;</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rPr>
        <w:t>5.1.22.</w:t>
      </w:r>
      <w:r w:rsidRPr="006F38AB">
        <w:rPr>
          <w:rFonts w:eastAsia="Times New Roman" w:cs="Times New Roman"/>
          <w:sz w:val="24"/>
          <w:szCs w:val="24"/>
        </w:rPr>
        <w:t xml:space="preserve"> </w:t>
      </w:r>
      <w:r w:rsidRPr="006F38AB">
        <w:rPr>
          <w:rFonts w:eastAsia="Times New Roman" w:cs="Times New Roman"/>
          <w:sz w:val="24"/>
          <w:szCs w:val="24"/>
          <w:lang w:eastAsia="bg-BG"/>
        </w:rPr>
        <w:t>ИЗПЪЛНИТЕЛЯТ носи отговорност за щети, които са нанесени на ВЪЗЛОЖИТЕЛЯ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w:t>
      </w:r>
      <w:r w:rsidRPr="006F38AB">
        <w:rPr>
          <w:rFonts w:ascii="Verdana" w:hAnsi="Verdana"/>
        </w:rPr>
        <w:t xml:space="preserve"> </w:t>
      </w:r>
      <w:r w:rsidRPr="006F38AB">
        <w:rPr>
          <w:rFonts w:cs="Times New Roman"/>
          <w:sz w:val="24"/>
          <w:szCs w:val="24"/>
        </w:rPr>
        <w:t>Отговорността по договора за строителен надзор е със срокове не по-малки от гаранционните срокове в строителството, съгласно чл.168, ал.7 от ЗУТ.</w:t>
      </w:r>
    </w:p>
    <w:p w:rsidR="00590550" w:rsidRPr="006F38AB" w:rsidRDefault="00590550" w:rsidP="00590550">
      <w:pPr>
        <w:spacing w:after="0" w:line="240" w:lineRule="auto"/>
        <w:ind w:firstLine="720"/>
        <w:jc w:val="both"/>
        <w:rPr>
          <w:rFonts w:eastAsia="Times New Roman" w:cs="Times New Roman"/>
          <w:iCs/>
          <w:color w:val="000000"/>
          <w:sz w:val="24"/>
          <w:szCs w:val="24"/>
          <w:lang w:eastAsia="bg-BG"/>
        </w:rPr>
      </w:pPr>
    </w:p>
    <w:p w:rsidR="00590550" w:rsidRPr="006F38AB" w:rsidRDefault="00590550" w:rsidP="00590550">
      <w:pPr>
        <w:tabs>
          <w:tab w:val="num" w:pos="1434"/>
        </w:tabs>
        <w:spacing w:after="0" w:line="240" w:lineRule="auto"/>
        <w:ind w:firstLine="720"/>
        <w:jc w:val="both"/>
        <w:rPr>
          <w:rFonts w:eastAsia="Times New Roman" w:cs="Times New Roman"/>
          <w:sz w:val="24"/>
          <w:szCs w:val="24"/>
        </w:rPr>
      </w:pPr>
      <w:r w:rsidRPr="006F38AB">
        <w:rPr>
          <w:rFonts w:eastAsia="Times New Roman" w:cs="Times New Roman"/>
          <w:b/>
          <w:sz w:val="24"/>
          <w:szCs w:val="24"/>
        </w:rPr>
        <w:t>5.2. ИЗПЪЛНИТЕЛЯТ</w:t>
      </w:r>
      <w:r w:rsidRPr="006F38AB">
        <w:rPr>
          <w:rFonts w:eastAsia="Times New Roman" w:cs="Times New Roman"/>
          <w:sz w:val="24"/>
          <w:szCs w:val="24"/>
        </w:rPr>
        <w:t xml:space="preserve"> има право:</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5.2.1.</w:t>
      </w:r>
      <w:r w:rsidRPr="006F38AB">
        <w:rPr>
          <w:rFonts w:eastAsia="Times New Roman" w:cs="Times New Roman"/>
          <w:sz w:val="24"/>
          <w:szCs w:val="24"/>
        </w:rPr>
        <w:t xml:space="preserve"> Да получи възнаграждението си в уговорените срокове, по реда и при условията на договора;</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5.2.2.</w:t>
      </w:r>
      <w:r w:rsidRPr="006F38AB">
        <w:rPr>
          <w:rFonts w:eastAsia="Times New Roman" w:cs="Times New Roman"/>
          <w:sz w:val="24"/>
          <w:szCs w:val="24"/>
        </w:rPr>
        <w:t xml:space="preserve"> Да изисква чрез ВЪЗЛОЖИТЕЛЯ, присъствието на проектанта, когато това се налага, както и когато се съставят задължителните актове и протоколи;</w:t>
      </w:r>
    </w:p>
    <w:p w:rsidR="00590550" w:rsidRPr="006F38AB" w:rsidRDefault="00590550" w:rsidP="00590550">
      <w:pPr>
        <w:spacing w:after="0" w:line="240" w:lineRule="auto"/>
        <w:ind w:firstLine="720"/>
        <w:jc w:val="both"/>
        <w:rPr>
          <w:rFonts w:eastAsia="Times New Roman" w:cs="Times New Roman"/>
          <w:sz w:val="24"/>
          <w:szCs w:val="24"/>
        </w:rPr>
      </w:pPr>
      <w:r w:rsidRPr="006F38AB">
        <w:rPr>
          <w:rFonts w:eastAsia="Times New Roman" w:cs="Times New Roman"/>
          <w:b/>
          <w:sz w:val="24"/>
          <w:szCs w:val="24"/>
        </w:rPr>
        <w:t>5.2.3.</w:t>
      </w:r>
      <w:r w:rsidRPr="006F38AB">
        <w:rPr>
          <w:rFonts w:eastAsia="Times New Roman" w:cs="Times New Roman"/>
          <w:sz w:val="24"/>
          <w:szCs w:val="24"/>
        </w:rPr>
        <w:t xml:space="preserve"> Да упражнява правата си в рамките на пълномощията си за осъществяване на строителен надзор и инвестиционния контрол съгласно договора и всички действащи в Република България нормативни документи;</w:t>
      </w:r>
    </w:p>
    <w:p w:rsidR="00590550" w:rsidRPr="006F38AB" w:rsidRDefault="00590550" w:rsidP="00590550">
      <w:pPr>
        <w:autoSpaceDE w:val="0"/>
        <w:autoSpaceDN w:val="0"/>
        <w:adjustRightInd w:val="0"/>
        <w:spacing w:before="60" w:after="0" w:line="240" w:lineRule="auto"/>
        <w:ind w:firstLine="709"/>
        <w:jc w:val="both"/>
        <w:rPr>
          <w:rFonts w:eastAsia="Times New Roman" w:cs="Times New Roman"/>
          <w:sz w:val="24"/>
          <w:szCs w:val="24"/>
          <w:lang w:eastAsia="bg-BG"/>
        </w:rPr>
      </w:pPr>
      <w:r w:rsidRPr="006F38AB">
        <w:rPr>
          <w:rFonts w:eastAsia="Times New Roman" w:cs="Times New Roman"/>
          <w:b/>
          <w:sz w:val="24"/>
          <w:szCs w:val="24"/>
        </w:rPr>
        <w:t>5.2.4.</w:t>
      </w:r>
      <w:r w:rsidRPr="006F38AB">
        <w:rPr>
          <w:rFonts w:eastAsia="Times New Roman" w:cs="Times New Roman"/>
          <w:sz w:val="24"/>
          <w:szCs w:val="24"/>
        </w:rPr>
        <w:t xml:space="preserve"> </w:t>
      </w:r>
      <w:r w:rsidRPr="006F38AB">
        <w:rPr>
          <w:rFonts w:eastAsia="Times New Roman" w:cs="Times New Roman"/>
          <w:sz w:val="24"/>
          <w:szCs w:val="24"/>
          <w:lang w:eastAsia="bg-BG"/>
        </w:rPr>
        <w:t>Да дава указания относно съответствието на вложените материали и извършваните СМР, а при необходимост да предписва допълнителни изпитвания на влаганите строителни материали, за което незабавно да уведомява ВЪЗЛОЖИТЕЛЯ.</w:t>
      </w:r>
    </w:p>
    <w:p w:rsidR="00590550" w:rsidRPr="006F38AB" w:rsidRDefault="00590550" w:rsidP="00590550">
      <w:pPr>
        <w:autoSpaceDE w:val="0"/>
        <w:autoSpaceDN w:val="0"/>
        <w:adjustRightInd w:val="0"/>
        <w:spacing w:after="0" w:line="240" w:lineRule="auto"/>
        <w:ind w:firstLine="709"/>
        <w:jc w:val="both"/>
        <w:rPr>
          <w:rFonts w:eastAsia="Times New Roman" w:cs="Times New Roman"/>
          <w:sz w:val="24"/>
          <w:szCs w:val="24"/>
          <w:lang w:eastAsia="bg-BG"/>
        </w:rPr>
      </w:pPr>
      <w:r w:rsidRPr="006F38AB">
        <w:rPr>
          <w:rFonts w:eastAsia="Times New Roman" w:cs="Times New Roman"/>
          <w:b/>
          <w:sz w:val="24"/>
          <w:szCs w:val="24"/>
        </w:rPr>
        <w:t>5.2.5.</w:t>
      </w:r>
      <w:r w:rsidRPr="006F38AB">
        <w:rPr>
          <w:rFonts w:eastAsia="Times New Roman" w:cs="Times New Roman"/>
          <w:sz w:val="24"/>
          <w:szCs w:val="24"/>
        </w:rPr>
        <w:t xml:space="preserve"> </w:t>
      </w:r>
      <w:r w:rsidRPr="006F38AB">
        <w:rPr>
          <w:rFonts w:eastAsia="Times New Roman" w:cs="Times New Roman"/>
          <w:sz w:val="24"/>
          <w:szCs w:val="24"/>
          <w:lang w:eastAsia="bg-BG"/>
        </w:rPr>
        <w:t>Да уведоми незабавно ВЪЗЛОЖИТЕЛЯ при нарушаване на строителните правила и норми, а в 3-дневен срок от установяване на нарушението – и  ДНСК, както и да спре работите по строежа до отстраняване на констатирани пропуски и нарушения при изпълнение на СМР и да контролира отстраняването на дефектите, посочени от него или други контролни органи. При неизпълнение от страна на строителя на предписанията за отстраняване на констатираните пропуски, да уведоми незабавно ВЪЗЛОЖИТЕЛЯ и органите на ДНСК.</w:t>
      </w:r>
    </w:p>
    <w:p w:rsidR="00590550" w:rsidRPr="006F38AB" w:rsidRDefault="00590550" w:rsidP="00590550">
      <w:pPr>
        <w:autoSpaceDE w:val="0"/>
        <w:autoSpaceDN w:val="0"/>
        <w:adjustRightInd w:val="0"/>
        <w:spacing w:after="0" w:line="240" w:lineRule="auto"/>
        <w:ind w:firstLine="567"/>
        <w:jc w:val="both"/>
        <w:rPr>
          <w:rFonts w:eastAsia="Times New Roman" w:cs="Times New Roman"/>
          <w:spacing w:val="10"/>
          <w:sz w:val="24"/>
          <w:szCs w:val="24"/>
          <w:lang w:eastAsia="bg-BG"/>
        </w:rPr>
      </w:pPr>
    </w:p>
    <w:p w:rsidR="00590550" w:rsidRPr="006F38AB" w:rsidRDefault="00590550" w:rsidP="00590550">
      <w:pPr>
        <w:spacing w:after="0" w:line="240" w:lineRule="auto"/>
        <w:rPr>
          <w:rFonts w:eastAsia="Times New Roman" w:cs="Times New Roman"/>
          <w:b/>
          <w:sz w:val="24"/>
          <w:szCs w:val="24"/>
          <w:lang w:eastAsia="bg-BG"/>
        </w:rPr>
      </w:pPr>
      <w:r w:rsidRPr="006F38AB">
        <w:rPr>
          <w:rFonts w:eastAsia="Times New Roman" w:cs="Times New Roman"/>
          <w:b/>
          <w:sz w:val="24"/>
          <w:szCs w:val="24"/>
          <w:lang w:eastAsia="bg-BG"/>
        </w:rPr>
        <w:tab/>
      </w:r>
      <w:r w:rsidR="00BF2CD7" w:rsidRPr="006F38AB">
        <w:rPr>
          <w:rFonts w:eastAsia="Times New Roman" w:cs="Times New Roman"/>
          <w:b/>
          <w:sz w:val="24"/>
          <w:szCs w:val="24"/>
          <w:lang w:eastAsia="bg-BG"/>
        </w:rPr>
        <w:tab/>
      </w:r>
      <w:r w:rsidR="00BF2CD7" w:rsidRPr="006F38AB">
        <w:rPr>
          <w:rFonts w:eastAsia="Times New Roman" w:cs="Times New Roman"/>
          <w:b/>
          <w:sz w:val="24"/>
          <w:szCs w:val="24"/>
          <w:lang w:eastAsia="bg-BG"/>
        </w:rPr>
        <w:tab/>
      </w:r>
      <w:r w:rsidRPr="006F38AB">
        <w:rPr>
          <w:rFonts w:eastAsia="Times New Roman" w:cs="Times New Roman"/>
          <w:b/>
          <w:sz w:val="24"/>
          <w:szCs w:val="24"/>
          <w:lang w:eastAsia="bg-BG"/>
        </w:rPr>
        <w:t>VІ. ПРАВА И ЗАДЪЛЖЕНИЯ НА ВЪЗЛОЖИТЕЛЯ.</w:t>
      </w: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w:t>
      </w:r>
      <w:r w:rsidRPr="006F38AB">
        <w:rPr>
          <w:rFonts w:eastAsia="Times New Roman" w:cs="Times New Roman"/>
          <w:sz w:val="24"/>
          <w:szCs w:val="24"/>
          <w:lang w:eastAsia="bg-BG"/>
        </w:rPr>
        <w:t xml:space="preserve"> ВЪЗЛОЖИТЕЛЯТ има право:</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6.1.1.</w:t>
      </w:r>
      <w:r w:rsidRPr="006F38AB">
        <w:rPr>
          <w:rFonts w:eastAsia="Times New Roman" w:cs="Times New Roman"/>
          <w:sz w:val="24"/>
          <w:szCs w:val="24"/>
          <w:lang w:eastAsia="bg-BG"/>
        </w:rPr>
        <w:t xml:space="preserve"> Да извършва по всяко време проверки по изпълнението на договора, без да пречи на оперативната самостоятелност на ИЗПЪЛНИТЕЛЯ;</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6.1.2.</w:t>
      </w:r>
      <w:r w:rsidRPr="006F38AB">
        <w:rPr>
          <w:rFonts w:eastAsia="Times New Roman" w:cs="Times New Roman"/>
          <w:sz w:val="24"/>
          <w:szCs w:val="24"/>
          <w:lang w:eastAsia="bg-BG"/>
        </w:rPr>
        <w:t xml:space="preserve"> Да изисква от ИЗПЪЛНИТЕЛЯ информация за хода по изпълнението на предмета на договора;</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6.1.3.</w:t>
      </w:r>
      <w:r w:rsidRPr="006F38AB">
        <w:rPr>
          <w:rFonts w:eastAsia="Times New Roman" w:cs="Times New Roman"/>
          <w:sz w:val="24"/>
          <w:szCs w:val="24"/>
          <w:lang w:eastAsia="bg-BG"/>
        </w:rPr>
        <w:t xml:space="preserve"> Да предявява в случаите, когато не е съгласен с предписанията на ИЗПЪЛНИТЕЛЯ възражения в 3-дневен срок пред органите на ДНСК съгласно чл. 168, ал. 4 от ЗУТ;</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6.1.4.</w:t>
      </w:r>
      <w:r w:rsidRPr="006F38AB">
        <w:rPr>
          <w:rFonts w:eastAsia="Times New Roman" w:cs="Times New Roman"/>
          <w:sz w:val="24"/>
          <w:szCs w:val="24"/>
          <w:lang w:eastAsia="bg-BG"/>
        </w:rPr>
        <w:t xml:space="preserve"> Да получи от ИЗПЪЛНИТЕЛЯ в  </w:t>
      </w:r>
      <w:r w:rsidRPr="006F38AB">
        <w:rPr>
          <w:rFonts w:eastAsia="Times New Roman" w:cs="Times New Roman"/>
          <w:b/>
          <w:sz w:val="24"/>
          <w:szCs w:val="24"/>
          <w:lang w:eastAsia="bg-BG"/>
        </w:rPr>
        <w:t>3</w:t>
      </w:r>
      <w:r w:rsidRPr="006F38AB">
        <w:rPr>
          <w:rFonts w:eastAsia="Times New Roman" w:cs="Times New Roman"/>
          <w:sz w:val="24"/>
          <w:szCs w:val="24"/>
          <w:lang w:eastAsia="bg-BG"/>
        </w:rPr>
        <w:t xml:space="preserve"> (три) оригинални екземпляра на хартиен носител и в  </w:t>
      </w:r>
      <w:r w:rsidRPr="006F38AB">
        <w:rPr>
          <w:rFonts w:eastAsia="Times New Roman" w:cs="Times New Roman"/>
          <w:b/>
          <w:sz w:val="24"/>
          <w:szCs w:val="24"/>
          <w:lang w:eastAsia="bg-BG"/>
        </w:rPr>
        <w:t xml:space="preserve">2 </w:t>
      </w:r>
      <w:r w:rsidRPr="006F38AB">
        <w:rPr>
          <w:rFonts w:eastAsia="Times New Roman" w:cs="Times New Roman"/>
          <w:sz w:val="24"/>
          <w:szCs w:val="24"/>
          <w:lang w:eastAsia="bg-BG"/>
        </w:rPr>
        <w:t>(два) екземпляра на електронен носител окончателен доклад за упражнен строителен надзор, включително и приложенията към тях за строежа;</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6.1.5.</w:t>
      </w:r>
      <w:r w:rsidRPr="006F38AB">
        <w:rPr>
          <w:rFonts w:eastAsia="Times New Roman" w:cs="Times New Roman"/>
          <w:sz w:val="24"/>
          <w:szCs w:val="24"/>
          <w:lang w:eastAsia="bg-BG"/>
        </w:rPr>
        <w:t xml:space="preserve"> Да получи от ИЗПЪЛНИТЕЛЯ в  </w:t>
      </w:r>
      <w:r w:rsidRPr="006F38AB">
        <w:rPr>
          <w:rFonts w:eastAsia="Times New Roman" w:cs="Times New Roman"/>
          <w:b/>
          <w:sz w:val="24"/>
          <w:szCs w:val="24"/>
          <w:lang w:eastAsia="bg-BG"/>
        </w:rPr>
        <w:t>4</w:t>
      </w:r>
      <w:r w:rsidRPr="006F38AB">
        <w:rPr>
          <w:rFonts w:eastAsia="Times New Roman" w:cs="Times New Roman"/>
          <w:sz w:val="24"/>
          <w:szCs w:val="24"/>
          <w:lang w:eastAsia="bg-BG"/>
        </w:rPr>
        <w:t xml:space="preserve"> (четири) оригинални екземпляра техническия паспорт на хартиен носител и в  </w:t>
      </w:r>
      <w:r w:rsidRPr="006F38AB">
        <w:rPr>
          <w:rFonts w:eastAsia="Times New Roman" w:cs="Times New Roman"/>
          <w:b/>
          <w:sz w:val="24"/>
          <w:szCs w:val="24"/>
          <w:lang w:eastAsia="bg-BG"/>
        </w:rPr>
        <w:t>2</w:t>
      </w:r>
      <w:r w:rsidRPr="006F38AB">
        <w:rPr>
          <w:rFonts w:eastAsia="Times New Roman" w:cs="Times New Roman"/>
          <w:sz w:val="24"/>
          <w:szCs w:val="24"/>
          <w:lang w:eastAsia="bg-BG"/>
        </w:rPr>
        <w:t xml:space="preserve"> (един) екземпляр на електронен носител за строежа;</w:t>
      </w:r>
    </w:p>
    <w:p w:rsidR="00590550" w:rsidRPr="006F38AB" w:rsidRDefault="00590550" w:rsidP="00590550">
      <w:pPr>
        <w:spacing w:after="0" w:line="240" w:lineRule="auto"/>
        <w:ind w:firstLine="708"/>
        <w:jc w:val="both"/>
        <w:rPr>
          <w:rFonts w:eastAsia="Times New Roman" w:cs="Times New Roman"/>
          <w:color w:val="000000"/>
          <w:sz w:val="24"/>
          <w:szCs w:val="24"/>
          <w:lang w:eastAsia="bg-BG"/>
        </w:rPr>
      </w:pPr>
      <w:r w:rsidRPr="006F38AB">
        <w:rPr>
          <w:rFonts w:eastAsia="Times New Roman" w:cs="Times New Roman"/>
          <w:b/>
          <w:bCs/>
          <w:sz w:val="24"/>
          <w:szCs w:val="24"/>
          <w:lang w:eastAsia="bg-BG"/>
        </w:rPr>
        <w:t>6.1.</w:t>
      </w:r>
      <w:r w:rsidRPr="006F38AB">
        <w:rPr>
          <w:rFonts w:eastAsia="Times New Roman" w:cs="Times New Roman"/>
          <w:b/>
          <w:sz w:val="24"/>
          <w:szCs w:val="24"/>
          <w:lang w:eastAsia="bg-BG"/>
        </w:rPr>
        <w:t xml:space="preserve">6. </w:t>
      </w:r>
      <w:r w:rsidRPr="006F38AB">
        <w:rPr>
          <w:rFonts w:eastAsia="Times New Roman" w:cs="Times New Roman"/>
          <w:color w:val="000000"/>
          <w:sz w:val="24"/>
          <w:szCs w:val="24"/>
          <w:lang w:eastAsia="bg-BG"/>
        </w:rPr>
        <w:t xml:space="preserve">Да откаже приемане и заплащане на част или на цялото възнаграждение, в случай че </w:t>
      </w:r>
      <w:r w:rsidRPr="006F38AB">
        <w:rPr>
          <w:rFonts w:eastAsia="Times New Roman" w:cs="Times New Roman"/>
          <w:bCs/>
          <w:color w:val="000000"/>
          <w:sz w:val="24"/>
          <w:szCs w:val="24"/>
          <w:lang w:eastAsia="bg-BG"/>
        </w:rPr>
        <w:t>ИЗПЪЛНИТЕЛЯТ</w:t>
      </w:r>
      <w:r w:rsidRPr="006F38AB">
        <w:rPr>
          <w:rFonts w:eastAsia="Times New Roman" w:cs="Times New Roman"/>
          <w:b/>
          <w:bCs/>
          <w:color w:val="000000"/>
          <w:sz w:val="24"/>
          <w:szCs w:val="24"/>
          <w:lang w:eastAsia="bg-BG"/>
        </w:rPr>
        <w:t xml:space="preserve"> </w:t>
      </w:r>
      <w:r w:rsidRPr="006F38AB">
        <w:rPr>
          <w:rFonts w:eastAsia="Times New Roman" w:cs="Times New Roman"/>
          <w:color w:val="000000"/>
          <w:sz w:val="24"/>
          <w:szCs w:val="24"/>
          <w:lang w:eastAsia="bg-BG"/>
        </w:rPr>
        <w:t>се е отклонил от поръчката или работата му е с недостатъци;</w:t>
      </w:r>
    </w:p>
    <w:p w:rsidR="00590550" w:rsidRPr="006F38AB" w:rsidRDefault="00590550" w:rsidP="00590550">
      <w:pPr>
        <w:spacing w:after="0" w:line="240" w:lineRule="auto"/>
        <w:ind w:firstLine="708"/>
        <w:jc w:val="both"/>
        <w:rPr>
          <w:rFonts w:eastAsia="Times New Roman" w:cs="Times New Roman"/>
          <w:bCs/>
          <w:color w:val="000000"/>
          <w:sz w:val="24"/>
          <w:szCs w:val="24"/>
          <w:lang w:eastAsia="bg-BG"/>
        </w:rPr>
      </w:pPr>
      <w:r w:rsidRPr="006F38AB">
        <w:rPr>
          <w:rFonts w:eastAsia="Times New Roman" w:cs="Times New Roman"/>
          <w:b/>
          <w:color w:val="000000"/>
          <w:sz w:val="24"/>
          <w:szCs w:val="24"/>
          <w:lang w:eastAsia="bg-BG"/>
        </w:rPr>
        <w:t xml:space="preserve">6.1.7. </w:t>
      </w:r>
      <w:r w:rsidRPr="006F38AB">
        <w:rPr>
          <w:rFonts w:eastAsia="Times New Roman" w:cs="Times New Roman"/>
          <w:color w:val="000000"/>
          <w:sz w:val="24"/>
          <w:szCs w:val="24"/>
          <w:lang w:eastAsia="bg-BG"/>
        </w:rPr>
        <w:t xml:space="preserve">Да откаже заплащане на част или на цялото възнаграждение, в случай, че установи неизпълнение на задължението на </w:t>
      </w:r>
      <w:r w:rsidRPr="006F38AB">
        <w:rPr>
          <w:rFonts w:eastAsia="Times New Roman" w:cs="Times New Roman"/>
          <w:bCs/>
          <w:color w:val="000000"/>
          <w:sz w:val="24"/>
          <w:szCs w:val="24"/>
          <w:lang w:eastAsia="bg-BG"/>
        </w:rPr>
        <w:t>ИЗПЪЛНИТЕЛЯ за сключване и поддържане на застраховката по чл. 171, ал. 1 от ЗУТ, до отстраняване на нарушението;</w:t>
      </w:r>
    </w:p>
    <w:p w:rsidR="00590550" w:rsidRPr="006F38AB" w:rsidRDefault="00590550" w:rsidP="00590550">
      <w:pPr>
        <w:spacing w:after="0" w:line="240" w:lineRule="auto"/>
        <w:ind w:firstLine="708"/>
        <w:jc w:val="both"/>
        <w:rPr>
          <w:rFonts w:eastAsia="Times New Roman" w:cs="Times New Roman"/>
          <w:sz w:val="24"/>
          <w:szCs w:val="24"/>
          <w:lang w:eastAsia="bg-BG"/>
        </w:rPr>
      </w:pPr>
      <w:r w:rsidRPr="006F38AB">
        <w:rPr>
          <w:rFonts w:eastAsia="Times New Roman" w:cs="Times New Roman"/>
          <w:b/>
          <w:color w:val="000000"/>
          <w:sz w:val="24"/>
          <w:szCs w:val="24"/>
          <w:lang w:eastAsia="bg-BG"/>
        </w:rPr>
        <w:t xml:space="preserve">6.1.8. </w:t>
      </w:r>
      <w:r w:rsidRPr="006F38AB">
        <w:rPr>
          <w:rFonts w:eastAsia="Times New Roman" w:cs="Times New Roman"/>
          <w:sz w:val="24"/>
          <w:szCs w:val="24"/>
          <w:lang w:eastAsia="bg-BG"/>
        </w:rPr>
        <w:t>Да изисква подмяна на специалисти от екипа на ИЗПЪЛНИТЕЛЯ, когато бъде установено неизпълнение на техните задължения, свързани с предмета на Договора.</w:t>
      </w:r>
    </w:p>
    <w:p w:rsidR="00590550" w:rsidRPr="006F38AB" w:rsidRDefault="00590550" w:rsidP="00590550">
      <w:pPr>
        <w:spacing w:after="0" w:line="240" w:lineRule="auto"/>
        <w:ind w:firstLine="708"/>
        <w:jc w:val="both"/>
        <w:rPr>
          <w:rFonts w:eastAsia="Times New Roman" w:cs="Times New Roman"/>
          <w:color w:val="000000"/>
          <w:sz w:val="24"/>
          <w:szCs w:val="24"/>
          <w:lang w:eastAsia="bg-BG"/>
        </w:rPr>
      </w:pP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6.2.</w:t>
      </w:r>
      <w:r w:rsidRPr="006F38AB">
        <w:rPr>
          <w:rFonts w:eastAsia="Times New Roman" w:cs="Times New Roman"/>
          <w:sz w:val="24"/>
          <w:szCs w:val="24"/>
          <w:lang w:eastAsia="bg-BG"/>
        </w:rPr>
        <w:t xml:space="preserve"> ВЪЗЛОЖИТЕЛЯТ се задължава:</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6.2.1.</w:t>
      </w:r>
      <w:r w:rsidRPr="006F38AB">
        <w:rPr>
          <w:rFonts w:eastAsia="Times New Roman" w:cs="Times New Roman"/>
          <w:sz w:val="24"/>
          <w:szCs w:val="24"/>
          <w:lang w:eastAsia="bg-BG"/>
        </w:rPr>
        <w:t xml:space="preserve"> Да оказва съдействие на ИЗПЪЛНИТЕЛЯ в рамките на своята компетентност, при изпълнение на задълженията му по този договор, като му предоставя своевременно цялата информация, необходима за изпълнение на предмета на договора, след предварително искане за това от страна на ИЗПЪЛНИТЕЛЯ;</w:t>
      </w:r>
    </w:p>
    <w:p w:rsidR="00590550" w:rsidRPr="006F38AB" w:rsidRDefault="00590550" w:rsidP="00590550">
      <w:pPr>
        <w:spacing w:after="0" w:line="240" w:lineRule="auto"/>
        <w:ind w:firstLine="708"/>
        <w:jc w:val="both"/>
        <w:rPr>
          <w:rFonts w:eastAsia="Times New Roman" w:cs="Times New Roman"/>
          <w:bCs/>
          <w:sz w:val="24"/>
          <w:szCs w:val="24"/>
          <w:lang w:eastAsia="bg-BG"/>
        </w:rPr>
      </w:pPr>
      <w:r w:rsidRPr="006F38AB">
        <w:rPr>
          <w:rFonts w:eastAsia="Times New Roman" w:cs="Times New Roman"/>
          <w:b/>
          <w:sz w:val="24"/>
          <w:szCs w:val="24"/>
          <w:lang w:eastAsia="bg-BG"/>
        </w:rPr>
        <w:t>6.2.2.</w:t>
      </w:r>
      <w:r w:rsidRPr="006F38AB">
        <w:rPr>
          <w:rFonts w:eastAsia="Times New Roman" w:cs="Times New Roman"/>
          <w:sz w:val="24"/>
          <w:szCs w:val="24"/>
          <w:lang w:eastAsia="bg-BG"/>
        </w:rPr>
        <w:t xml:space="preserve"> Да предаде на </w:t>
      </w:r>
      <w:r w:rsidRPr="006F38AB">
        <w:rPr>
          <w:rFonts w:eastAsia="Times New Roman" w:cs="Times New Roman"/>
          <w:bCs/>
          <w:sz w:val="24"/>
          <w:szCs w:val="24"/>
          <w:lang w:eastAsia="bg-BG"/>
        </w:rPr>
        <w:t>ИЗПЪЛНИТЕЛЯ</w:t>
      </w:r>
      <w:r w:rsidRPr="006F38AB">
        <w:rPr>
          <w:rFonts w:eastAsia="Times New Roman" w:cs="Times New Roman"/>
          <w:b/>
          <w:bCs/>
          <w:sz w:val="24"/>
          <w:szCs w:val="24"/>
          <w:lang w:eastAsia="bg-BG"/>
        </w:rPr>
        <w:t xml:space="preserve"> </w:t>
      </w:r>
      <w:r w:rsidRPr="006F38AB">
        <w:rPr>
          <w:rFonts w:eastAsia="Times New Roman" w:cs="Times New Roman"/>
          <w:bCs/>
          <w:sz w:val="24"/>
          <w:szCs w:val="24"/>
          <w:lang w:eastAsia="bg-BG"/>
        </w:rPr>
        <w:t>документите,</w:t>
      </w:r>
      <w:r w:rsidRPr="006F38AB">
        <w:rPr>
          <w:rFonts w:eastAsia="Times New Roman" w:cs="Times New Roman"/>
          <w:b/>
          <w:bCs/>
          <w:sz w:val="24"/>
          <w:szCs w:val="24"/>
          <w:lang w:eastAsia="bg-BG"/>
        </w:rPr>
        <w:t xml:space="preserve">  </w:t>
      </w:r>
      <w:r w:rsidRPr="006F38AB">
        <w:rPr>
          <w:rFonts w:eastAsia="Times New Roman" w:cs="Times New Roman"/>
          <w:bCs/>
          <w:sz w:val="24"/>
          <w:szCs w:val="24"/>
          <w:lang w:eastAsia="bg-BG"/>
        </w:rPr>
        <w:t>посочени в Техническата спецификация;</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6.2.3.</w:t>
      </w:r>
      <w:r w:rsidRPr="006F38AB">
        <w:rPr>
          <w:rFonts w:eastAsia="Times New Roman" w:cs="Times New Roman"/>
          <w:sz w:val="24"/>
          <w:szCs w:val="24"/>
          <w:lang w:eastAsia="bg-BG"/>
        </w:rPr>
        <w:t xml:space="preserve"> Да осигурява свободен достъп до строителната площадка на експертите, включени в Приложение № 4 по всяко време за упражняване на функциите им, както и до оперативната информация за извършваните СМР;</w:t>
      </w:r>
    </w:p>
    <w:p w:rsidR="00590550" w:rsidRPr="006F38AB" w:rsidRDefault="00590550" w:rsidP="00590550">
      <w:pPr>
        <w:autoSpaceDE w:val="0"/>
        <w:autoSpaceDN w:val="0"/>
        <w:adjustRightInd w:val="0"/>
        <w:spacing w:after="0" w:line="240" w:lineRule="auto"/>
        <w:ind w:firstLine="709"/>
        <w:jc w:val="both"/>
        <w:rPr>
          <w:rFonts w:eastAsia="Times New Roman" w:cs="Times New Roman"/>
          <w:i/>
          <w:sz w:val="24"/>
          <w:szCs w:val="24"/>
          <w:lang w:eastAsia="bg-BG"/>
        </w:rPr>
      </w:pPr>
      <w:r w:rsidRPr="006F38AB">
        <w:rPr>
          <w:rFonts w:eastAsia="Times New Roman" w:cs="Times New Roman"/>
          <w:b/>
          <w:sz w:val="24"/>
          <w:szCs w:val="24"/>
          <w:lang w:eastAsia="bg-BG"/>
        </w:rPr>
        <w:t xml:space="preserve">6.2.4. </w:t>
      </w:r>
      <w:r w:rsidRPr="006F38AB">
        <w:rPr>
          <w:rFonts w:eastAsia="Times New Roman" w:cs="Times New Roman"/>
          <w:sz w:val="24"/>
          <w:szCs w:val="24"/>
          <w:lang w:eastAsia="bg-BG"/>
        </w:rPr>
        <w:t>Да решава всички въпроси при възникнали затруднения, свързани с изпълнението на строителните работи, предизвикани от непълна строителна документация, необходимост от съгласуване или получаване на становища и разрешения от държавни или местни органи ,да оказва административно съдействие при необходимост за изпълнение предмета на Договора;</w:t>
      </w:r>
    </w:p>
    <w:p w:rsidR="00590550" w:rsidRPr="006F38AB" w:rsidRDefault="00590550" w:rsidP="00590550">
      <w:pPr>
        <w:autoSpaceDE w:val="0"/>
        <w:autoSpaceDN w:val="0"/>
        <w:adjustRightInd w:val="0"/>
        <w:spacing w:after="0" w:line="240" w:lineRule="auto"/>
        <w:ind w:firstLine="709"/>
        <w:jc w:val="both"/>
        <w:rPr>
          <w:rFonts w:eastAsia="Times New Roman" w:cs="Times New Roman"/>
          <w:sz w:val="24"/>
          <w:szCs w:val="24"/>
          <w:lang w:eastAsia="bg-BG"/>
        </w:rPr>
      </w:pPr>
      <w:r w:rsidRPr="006F38AB">
        <w:rPr>
          <w:rFonts w:eastAsia="Times New Roman" w:cs="Times New Roman"/>
          <w:b/>
          <w:sz w:val="24"/>
          <w:szCs w:val="24"/>
          <w:lang w:eastAsia="bg-BG"/>
        </w:rPr>
        <w:t xml:space="preserve">6.2.5. </w:t>
      </w:r>
      <w:r w:rsidRPr="006F38AB">
        <w:rPr>
          <w:rFonts w:eastAsia="Times New Roman" w:cs="Times New Roman"/>
          <w:sz w:val="24"/>
          <w:szCs w:val="24"/>
          <w:lang w:eastAsia="bg-BG"/>
        </w:rPr>
        <w:t xml:space="preserve">Да подписва всички актове, протоколи и други документи необходими за удостоверяване на изпълнените </w:t>
      </w:r>
      <w:r w:rsidRPr="006F38AB">
        <w:rPr>
          <w:rFonts w:eastAsia="Times New Roman" w:cs="Times New Roman"/>
          <w:sz w:val="24"/>
          <w:szCs w:val="24"/>
          <w:lang w:val="en-US" w:eastAsia="bg-BG"/>
        </w:rPr>
        <w:t>(</w:t>
      </w:r>
      <w:r w:rsidRPr="006F38AB">
        <w:rPr>
          <w:rFonts w:eastAsia="Times New Roman" w:cs="Times New Roman"/>
          <w:sz w:val="24"/>
          <w:szCs w:val="24"/>
          <w:lang w:eastAsia="bg-BG"/>
        </w:rPr>
        <w:t>СМР</w:t>
      </w:r>
      <w:r w:rsidRPr="006F38AB">
        <w:rPr>
          <w:rFonts w:eastAsia="Times New Roman" w:cs="Times New Roman"/>
          <w:sz w:val="24"/>
          <w:szCs w:val="24"/>
          <w:lang w:val="en-US" w:eastAsia="bg-BG"/>
        </w:rPr>
        <w:t>)</w:t>
      </w:r>
      <w:r w:rsidR="00127D89" w:rsidRPr="006F38AB">
        <w:rPr>
          <w:rFonts w:eastAsia="Times New Roman" w:cs="Times New Roman"/>
          <w:sz w:val="24"/>
          <w:szCs w:val="24"/>
          <w:lang w:eastAsia="bg-BG"/>
        </w:rPr>
        <w:t>.</w:t>
      </w:r>
    </w:p>
    <w:p w:rsidR="00590550" w:rsidRPr="006F38AB" w:rsidRDefault="00590550" w:rsidP="00590550">
      <w:pPr>
        <w:autoSpaceDE w:val="0"/>
        <w:autoSpaceDN w:val="0"/>
        <w:adjustRightInd w:val="0"/>
        <w:spacing w:after="0" w:line="240" w:lineRule="auto"/>
        <w:ind w:firstLine="709"/>
        <w:jc w:val="both"/>
        <w:rPr>
          <w:rFonts w:eastAsia="Times New Roman" w:cs="Times New Roman"/>
          <w:sz w:val="24"/>
          <w:szCs w:val="24"/>
          <w:lang w:eastAsia="bg-BG"/>
        </w:rPr>
      </w:pPr>
      <w:r w:rsidRPr="006F38AB">
        <w:rPr>
          <w:rFonts w:eastAsia="Times New Roman" w:cs="Times New Roman"/>
          <w:b/>
          <w:bCs/>
          <w:sz w:val="24"/>
          <w:szCs w:val="24"/>
          <w:lang w:eastAsia="bg-BG"/>
        </w:rPr>
        <w:t>6.2.</w:t>
      </w:r>
      <w:r w:rsidRPr="006F38AB">
        <w:rPr>
          <w:rFonts w:eastAsia="Times New Roman" w:cs="Times New Roman"/>
          <w:b/>
          <w:sz w:val="24"/>
          <w:szCs w:val="24"/>
          <w:lang w:eastAsia="bg-BG"/>
        </w:rPr>
        <w:t>6.</w:t>
      </w:r>
      <w:r w:rsidRPr="006F38AB">
        <w:rPr>
          <w:rFonts w:eastAsia="Times New Roman" w:cs="Times New Roman"/>
          <w:sz w:val="24"/>
          <w:szCs w:val="24"/>
          <w:lang w:eastAsia="bg-BG"/>
        </w:rPr>
        <w:t xml:space="preserve"> Да заплаща дължимите административни такси за издаване на писмени становища</w:t>
      </w:r>
      <w:r w:rsidRPr="006F38AB">
        <w:rPr>
          <w:rFonts w:eastAsia="Times New Roman" w:cs="Times New Roman"/>
          <w:b/>
          <w:sz w:val="24"/>
          <w:szCs w:val="24"/>
          <w:lang w:eastAsia="bg-BG"/>
        </w:rPr>
        <w:t xml:space="preserve"> </w:t>
      </w:r>
      <w:r w:rsidRPr="006F38AB">
        <w:rPr>
          <w:rFonts w:eastAsia="Times New Roman" w:cs="Times New Roman"/>
          <w:sz w:val="24"/>
          <w:szCs w:val="24"/>
          <w:lang w:eastAsia="bg-BG"/>
        </w:rPr>
        <w:t>от специализираните контролни органи относно законосъобразното изпълнение на строежа;</w:t>
      </w:r>
    </w:p>
    <w:p w:rsidR="00590550" w:rsidRPr="006F38AB" w:rsidRDefault="00590550" w:rsidP="00590550">
      <w:pPr>
        <w:spacing w:after="0" w:line="240" w:lineRule="auto"/>
        <w:ind w:firstLine="708"/>
        <w:jc w:val="both"/>
        <w:rPr>
          <w:rFonts w:eastAsia="Times New Roman" w:cs="Times New Roman"/>
          <w:sz w:val="24"/>
          <w:szCs w:val="24"/>
          <w:lang w:eastAsia="bg-BG"/>
        </w:rPr>
      </w:pPr>
      <w:r w:rsidRPr="006F38AB">
        <w:rPr>
          <w:rFonts w:eastAsia="Times New Roman" w:cs="Times New Roman"/>
          <w:b/>
          <w:bCs/>
          <w:sz w:val="24"/>
          <w:szCs w:val="24"/>
          <w:lang w:eastAsia="bg-BG"/>
        </w:rPr>
        <w:t>6.2.</w:t>
      </w:r>
      <w:r w:rsidRPr="006F38AB">
        <w:rPr>
          <w:rFonts w:eastAsia="Times New Roman" w:cs="Times New Roman"/>
          <w:b/>
          <w:sz w:val="24"/>
          <w:szCs w:val="24"/>
          <w:lang w:eastAsia="bg-BG"/>
        </w:rPr>
        <w:t>7.</w:t>
      </w:r>
      <w:r w:rsidRPr="006F38AB">
        <w:rPr>
          <w:rFonts w:eastAsia="Times New Roman" w:cs="Times New Roman"/>
          <w:sz w:val="24"/>
          <w:szCs w:val="24"/>
          <w:lang w:eastAsia="bg-BG"/>
        </w:rPr>
        <w:t xml:space="preserve"> Да определи свой представител, който да има правата и задълженията да го представлява пред </w:t>
      </w:r>
      <w:r w:rsidRPr="006F38AB">
        <w:rPr>
          <w:rFonts w:eastAsia="Times New Roman" w:cs="Times New Roman"/>
          <w:bCs/>
          <w:sz w:val="24"/>
          <w:szCs w:val="24"/>
          <w:lang w:eastAsia="bg-BG"/>
        </w:rPr>
        <w:t>ИЗПЪЛНИТЕЛЯ</w:t>
      </w:r>
      <w:r w:rsidRPr="006F38AB">
        <w:rPr>
          <w:rFonts w:eastAsia="Times New Roman" w:cs="Times New Roman"/>
          <w:b/>
          <w:bCs/>
          <w:sz w:val="24"/>
          <w:szCs w:val="24"/>
          <w:lang w:eastAsia="bg-BG"/>
        </w:rPr>
        <w:t xml:space="preserve"> </w:t>
      </w:r>
      <w:r w:rsidRPr="006F38AB">
        <w:rPr>
          <w:rFonts w:eastAsia="Times New Roman" w:cs="Times New Roman"/>
          <w:sz w:val="24"/>
          <w:szCs w:val="24"/>
          <w:lang w:eastAsia="bg-BG"/>
        </w:rPr>
        <w:t>по изпълнението на договора, за което уведомява изпълнителя, вкл. за промяна на представителя;</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 xml:space="preserve">6.2.8. </w:t>
      </w:r>
      <w:r w:rsidRPr="006F38AB">
        <w:rPr>
          <w:rFonts w:eastAsia="Times New Roman" w:cs="Times New Roman"/>
          <w:sz w:val="24"/>
          <w:szCs w:val="24"/>
          <w:lang w:eastAsia="bg-BG"/>
        </w:rPr>
        <w:t xml:space="preserve">Да заплаща на ИЗПЪЛНИТЕЛЯ договореното възнаграждение в сроковете, по реда и при условията на договора. </w:t>
      </w:r>
    </w:p>
    <w:p w:rsidR="00590550" w:rsidRPr="006F38AB" w:rsidRDefault="00590550" w:rsidP="00590550">
      <w:pPr>
        <w:tabs>
          <w:tab w:val="num" w:pos="0"/>
        </w:tabs>
        <w:spacing w:after="0" w:line="240" w:lineRule="auto"/>
        <w:ind w:firstLine="720"/>
        <w:rPr>
          <w:rFonts w:eastAsia="Times New Roman" w:cs="Times New Roman"/>
          <w:sz w:val="24"/>
          <w:szCs w:val="24"/>
          <w:lang w:eastAsia="bg-BG"/>
        </w:rPr>
      </w:pPr>
    </w:p>
    <w:p w:rsidR="00590550" w:rsidRPr="006F38AB" w:rsidRDefault="00590550" w:rsidP="00590550">
      <w:pPr>
        <w:shd w:val="clear" w:color="auto" w:fill="FFFFFF"/>
        <w:spacing w:after="0" w:line="240" w:lineRule="auto"/>
        <w:ind w:firstLine="567"/>
        <w:jc w:val="both"/>
        <w:rPr>
          <w:rFonts w:eastAsia="Times New Roman" w:cs="Times New Roman"/>
          <w:b/>
          <w:bCs/>
          <w:sz w:val="24"/>
          <w:szCs w:val="24"/>
          <w:lang w:eastAsia="bg-BG"/>
        </w:rPr>
      </w:pPr>
      <w:r w:rsidRPr="006F38AB">
        <w:rPr>
          <w:rFonts w:eastAsia="Times New Roman" w:cs="Times New Roman"/>
          <w:b/>
          <w:bCs/>
          <w:sz w:val="24"/>
          <w:szCs w:val="24"/>
          <w:lang w:eastAsia="bg-BG"/>
        </w:rPr>
        <w:t>VII. ГАРАНЦИЯ ЗА ИЗПЪЛНЕНИЕ НА ДОГОВОРА. ГАРАНЦИЯ ЗА АВАНСОВО ПРЕДОСТАВЕНИ СРЕДСТВА.</w:t>
      </w:r>
    </w:p>
    <w:p w:rsidR="00590550" w:rsidRPr="006F38AB" w:rsidRDefault="00590550" w:rsidP="00590550">
      <w:pPr>
        <w:shd w:val="clear" w:color="auto" w:fill="FFFFFF"/>
        <w:spacing w:after="0" w:line="240" w:lineRule="auto"/>
        <w:ind w:firstLine="567"/>
        <w:jc w:val="both"/>
        <w:rPr>
          <w:rFonts w:eastAsia="Times New Roman" w:cs="Times New Roman"/>
          <w:sz w:val="24"/>
          <w:szCs w:val="24"/>
          <w:lang w:eastAsia="bg-BG"/>
        </w:rPr>
      </w:pPr>
      <w:r w:rsidRPr="006F38AB">
        <w:rPr>
          <w:rFonts w:eastAsia="Times New Roman" w:cs="Times New Roman"/>
          <w:b/>
          <w:bCs/>
          <w:spacing w:val="-5"/>
          <w:sz w:val="24"/>
          <w:szCs w:val="24"/>
          <w:lang w:eastAsia="bg-BG"/>
        </w:rPr>
        <w:t>7.1.</w:t>
      </w:r>
      <w:r w:rsidRPr="006F38AB">
        <w:rPr>
          <w:rFonts w:eastAsia="Times New Roman" w:cs="Times New Roman"/>
          <w:bCs/>
          <w:sz w:val="24"/>
          <w:szCs w:val="24"/>
          <w:lang w:eastAsia="bg-BG"/>
        </w:rPr>
        <w:t xml:space="preserve"> </w:t>
      </w:r>
      <w:r w:rsidRPr="006F38AB">
        <w:rPr>
          <w:rFonts w:eastAsia="Times New Roman" w:cs="Times New Roman"/>
          <w:sz w:val="24"/>
          <w:szCs w:val="24"/>
          <w:lang w:eastAsia="bg-BG"/>
        </w:rPr>
        <w:t xml:space="preserve">ИЗПЪЛНИТЕЛЯТ при подписване на договора следва да представи документ за внесена </w:t>
      </w:r>
      <w:r w:rsidRPr="006F38AB">
        <w:rPr>
          <w:rFonts w:eastAsia="Times New Roman" w:cs="Times New Roman"/>
          <w:b/>
          <w:sz w:val="24"/>
          <w:szCs w:val="24"/>
          <w:lang w:eastAsia="bg-BG"/>
        </w:rPr>
        <w:t>гаранция за изпълнение</w:t>
      </w:r>
      <w:r w:rsidRPr="006F38AB">
        <w:rPr>
          <w:rFonts w:eastAsia="Times New Roman" w:cs="Times New Roman"/>
          <w:sz w:val="24"/>
          <w:szCs w:val="24"/>
          <w:lang w:eastAsia="bg-BG"/>
        </w:rPr>
        <w:t xml:space="preserve"> на задълженията си по него, в съответствие с договореното в една от следните форми:</w:t>
      </w:r>
    </w:p>
    <w:p w:rsidR="00590550" w:rsidRPr="006F38AB" w:rsidRDefault="00590550" w:rsidP="00590550">
      <w:pPr>
        <w:shd w:val="clear" w:color="auto" w:fill="FFFFFF"/>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 xml:space="preserve">7.1.1. </w:t>
      </w:r>
      <w:r w:rsidRPr="006F38AB">
        <w:rPr>
          <w:rFonts w:eastAsia="Times New Roman" w:cs="Times New Roman"/>
          <w:sz w:val="24"/>
          <w:szCs w:val="24"/>
          <w:lang w:eastAsia="bg-BG"/>
        </w:rPr>
        <w:t xml:space="preserve">Депозит на парична сума в лева в размер на </w:t>
      </w:r>
      <w:r w:rsidRPr="006F38AB">
        <w:rPr>
          <w:rFonts w:eastAsia="Times New Roman" w:cs="Times New Roman"/>
          <w:b/>
          <w:sz w:val="24"/>
          <w:szCs w:val="24"/>
          <w:lang w:eastAsia="bg-BG"/>
        </w:rPr>
        <w:t>5</w:t>
      </w:r>
      <w:r w:rsidRPr="006F38AB">
        <w:rPr>
          <w:rFonts w:eastAsia="Times New Roman" w:cs="Times New Roman"/>
          <w:bCs/>
          <w:sz w:val="24"/>
          <w:szCs w:val="24"/>
          <w:lang w:eastAsia="bg-BG"/>
        </w:rPr>
        <w:t xml:space="preserve"> </w:t>
      </w:r>
      <w:r w:rsidRPr="006F38AB">
        <w:rPr>
          <w:rFonts w:eastAsia="Times New Roman" w:cs="Times New Roman"/>
          <w:b/>
          <w:bCs/>
          <w:sz w:val="24"/>
          <w:szCs w:val="24"/>
          <w:lang w:eastAsia="bg-BG"/>
        </w:rPr>
        <w:t>%</w:t>
      </w:r>
      <w:r w:rsidRPr="006F38AB">
        <w:rPr>
          <w:rFonts w:eastAsia="Times New Roman" w:cs="Times New Roman"/>
          <w:sz w:val="24"/>
          <w:szCs w:val="24"/>
          <w:lang w:eastAsia="bg-BG"/>
        </w:rPr>
        <w:t xml:space="preserve"> от общата стойност по т. 2.1. без вкл. ДДС по следната банкова сметка:</w:t>
      </w:r>
      <w:r w:rsidRPr="006F38AB">
        <w:rPr>
          <w:rFonts w:eastAsia="Times New Roman" w:cs="Times New Roman"/>
          <w:bCs/>
          <w:sz w:val="24"/>
          <w:szCs w:val="24"/>
          <w:lang w:eastAsia="bg-BG"/>
        </w:rPr>
        <w:t xml:space="preserve"> IBAN: BG15BNBG96613300178103, BIC: BNBGBGSD, към БНБ банка, на името на ВКС, или</w:t>
      </w:r>
    </w:p>
    <w:p w:rsidR="00590550" w:rsidRPr="006F38AB" w:rsidRDefault="00590550" w:rsidP="004E02BB">
      <w:pPr>
        <w:autoSpaceDE w:val="0"/>
        <w:autoSpaceDN w:val="0"/>
        <w:adjustRightInd w:val="0"/>
        <w:spacing w:after="0" w:line="240" w:lineRule="auto"/>
        <w:ind w:firstLine="567"/>
        <w:jc w:val="both"/>
        <w:rPr>
          <w:rFonts w:eastAsia="Times New Roman" w:cs="Times New Roman"/>
          <w:bCs/>
          <w:sz w:val="24"/>
          <w:szCs w:val="24"/>
        </w:rPr>
      </w:pPr>
      <w:r w:rsidRPr="006F38AB">
        <w:rPr>
          <w:rFonts w:eastAsia="Times New Roman" w:cs="Times New Roman"/>
          <w:b/>
          <w:sz w:val="24"/>
          <w:szCs w:val="24"/>
          <w:lang w:eastAsia="bg-BG"/>
        </w:rPr>
        <w:t xml:space="preserve">7.1.2. </w:t>
      </w:r>
      <w:r w:rsidRPr="006F38AB">
        <w:rPr>
          <w:rFonts w:eastAsia="Times New Roman" w:cs="Times New Roman"/>
          <w:sz w:val="24"/>
          <w:szCs w:val="24"/>
          <w:lang w:eastAsia="bg-BG"/>
        </w:rPr>
        <w:t xml:space="preserve">Банкова гаранция за сума в лева в размер на </w:t>
      </w:r>
      <w:r w:rsidRPr="006F38AB">
        <w:rPr>
          <w:rFonts w:eastAsia="Times New Roman" w:cs="Times New Roman"/>
          <w:b/>
          <w:sz w:val="24"/>
          <w:szCs w:val="24"/>
          <w:lang w:eastAsia="bg-BG"/>
        </w:rPr>
        <w:t xml:space="preserve">5 </w:t>
      </w:r>
      <w:r w:rsidRPr="006F38AB">
        <w:rPr>
          <w:rFonts w:eastAsia="Times New Roman" w:cs="Times New Roman"/>
          <w:b/>
          <w:bCs/>
          <w:sz w:val="24"/>
          <w:szCs w:val="24"/>
          <w:lang w:eastAsia="bg-BG"/>
        </w:rPr>
        <w:t>%</w:t>
      </w:r>
      <w:r w:rsidRPr="006F38AB">
        <w:rPr>
          <w:rFonts w:eastAsia="Times New Roman" w:cs="Times New Roman"/>
          <w:sz w:val="24"/>
          <w:szCs w:val="24"/>
          <w:lang w:eastAsia="bg-BG"/>
        </w:rPr>
        <w:t xml:space="preserve"> от общата стойност по т. 2.1. без вкл. ДДС със срок на валидност</w:t>
      </w:r>
      <w:r w:rsidRPr="006F38AB">
        <w:rPr>
          <w:rFonts w:eastAsia="Times New Roman" w:cs="Times New Roman"/>
          <w:bCs/>
          <w:sz w:val="24"/>
          <w:szCs w:val="24"/>
        </w:rPr>
        <w:t xml:space="preserve"> най-малко </w:t>
      </w:r>
      <w:r w:rsidRPr="006F38AB">
        <w:rPr>
          <w:rFonts w:eastAsia="Times New Roman" w:cs="Times New Roman"/>
          <w:b/>
          <w:bCs/>
          <w:i/>
          <w:sz w:val="24"/>
          <w:szCs w:val="24"/>
        </w:rPr>
        <w:t>24 месеца</w:t>
      </w:r>
      <w:r w:rsidRPr="006F38AB">
        <w:rPr>
          <w:rFonts w:eastAsia="Times New Roman" w:cs="Times New Roman"/>
          <w:bCs/>
          <w:sz w:val="24"/>
          <w:szCs w:val="24"/>
        </w:rPr>
        <w:t xml:space="preserve"> от датата на сключване на договора. </w:t>
      </w:r>
      <w:r w:rsidRPr="006F38AB">
        <w:rPr>
          <w:rFonts w:eastAsia="Times New Roman" w:cs="Times New Roman"/>
          <w:sz w:val="24"/>
          <w:szCs w:val="24"/>
          <w:lang w:eastAsia="bg-BG"/>
        </w:rPr>
        <w:t xml:space="preserve"> </w:t>
      </w:r>
      <w:r w:rsidRPr="006F38AB">
        <w:rPr>
          <w:rFonts w:eastAsia="Times New Roman" w:cs="Times New Roman"/>
          <w:bCs/>
          <w:sz w:val="24"/>
          <w:szCs w:val="24"/>
        </w:rPr>
        <w:t>Изпълнителят е длъжен да поддържа валидността на гаранцията през целия срок на изпълнение на договора.</w:t>
      </w:r>
      <w:r w:rsidRPr="006F38AB">
        <w:rPr>
          <w:rFonts w:eastAsia="Times New Roman" w:cs="Times New Roman"/>
          <w:sz w:val="24"/>
          <w:szCs w:val="24"/>
          <w:lang w:eastAsia="bg-BG"/>
        </w:rPr>
        <w:t xml:space="preserve">Гаранцията трябва да бъде безусловна, неотменима, с възможност да се усвои изцяло или на части в зависимост от претендираното обезщетение. Гаранцията трябва да съдържа задължение на банката гарант, да извърши безусловно плащане, при първо писмено искане от </w:t>
      </w:r>
      <w:r w:rsidRPr="006F38AB">
        <w:rPr>
          <w:rFonts w:eastAsia="Times New Roman" w:cs="Times New Roman"/>
          <w:caps/>
          <w:sz w:val="24"/>
          <w:szCs w:val="24"/>
          <w:lang w:eastAsia="bg-BG"/>
        </w:rPr>
        <w:t>ВЪЗЛОЖИТЕЛЯТ</w:t>
      </w:r>
      <w:r w:rsidRPr="006F38AB">
        <w:rPr>
          <w:rFonts w:eastAsia="Times New Roman" w:cs="Times New Roman"/>
          <w:sz w:val="24"/>
          <w:szCs w:val="24"/>
          <w:lang w:eastAsia="bg-BG"/>
        </w:rPr>
        <w:t>, в случай че ИЗПЪЛНИТЕЛЯТ не е изпълнил някое от задълженията си по договора, в съответствие с определеното в него.</w:t>
      </w:r>
    </w:p>
    <w:p w:rsidR="00590550" w:rsidRPr="006F38AB" w:rsidRDefault="00590550" w:rsidP="004E02BB">
      <w:pPr>
        <w:autoSpaceDE w:val="0"/>
        <w:autoSpaceDN w:val="0"/>
        <w:adjustRightInd w:val="0"/>
        <w:spacing w:after="0" w:line="240" w:lineRule="auto"/>
        <w:ind w:firstLine="567"/>
        <w:jc w:val="both"/>
        <w:rPr>
          <w:rFonts w:eastAsia="Times New Roman" w:cs="Times New Roman"/>
          <w:bCs/>
          <w:sz w:val="24"/>
          <w:szCs w:val="24"/>
        </w:rPr>
      </w:pPr>
      <w:r w:rsidRPr="006F38AB">
        <w:rPr>
          <w:rFonts w:eastAsia="Times New Roman" w:cs="Times New Roman"/>
          <w:b/>
          <w:sz w:val="24"/>
          <w:szCs w:val="24"/>
          <w:lang w:eastAsia="bg-BG"/>
        </w:rPr>
        <w:t xml:space="preserve">7.1.3. </w:t>
      </w:r>
      <w:r w:rsidRPr="006F38AB">
        <w:rPr>
          <w:rFonts w:eastAsia="Times New Roman" w:cs="Times New Roman"/>
          <w:sz w:val="24"/>
          <w:szCs w:val="24"/>
          <w:lang w:eastAsia="bg-BG"/>
        </w:rPr>
        <w:t xml:space="preserve">Застраховка за сума в лева в размер на </w:t>
      </w:r>
      <w:r w:rsidRPr="006F38AB">
        <w:rPr>
          <w:rFonts w:eastAsia="Times New Roman" w:cs="Times New Roman"/>
          <w:b/>
          <w:sz w:val="24"/>
          <w:szCs w:val="24"/>
          <w:lang w:eastAsia="bg-BG"/>
        </w:rPr>
        <w:t xml:space="preserve">5 </w:t>
      </w:r>
      <w:r w:rsidRPr="006F38AB">
        <w:rPr>
          <w:rFonts w:eastAsia="Times New Roman" w:cs="Times New Roman"/>
          <w:b/>
          <w:bCs/>
          <w:sz w:val="24"/>
          <w:szCs w:val="24"/>
          <w:lang w:eastAsia="bg-BG"/>
        </w:rPr>
        <w:t>%</w:t>
      </w:r>
      <w:r w:rsidRPr="006F38AB">
        <w:rPr>
          <w:rFonts w:eastAsia="Times New Roman" w:cs="Times New Roman"/>
          <w:sz w:val="24"/>
          <w:szCs w:val="24"/>
          <w:lang w:eastAsia="bg-BG"/>
        </w:rPr>
        <w:t xml:space="preserve"> от общата стойност по т. 2.1. без вкл. ДДС, която обезпечава изпълнението чрез покритие на отговорността на изпълнителя. Застраховката трябва да е със срок на валидност </w:t>
      </w:r>
      <w:r w:rsidRPr="006F38AB">
        <w:rPr>
          <w:rFonts w:eastAsia="Times New Roman" w:cs="Times New Roman"/>
          <w:bCs/>
          <w:sz w:val="24"/>
          <w:szCs w:val="24"/>
        </w:rPr>
        <w:t xml:space="preserve">най-малко </w:t>
      </w:r>
      <w:r w:rsidRPr="006F38AB">
        <w:rPr>
          <w:rFonts w:eastAsia="Times New Roman" w:cs="Times New Roman"/>
          <w:b/>
          <w:bCs/>
          <w:i/>
          <w:sz w:val="24"/>
          <w:szCs w:val="24"/>
        </w:rPr>
        <w:t>24 месеца</w:t>
      </w:r>
      <w:r w:rsidRPr="006F38AB">
        <w:rPr>
          <w:rFonts w:eastAsia="Times New Roman" w:cs="Times New Roman"/>
          <w:bCs/>
          <w:sz w:val="24"/>
          <w:szCs w:val="24"/>
        </w:rPr>
        <w:t xml:space="preserve"> от датата на сключване на договора. Изпълнителят е длъжен да поддържа валидността на гаранцията през целия срок на изпълнение на договора.</w:t>
      </w:r>
    </w:p>
    <w:p w:rsidR="00590550" w:rsidRPr="006F38AB" w:rsidRDefault="00590550" w:rsidP="00590550">
      <w:pPr>
        <w:shd w:val="clear" w:color="auto" w:fill="FFFFFF"/>
        <w:spacing w:after="0" w:line="240" w:lineRule="auto"/>
        <w:ind w:firstLine="567"/>
        <w:jc w:val="both"/>
        <w:rPr>
          <w:rFonts w:eastAsia="Times New Roman" w:cs="Times New Roman"/>
          <w:sz w:val="24"/>
          <w:szCs w:val="24"/>
          <w:lang w:eastAsia="bg-BG"/>
        </w:rPr>
      </w:pPr>
      <w:r w:rsidRPr="006F38AB">
        <w:rPr>
          <w:rFonts w:eastAsia="Times New Roman" w:cs="Times New Roman"/>
          <w:b/>
          <w:bCs/>
          <w:spacing w:val="-5"/>
          <w:sz w:val="24"/>
          <w:szCs w:val="24"/>
          <w:lang w:eastAsia="bg-BG"/>
        </w:rPr>
        <w:t>7.2.</w:t>
      </w:r>
      <w:r w:rsidRPr="006F38AB">
        <w:rPr>
          <w:rFonts w:eastAsia="Times New Roman" w:cs="Times New Roman"/>
          <w:bCs/>
          <w:sz w:val="24"/>
          <w:szCs w:val="24"/>
          <w:lang w:eastAsia="bg-BG"/>
        </w:rPr>
        <w:t xml:space="preserve"> Разходите по предоставянето на паричната сума или на банковата гаранция или за сключване на застраховката са за сметка на </w:t>
      </w:r>
      <w:r w:rsidRPr="006F38AB">
        <w:rPr>
          <w:rFonts w:eastAsia="Times New Roman" w:cs="Times New Roman"/>
          <w:sz w:val="24"/>
          <w:szCs w:val="24"/>
          <w:lang w:eastAsia="bg-BG"/>
        </w:rPr>
        <w:t>ИЗПЪЛНИТЕЛЯ.</w:t>
      </w:r>
    </w:p>
    <w:p w:rsidR="00590550" w:rsidRPr="006F38AB" w:rsidRDefault="00590550" w:rsidP="00590550">
      <w:pPr>
        <w:shd w:val="clear" w:color="auto" w:fill="FFFFFF"/>
        <w:spacing w:after="0" w:line="240" w:lineRule="auto"/>
        <w:ind w:firstLine="567"/>
        <w:jc w:val="both"/>
        <w:rPr>
          <w:rFonts w:eastAsia="Times New Roman" w:cs="Times New Roman"/>
          <w:sz w:val="24"/>
          <w:szCs w:val="24"/>
          <w:lang w:eastAsia="bg-BG"/>
        </w:rPr>
      </w:pPr>
      <w:r w:rsidRPr="006F38AB">
        <w:rPr>
          <w:rFonts w:eastAsia="Times New Roman" w:cs="Times New Roman"/>
          <w:b/>
          <w:bCs/>
          <w:spacing w:val="-5"/>
          <w:sz w:val="24"/>
          <w:szCs w:val="24"/>
          <w:lang w:eastAsia="bg-BG"/>
        </w:rPr>
        <w:t xml:space="preserve">7.3. </w:t>
      </w:r>
      <w:r w:rsidRPr="006F38AB">
        <w:rPr>
          <w:rFonts w:eastAsia="Times New Roman" w:cs="Times New Roman"/>
          <w:sz w:val="24"/>
          <w:szCs w:val="24"/>
          <w:lang w:eastAsia="bg-BG"/>
        </w:rPr>
        <w:t>Гаранцията за изпълнение на договора се освобождава в срок до изтичане на 1 (един) месец от датата на</w:t>
      </w:r>
      <w:r w:rsidR="00523BCA" w:rsidRPr="006F38AB">
        <w:rPr>
          <w:rFonts w:eastAsia="Times New Roman" w:cs="Times New Roman"/>
          <w:sz w:val="24"/>
          <w:szCs w:val="24"/>
          <w:lang w:eastAsia="bg-BG"/>
        </w:rPr>
        <w:t xml:space="preserve"> </w:t>
      </w:r>
      <w:r w:rsidR="00090AE8" w:rsidRPr="006F38AB">
        <w:rPr>
          <w:rFonts w:eastAsia="Times New Roman" w:cs="Times New Roman"/>
          <w:sz w:val="24"/>
          <w:szCs w:val="24"/>
          <w:lang w:eastAsia="bg-BG"/>
        </w:rPr>
        <w:t>издаване на Разрешение за ползване</w:t>
      </w:r>
      <w:r w:rsidRPr="006F38AB">
        <w:rPr>
          <w:rFonts w:eastAsia="Times New Roman" w:cs="Times New Roman"/>
          <w:sz w:val="24"/>
          <w:szCs w:val="24"/>
          <w:lang w:eastAsia="bg-BG"/>
        </w:rPr>
        <w:t>, освен, ако ВЪЗЛОЖИТЕЛЯТ е усвоил същата, преди приключване на договора, по причина на неизпълнение от страна на ИЗПЪЛНИТЕЛЯ на някое от задълженията му в съответствие с определеното в него.</w:t>
      </w:r>
    </w:p>
    <w:p w:rsidR="00590550" w:rsidRPr="006F38AB" w:rsidRDefault="00590550" w:rsidP="00590550">
      <w:pPr>
        <w:shd w:val="clear" w:color="auto" w:fill="FFFFFF"/>
        <w:spacing w:after="0" w:line="240" w:lineRule="auto"/>
        <w:ind w:firstLine="567"/>
        <w:jc w:val="both"/>
        <w:rPr>
          <w:rFonts w:eastAsia="Times New Roman" w:cs="Times New Roman"/>
          <w:bCs/>
          <w:sz w:val="24"/>
          <w:szCs w:val="24"/>
          <w:lang w:eastAsia="bg-BG"/>
        </w:rPr>
      </w:pPr>
      <w:r w:rsidRPr="006F38AB">
        <w:rPr>
          <w:rFonts w:eastAsia="Times New Roman" w:cs="Times New Roman"/>
          <w:b/>
          <w:sz w:val="24"/>
          <w:szCs w:val="24"/>
          <w:lang w:eastAsia="bg-BG"/>
        </w:rPr>
        <w:t>7.4.</w:t>
      </w:r>
      <w:r w:rsidRPr="006F38AB">
        <w:rPr>
          <w:rFonts w:eastAsia="Times New Roman" w:cs="Times New Roman"/>
          <w:sz w:val="24"/>
          <w:szCs w:val="24"/>
          <w:lang w:eastAsia="bg-BG"/>
        </w:rPr>
        <w:t xml:space="preserve"> В случай, че срокът на валидност на банковата гаранция и застраховката е по-малък от срока определен по т.7.1.2. и т.7.1.3., ИЗПЪЛНИТЕЛЯТ е длъжен един месец преди изтичането на срока на валидност н гаранцията да удължи нейното действие. В противен случай, </w:t>
      </w:r>
      <w:r w:rsidRPr="006F38AB">
        <w:rPr>
          <w:rFonts w:eastAsia="Times New Roman" w:cs="Times New Roman"/>
          <w:caps/>
          <w:sz w:val="24"/>
          <w:szCs w:val="24"/>
          <w:lang w:eastAsia="bg-BG"/>
        </w:rPr>
        <w:t>възложителяТ</w:t>
      </w:r>
      <w:r w:rsidRPr="006F38AB">
        <w:rPr>
          <w:rFonts w:eastAsia="Times New Roman" w:cs="Times New Roman"/>
          <w:sz w:val="24"/>
          <w:szCs w:val="24"/>
          <w:lang w:eastAsia="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rsidR="00590550" w:rsidRPr="006F38AB" w:rsidRDefault="00590550" w:rsidP="00590550">
      <w:pPr>
        <w:tabs>
          <w:tab w:val="num" w:pos="0"/>
        </w:tabs>
        <w:spacing w:after="0" w:line="240" w:lineRule="auto"/>
        <w:ind w:firstLine="720"/>
        <w:jc w:val="both"/>
        <w:rPr>
          <w:rFonts w:eastAsia="Times New Roman" w:cs="Times New Roman"/>
          <w:bCs/>
          <w:sz w:val="24"/>
          <w:szCs w:val="24"/>
          <w:lang w:eastAsia="bg-BG"/>
        </w:rPr>
      </w:pPr>
      <w:r w:rsidRPr="006F38AB">
        <w:rPr>
          <w:rFonts w:eastAsia="Times New Roman" w:cs="Times New Roman"/>
          <w:b/>
          <w:bCs/>
          <w:spacing w:val="-5"/>
          <w:sz w:val="24"/>
          <w:szCs w:val="24"/>
          <w:lang w:eastAsia="bg-BG"/>
        </w:rPr>
        <w:t>7.5.</w:t>
      </w:r>
      <w:r w:rsidRPr="006F38AB">
        <w:rPr>
          <w:rFonts w:eastAsia="Times New Roman" w:cs="Times New Roman"/>
          <w:bCs/>
          <w:sz w:val="24"/>
          <w:szCs w:val="24"/>
          <w:lang w:eastAsia="bg-BG"/>
        </w:rPr>
        <w:t xml:space="preserve"> </w:t>
      </w:r>
      <w:r w:rsidRPr="006F38AB">
        <w:rPr>
          <w:rFonts w:eastAsia="Times New Roman" w:cs="Times New Roman"/>
          <w:sz w:val="24"/>
          <w:szCs w:val="24"/>
          <w:lang w:eastAsia="bg-BG"/>
        </w:rPr>
        <w:t xml:space="preserve">ВЪЗЛОЖИТЕЛЯТ </w:t>
      </w:r>
      <w:r w:rsidRPr="006F38AB">
        <w:rPr>
          <w:rFonts w:eastAsia="Times New Roman" w:cs="Times New Roman"/>
          <w:bCs/>
          <w:sz w:val="24"/>
          <w:szCs w:val="24"/>
          <w:lang w:eastAsia="bg-BG"/>
        </w:rPr>
        <w:t xml:space="preserve">не дължи на </w:t>
      </w:r>
      <w:r w:rsidRPr="006F38AB">
        <w:rPr>
          <w:rFonts w:eastAsia="Times New Roman" w:cs="Times New Roman"/>
          <w:sz w:val="24"/>
          <w:szCs w:val="24"/>
          <w:lang w:eastAsia="bg-BG"/>
        </w:rPr>
        <w:t xml:space="preserve">ИЗПЪЛНИТЕЛЯ </w:t>
      </w:r>
      <w:r w:rsidRPr="006F38AB">
        <w:rPr>
          <w:rFonts w:eastAsia="Times New Roman" w:cs="Times New Roman"/>
          <w:bCs/>
          <w:sz w:val="24"/>
          <w:szCs w:val="24"/>
          <w:lang w:eastAsia="bg-BG"/>
        </w:rPr>
        <w:t>лихви върху сумите по гаранцията за изпълнение, за времето, през което тези суми законно са задържани от възложителя.</w:t>
      </w:r>
    </w:p>
    <w:p w:rsidR="00590550" w:rsidRPr="006F38AB" w:rsidRDefault="00590550" w:rsidP="00590550">
      <w:pPr>
        <w:autoSpaceDE w:val="0"/>
        <w:autoSpaceDN w:val="0"/>
        <w:adjustRightInd w:val="0"/>
        <w:spacing w:after="0" w:line="240" w:lineRule="auto"/>
        <w:ind w:firstLine="567"/>
        <w:jc w:val="both"/>
        <w:rPr>
          <w:rFonts w:eastAsia="Times New Roman" w:cs="Times New Roman"/>
          <w:sz w:val="24"/>
          <w:szCs w:val="24"/>
          <w:lang w:eastAsia="bg-BG"/>
        </w:rPr>
      </w:pPr>
      <w:r w:rsidRPr="006F38AB">
        <w:rPr>
          <w:rFonts w:eastAsia="Verdana" w:cs="Times New Roman"/>
          <w:b/>
          <w:bCs/>
          <w:sz w:val="24"/>
          <w:szCs w:val="24"/>
          <w:lang w:eastAsia="bg-BG"/>
        </w:rPr>
        <w:t xml:space="preserve">  7.6.</w:t>
      </w:r>
      <w:r w:rsidRPr="006F38AB">
        <w:rPr>
          <w:rFonts w:eastAsia="Times New Roman" w:cs="Times New Roman"/>
          <w:sz w:val="24"/>
          <w:szCs w:val="24"/>
          <w:lang w:eastAsia="bg-BG"/>
        </w:rPr>
        <w:t xml:space="preserve">Преди </w:t>
      </w:r>
      <w:r w:rsidRPr="006F38AB">
        <w:rPr>
          <w:rFonts w:eastAsia="Times New Roman" w:cs="Times New Roman"/>
          <w:b/>
          <w:sz w:val="24"/>
          <w:szCs w:val="24"/>
          <w:lang w:eastAsia="bg-BG"/>
        </w:rPr>
        <w:t>авансово предоставяне</w:t>
      </w:r>
      <w:r w:rsidRPr="006F38AB">
        <w:rPr>
          <w:rFonts w:eastAsia="Times New Roman" w:cs="Times New Roman"/>
          <w:sz w:val="24"/>
          <w:szCs w:val="24"/>
          <w:lang w:eastAsia="bg-BG"/>
        </w:rPr>
        <w:t xml:space="preserve"> на средства по реда на т.3.1.1 от Договора, ИЗПЪЛНИТЕЛЯТ представя на ВЪЗЛОЖИТЕЛЯ и гаранция, която обезпечава авансово предоставените средства в размера на предоставения аванс.</w:t>
      </w:r>
    </w:p>
    <w:p w:rsidR="00590550" w:rsidRPr="006F38AB" w:rsidRDefault="00590550" w:rsidP="00590550">
      <w:pPr>
        <w:autoSpaceDE w:val="0"/>
        <w:autoSpaceDN w:val="0"/>
        <w:adjustRightInd w:val="0"/>
        <w:spacing w:after="0" w:line="240" w:lineRule="auto"/>
        <w:ind w:firstLine="567"/>
        <w:jc w:val="both"/>
        <w:rPr>
          <w:rFonts w:eastAsia="Times New Roman" w:cs="Times New Roman"/>
          <w:sz w:val="24"/>
          <w:szCs w:val="24"/>
          <w:lang w:eastAsia="bg-BG"/>
        </w:rPr>
      </w:pPr>
      <w:r w:rsidRPr="006F38AB">
        <w:rPr>
          <w:rFonts w:eastAsia="Verdana" w:cs="Times New Roman"/>
          <w:b/>
          <w:bCs/>
          <w:sz w:val="24"/>
          <w:szCs w:val="24"/>
          <w:lang w:eastAsia="bg-BG"/>
        </w:rPr>
        <w:t xml:space="preserve">  7.7.</w:t>
      </w:r>
      <w:r w:rsidRPr="006F38AB">
        <w:rPr>
          <w:rFonts w:eastAsia="Times New Roman" w:cs="Times New Roman"/>
          <w:sz w:val="24"/>
          <w:szCs w:val="24"/>
          <w:lang w:eastAsia="bg-BG"/>
        </w:rPr>
        <w:t xml:space="preserve">Гаранцията за авансово предоставени средства се представя по избор на ИЗПЪЛНИТЕЛЯ в една от следните  форми: </w:t>
      </w:r>
    </w:p>
    <w:p w:rsidR="00590550" w:rsidRPr="006F38AB" w:rsidRDefault="00590550" w:rsidP="00590550">
      <w:pPr>
        <w:autoSpaceDE w:val="0"/>
        <w:autoSpaceDN w:val="0"/>
        <w:adjustRightInd w:val="0"/>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а) Парична сума</w:t>
      </w:r>
      <w:r w:rsidRPr="006F38AB">
        <w:rPr>
          <w:rFonts w:eastAsia="Times New Roman" w:cs="Times New Roman"/>
          <w:sz w:val="24"/>
          <w:szCs w:val="24"/>
          <w:lang w:eastAsia="bg-BG"/>
        </w:rPr>
        <w:t xml:space="preserve"> – изпълнителят внася парична сума по банкова сметка на Възложителя, както следва: IBAN: BG15BNBG96613300178103, BIC: BNBGBGSD, към БНБ, на името на ВКС.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590550" w:rsidRPr="006F38AB" w:rsidRDefault="00590550" w:rsidP="00590550">
      <w:pPr>
        <w:autoSpaceDE w:val="0"/>
        <w:autoSpaceDN w:val="0"/>
        <w:adjustRightInd w:val="0"/>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 xml:space="preserve"> б) Банкова гаранция - </w:t>
      </w:r>
      <w:r w:rsidRPr="006F38AB">
        <w:rPr>
          <w:rFonts w:eastAsia="Verdana" w:cs="Times New Roman"/>
          <w:sz w:val="24"/>
          <w:szCs w:val="24"/>
          <w:lang w:eastAsia="bg-BG"/>
        </w:rPr>
        <w:t xml:space="preserve"> в този случай в банковата гаранция трябва да бъде изрично записано, че тя е безусловна и неотменима, че е в полза на ВЪЗЛОЖИТЕЛЯ и че е със срок на валидност 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учредена, срокът на банковата гаранция следва да бъде удължен.</w:t>
      </w:r>
    </w:p>
    <w:p w:rsidR="00590550" w:rsidRPr="006F38AB" w:rsidRDefault="00590550" w:rsidP="00590550">
      <w:pPr>
        <w:autoSpaceDE w:val="0"/>
        <w:autoSpaceDN w:val="0"/>
        <w:adjustRightInd w:val="0"/>
        <w:spacing w:after="0" w:line="240" w:lineRule="auto"/>
        <w:ind w:firstLine="567"/>
        <w:jc w:val="both"/>
        <w:rPr>
          <w:rFonts w:eastAsia="Verdana" w:cs="Times New Roman"/>
          <w:sz w:val="24"/>
          <w:szCs w:val="24"/>
          <w:lang w:eastAsia="bg-BG"/>
        </w:rPr>
      </w:pPr>
      <w:r w:rsidRPr="006F38AB">
        <w:rPr>
          <w:rFonts w:eastAsia="Verdana" w:cs="Times New Roman"/>
          <w:b/>
          <w:sz w:val="24"/>
          <w:szCs w:val="24"/>
          <w:lang w:eastAsia="bg-BG"/>
        </w:rPr>
        <w:t xml:space="preserve">в) Застраховка - </w:t>
      </w:r>
      <w:r w:rsidRPr="006F38AB">
        <w:rPr>
          <w:rFonts w:eastAsia="Verdana" w:cs="Times New Roman"/>
          <w:sz w:val="24"/>
          <w:szCs w:val="24"/>
          <w:lang w:eastAsia="bg-BG"/>
        </w:rPr>
        <w:t xml:space="preserve">когато гаранцията, обезпечаваща авансово предоставените средства, е представена под формата на застраховка, същата трябва да е сключена в полза на ВЪЗЛОЖИТЕЛЯ и е със срок на валидност 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учредена, срокът на застраховката следва да бъде удължен. </w:t>
      </w:r>
    </w:p>
    <w:p w:rsidR="00590550" w:rsidRPr="006F38AB" w:rsidRDefault="00590550" w:rsidP="00590550">
      <w:pPr>
        <w:autoSpaceDE w:val="0"/>
        <w:autoSpaceDN w:val="0"/>
        <w:adjustRightInd w:val="0"/>
        <w:spacing w:after="0" w:line="240" w:lineRule="auto"/>
        <w:ind w:firstLine="567"/>
        <w:jc w:val="both"/>
        <w:rPr>
          <w:rFonts w:eastAsia="Verdana" w:cs="Times New Roman"/>
          <w:sz w:val="24"/>
          <w:szCs w:val="24"/>
          <w:lang w:val="en-US" w:eastAsia="bg-BG"/>
        </w:rPr>
      </w:pPr>
      <w:r w:rsidRPr="006F38AB">
        <w:rPr>
          <w:rFonts w:eastAsia="Verdana" w:cs="Times New Roman"/>
          <w:b/>
          <w:sz w:val="24"/>
          <w:szCs w:val="24"/>
          <w:lang w:eastAsia="bg-BG"/>
        </w:rPr>
        <w:t>г)</w:t>
      </w:r>
      <w:r w:rsidRPr="006F38AB">
        <w:rPr>
          <w:rFonts w:eastAsia="Times New Roman" w:cs="Times New Roman"/>
          <w:sz w:val="24"/>
          <w:szCs w:val="24"/>
          <w:lang w:eastAsia="bg-BG"/>
        </w:rPr>
        <w:t>Гаранцията за авансово предоставени средства се освобождава до 3 (три) дни след връщане или усвояване на аванса.</w:t>
      </w:r>
      <w:r w:rsidRPr="006F38AB">
        <w:rPr>
          <w:rFonts w:eastAsia="Verdana" w:cs="Times New Roman"/>
          <w:sz w:val="24"/>
          <w:szCs w:val="24"/>
          <w:lang w:eastAsia="bg-BG"/>
        </w:rPr>
        <w:t xml:space="preserve"> Възложителят освобождава гаранцията за авансово плащане, без да дължи лихви за периода, през който средствата законно са престояли при него.</w:t>
      </w:r>
    </w:p>
    <w:p w:rsidR="00590550" w:rsidRPr="006F38AB" w:rsidRDefault="00590550" w:rsidP="00590550">
      <w:pPr>
        <w:tabs>
          <w:tab w:val="num" w:pos="0"/>
        </w:tabs>
        <w:spacing w:after="0" w:line="240" w:lineRule="auto"/>
        <w:ind w:firstLine="720"/>
        <w:jc w:val="both"/>
        <w:rPr>
          <w:rFonts w:eastAsia="Times New Roman" w:cs="Times New Roman"/>
          <w:bCs/>
          <w:sz w:val="24"/>
          <w:szCs w:val="24"/>
          <w:lang w:eastAsia="bg-BG"/>
        </w:rPr>
      </w:pPr>
    </w:p>
    <w:p w:rsidR="00590550" w:rsidRPr="006F38AB" w:rsidRDefault="00590550" w:rsidP="00590550">
      <w:pPr>
        <w:shd w:val="clear" w:color="auto" w:fill="FFFFFF"/>
        <w:spacing w:after="0" w:line="240" w:lineRule="auto"/>
        <w:ind w:firstLine="567"/>
        <w:jc w:val="both"/>
        <w:rPr>
          <w:rFonts w:eastAsia="Times New Roman" w:cs="Times New Roman"/>
          <w:bCs/>
          <w:sz w:val="24"/>
          <w:szCs w:val="24"/>
          <w:lang w:eastAsia="bg-BG"/>
        </w:rPr>
      </w:pPr>
    </w:p>
    <w:p w:rsidR="00590550" w:rsidRPr="006F38AB" w:rsidRDefault="00590550" w:rsidP="009B3705">
      <w:pPr>
        <w:shd w:val="clear" w:color="auto" w:fill="FFFFFF"/>
        <w:spacing w:after="0" w:line="240" w:lineRule="auto"/>
        <w:ind w:left="1416" w:firstLine="708"/>
        <w:jc w:val="both"/>
        <w:rPr>
          <w:rFonts w:eastAsia="Times New Roman" w:cs="Times New Roman"/>
          <w:b/>
          <w:sz w:val="24"/>
          <w:szCs w:val="24"/>
          <w:lang w:eastAsia="bg-BG"/>
        </w:rPr>
      </w:pPr>
      <w:r w:rsidRPr="006F38AB">
        <w:rPr>
          <w:rFonts w:eastAsia="Times New Roman" w:cs="Times New Roman"/>
          <w:b/>
          <w:sz w:val="24"/>
          <w:szCs w:val="24"/>
          <w:lang w:eastAsia="bg-BG"/>
        </w:rPr>
        <w:t>VIII. ДОГОВОР ЗА ПОДИЗПЪЛНЕНИЕ</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8.1.</w:t>
      </w:r>
      <w:r w:rsidRPr="006F38AB">
        <w:rPr>
          <w:rFonts w:eastAsia="Times New Roman" w:cs="Times New Roman"/>
          <w:sz w:val="24"/>
          <w:szCs w:val="24"/>
          <w:lang w:eastAsia="bg-BG"/>
        </w:rPr>
        <w:t xml:space="preserve"> 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да изпрати на ВЪЗЛОЖИТЕЛЯ оригинален екземпляр от договора заедно с доказателства, че подизпълнителят отговаря на съответните критерии за подбор съобразно вида и дела от поръчката, който ще изпълнява, и че за тях не са налице основания за отстраняване от поръчката, съответно за спазване на изискванията на чл.66, ал.2 от ЗОП.</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 xml:space="preserve">8.2. </w:t>
      </w:r>
      <w:r w:rsidRPr="006F38AB">
        <w:rPr>
          <w:rFonts w:eastAsia="Times New Roman" w:cs="Times New Roman"/>
          <w:sz w:val="24"/>
          <w:szCs w:val="24"/>
          <w:lang w:eastAsia="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8.3.</w:t>
      </w:r>
      <w:r w:rsidRPr="006F38AB">
        <w:rPr>
          <w:rFonts w:eastAsia="Times New Roman" w:cs="Times New Roman"/>
          <w:sz w:val="24"/>
          <w:szCs w:val="24"/>
          <w:lang w:eastAsia="bg-BG"/>
        </w:rPr>
        <w:t xml:space="preserve"> В случай, че за изпълнение на поръчката има сключен договор за подизпълнение възложителят заплаща възнаграждение пряко на подизпълнител, когато са налице следните условия:</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а). Частта от поръчката, която се изпълнява от подизпълнителя, може да бъде предадена като отделен обект на изпълнителя.</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б). 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xml:space="preserve">в). Към искането изпълнителят е длъжен да предостави становище, от което да е видно дали оспорва плащанията или част от тях като недължими. </w:t>
      </w: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 xml:space="preserve">г). 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590550" w:rsidRPr="006F38AB" w:rsidRDefault="00590550" w:rsidP="00590550">
      <w:pPr>
        <w:shd w:val="clear" w:color="auto" w:fill="FFFFFF"/>
        <w:spacing w:after="0" w:line="240" w:lineRule="auto"/>
        <w:ind w:firstLine="567"/>
        <w:jc w:val="both"/>
        <w:rPr>
          <w:rFonts w:eastAsia="Times New Roman" w:cs="Times New Roman"/>
          <w:bCs/>
          <w:sz w:val="24"/>
          <w:szCs w:val="24"/>
          <w:lang w:eastAsia="bg-BG"/>
        </w:rPr>
      </w:pPr>
      <w:r w:rsidRPr="006F38AB">
        <w:rPr>
          <w:rFonts w:eastAsia="Times New Roman" w:cs="Times New Roman"/>
          <w:b/>
          <w:bCs/>
          <w:sz w:val="24"/>
          <w:szCs w:val="24"/>
          <w:lang w:eastAsia="bg-BG"/>
        </w:rPr>
        <w:t>8.4.</w:t>
      </w:r>
      <w:r w:rsidRPr="006F38AB">
        <w:rPr>
          <w:rFonts w:eastAsia="Times New Roman" w:cs="Times New Roman"/>
          <w:bCs/>
          <w:sz w:val="24"/>
          <w:szCs w:val="24"/>
          <w:lang w:eastAsia="bg-BG"/>
        </w:rPr>
        <w:t xml:space="preserve"> Замяна или включване на подизпълнител по време на изпълнение на договор за обществена поръчка се допуска при необходимост,  при спазване на изискванията на чл. 66, ал.14 от ЗОП.</w:t>
      </w:r>
    </w:p>
    <w:p w:rsidR="00590550" w:rsidRPr="006F38AB" w:rsidRDefault="00590550" w:rsidP="00590550">
      <w:pPr>
        <w:shd w:val="clear" w:color="auto" w:fill="FFFFFF"/>
        <w:spacing w:after="0" w:line="240" w:lineRule="auto"/>
        <w:ind w:firstLine="567"/>
        <w:jc w:val="both"/>
        <w:rPr>
          <w:rFonts w:eastAsia="Times New Roman" w:cs="Times New Roman"/>
          <w:bCs/>
          <w:sz w:val="24"/>
          <w:szCs w:val="24"/>
          <w:lang w:eastAsia="bg-BG"/>
        </w:rPr>
      </w:pPr>
      <w:r w:rsidRPr="006F38AB">
        <w:rPr>
          <w:rFonts w:eastAsia="Times New Roman" w:cs="Times New Roman"/>
          <w:b/>
          <w:bCs/>
          <w:sz w:val="24"/>
          <w:szCs w:val="24"/>
          <w:lang w:eastAsia="bg-BG"/>
        </w:rPr>
        <w:t>8.5.</w:t>
      </w:r>
      <w:r w:rsidRPr="006F38AB">
        <w:rPr>
          <w:rFonts w:eastAsia="Times New Roman" w:cs="Times New Roman"/>
          <w:bCs/>
          <w:sz w:val="24"/>
          <w:szCs w:val="24"/>
          <w:lan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590550" w:rsidRPr="006F38AB" w:rsidRDefault="00590550" w:rsidP="00590550">
      <w:pPr>
        <w:tabs>
          <w:tab w:val="num" w:pos="0"/>
        </w:tabs>
        <w:spacing w:after="0" w:line="240" w:lineRule="auto"/>
        <w:ind w:firstLine="720"/>
        <w:rPr>
          <w:rFonts w:eastAsia="Times New Roman" w:cs="Times New Roman"/>
          <w:sz w:val="24"/>
          <w:szCs w:val="24"/>
          <w:lang w:eastAsia="bg-BG"/>
        </w:rPr>
      </w:pPr>
    </w:p>
    <w:p w:rsidR="00590550" w:rsidRPr="006F38AB" w:rsidRDefault="00613C79" w:rsidP="009B3705">
      <w:pPr>
        <w:spacing w:after="0" w:line="240" w:lineRule="auto"/>
        <w:ind w:left="2820" w:firstLine="720"/>
        <w:rPr>
          <w:rFonts w:eastAsia="Times New Roman" w:cs="Times New Roman"/>
          <w:b/>
          <w:sz w:val="24"/>
          <w:szCs w:val="24"/>
          <w:lang w:eastAsia="bg-BG"/>
        </w:rPr>
      </w:pPr>
      <w:r w:rsidRPr="006F38AB">
        <w:rPr>
          <w:rFonts w:eastAsia="Times New Roman" w:cs="Times New Roman"/>
          <w:b/>
          <w:sz w:val="24"/>
          <w:szCs w:val="24"/>
          <w:lang w:eastAsia="bg-BG"/>
        </w:rPr>
        <w:t>ІХ</w:t>
      </w:r>
      <w:r w:rsidR="00590550" w:rsidRPr="006F38AB">
        <w:rPr>
          <w:rFonts w:eastAsia="Times New Roman" w:cs="Times New Roman"/>
          <w:b/>
          <w:sz w:val="24"/>
          <w:szCs w:val="24"/>
          <w:lang w:eastAsia="bg-BG"/>
        </w:rPr>
        <w:t>. ЕКСПЕРТИ.</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9</w:t>
      </w:r>
      <w:r w:rsidR="00590550" w:rsidRPr="006F38AB">
        <w:rPr>
          <w:rFonts w:eastAsia="Times New Roman" w:cs="Times New Roman"/>
          <w:b/>
          <w:sz w:val="24"/>
          <w:szCs w:val="24"/>
          <w:lang w:eastAsia="bg-BG"/>
        </w:rPr>
        <w:t xml:space="preserve">.1. </w:t>
      </w:r>
      <w:r w:rsidR="00590550" w:rsidRPr="006F38AB">
        <w:rPr>
          <w:rFonts w:eastAsia="Times New Roman" w:cs="Times New Roman"/>
          <w:sz w:val="24"/>
          <w:szCs w:val="24"/>
          <w:lang w:eastAsia="bg-BG"/>
        </w:rPr>
        <w:t>ИЗПЪЛНИТЕЛЯТ няма право да заменя лицата, посочени в представения към офертата му списък, без предварително писмено съгласие на ВЪЗЛОЖИТЕЛЯ.</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9</w:t>
      </w:r>
      <w:r w:rsidR="00590550" w:rsidRPr="006F38AB">
        <w:rPr>
          <w:rFonts w:eastAsia="Times New Roman" w:cs="Times New Roman"/>
          <w:b/>
          <w:sz w:val="24"/>
          <w:szCs w:val="24"/>
          <w:lang w:eastAsia="bg-BG"/>
        </w:rPr>
        <w:t xml:space="preserve">.2. </w:t>
      </w:r>
      <w:r w:rsidR="00590550" w:rsidRPr="006F38AB">
        <w:rPr>
          <w:rFonts w:eastAsia="Times New Roman" w:cs="Times New Roman"/>
          <w:sz w:val="24"/>
          <w:szCs w:val="24"/>
          <w:lang w:eastAsia="bg-BG"/>
        </w:rPr>
        <w:t>ИЗПЪЛНИТЕЛЯТ може да предложи смяна на експерт от екипа си в следните случаи:</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а). при смърт на експерта;</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 xml:space="preserve">б). при обективна невъзможност на експерта да изпълни възложената му работа; </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в). при необходимост от замяна на експерта поради причини, които не зависят от ИЗПЪЛНИТЕЛЯ.</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9</w:t>
      </w:r>
      <w:r w:rsidR="00590550" w:rsidRPr="006F38AB">
        <w:rPr>
          <w:rFonts w:eastAsia="Times New Roman" w:cs="Times New Roman"/>
          <w:b/>
          <w:sz w:val="24"/>
          <w:szCs w:val="24"/>
          <w:lang w:eastAsia="bg-BG"/>
        </w:rPr>
        <w:t xml:space="preserve">.3. </w:t>
      </w:r>
      <w:r w:rsidR="00590550" w:rsidRPr="006F38AB">
        <w:rPr>
          <w:rFonts w:eastAsia="Times New Roman" w:cs="Times New Roman"/>
          <w:sz w:val="24"/>
          <w:szCs w:val="24"/>
          <w:lang w:eastAsia="bg-BG"/>
        </w:rPr>
        <w:t>При възникване на</w:t>
      </w:r>
      <w:r w:rsidRPr="006F38AB">
        <w:rPr>
          <w:rFonts w:eastAsia="Times New Roman" w:cs="Times New Roman"/>
          <w:sz w:val="24"/>
          <w:szCs w:val="24"/>
          <w:lang w:eastAsia="bg-BG"/>
        </w:rPr>
        <w:t xml:space="preserve"> някое от обстоятелствата по т.9</w:t>
      </w:r>
      <w:r w:rsidR="00590550" w:rsidRPr="006F38AB">
        <w:rPr>
          <w:rFonts w:eastAsia="Times New Roman" w:cs="Times New Roman"/>
          <w:sz w:val="24"/>
          <w:szCs w:val="24"/>
          <w:lang w:eastAsia="bg-BG"/>
        </w:rPr>
        <w:t xml:space="preserve">.2., ИЗПЪЛНИТЕЛЯТ уведомява писмено ВЪЗЛОЖИТЕЛЯ, като посочва конкретните причини и прилага доказателства за настъпването им. ИЗПЪЛНИТЕЛЯТ предлага експерт, който да замени досегашния. Предложеният експерт трябва да отговаря на всички минимални изисквания на възложителя, посочени в условията на обществена поръчка. </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9</w:t>
      </w:r>
      <w:r w:rsidR="00590550" w:rsidRPr="006F38AB">
        <w:rPr>
          <w:rFonts w:eastAsia="Times New Roman" w:cs="Times New Roman"/>
          <w:b/>
          <w:sz w:val="24"/>
          <w:szCs w:val="24"/>
          <w:lang w:eastAsia="bg-BG"/>
        </w:rPr>
        <w:t xml:space="preserve">.4. </w:t>
      </w:r>
      <w:r w:rsidR="00590550" w:rsidRPr="006F38AB">
        <w:rPr>
          <w:rFonts w:eastAsia="Times New Roman" w:cs="Times New Roman"/>
          <w:sz w:val="24"/>
          <w:szCs w:val="24"/>
          <w:lang w:eastAsia="bg-BG"/>
        </w:rPr>
        <w:t>ВЪЗЛОЖИТЕЛЯТ може да приеме замяната или мотивирано да откаже предложения нов експерт. При отказ от страна на ВЪЗЛОЖИТЕЛЯ да приеме предложения експерт, ИЗПЪЛНИТЕЛЯТ предлага друг експерт, отговарящ на изискванията на възложителя с ново уведомлени</w:t>
      </w:r>
      <w:r w:rsidRPr="006F38AB">
        <w:rPr>
          <w:rFonts w:eastAsia="Times New Roman" w:cs="Times New Roman"/>
          <w:sz w:val="24"/>
          <w:szCs w:val="24"/>
          <w:lang w:eastAsia="bg-BG"/>
        </w:rPr>
        <w:t>е, което съдържа описаната в т.9</w:t>
      </w:r>
      <w:r w:rsidR="00590550" w:rsidRPr="006F38AB">
        <w:rPr>
          <w:rFonts w:eastAsia="Times New Roman" w:cs="Times New Roman"/>
          <w:sz w:val="24"/>
          <w:szCs w:val="24"/>
          <w:lang w:eastAsia="bg-BG"/>
        </w:rPr>
        <w:t xml:space="preserve">.3 информация. </w:t>
      </w:r>
    </w:p>
    <w:p w:rsidR="00590550" w:rsidRPr="006F38AB" w:rsidRDefault="00590550" w:rsidP="00590550">
      <w:pPr>
        <w:tabs>
          <w:tab w:val="num" w:pos="0"/>
        </w:tabs>
        <w:spacing w:after="0" w:line="240" w:lineRule="auto"/>
        <w:ind w:firstLine="720"/>
        <w:rPr>
          <w:rFonts w:eastAsia="Times New Roman" w:cs="Times New Roman"/>
          <w:sz w:val="24"/>
          <w:szCs w:val="24"/>
          <w:lang w:eastAsia="bg-BG"/>
        </w:rPr>
      </w:pPr>
    </w:p>
    <w:p w:rsidR="00590550" w:rsidRPr="006F38AB" w:rsidRDefault="00590550" w:rsidP="009B3705">
      <w:pPr>
        <w:spacing w:after="0" w:line="240" w:lineRule="auto"/>
        <w:ind w:left="1404" w:firstLine="720"/>
        <w:rPr>
          <w:rFonts w:eastAsia="Times New Roman" w:cs="Times New Roman"/>
          <w:b/>
          <w:sz w:val="24"/>
          <w:szCs w:val="24"/>
          <w:lang w:eastAsia="bg-BG"/>
        </w:rPr>
      </w:pPr>
      <w:r w:rsidRPr="006F38AB">
        <w:rPr>
          <w:rFonts w:eastAsia="Times New Roman" w:cs="Times New Roman"/>
          <w:b/>
          <w:sz w:val="24"/>
          <w:szCs w:val="24"/>
          <w:lang w:eastAsia="bg-BG"/>
        </w:rPr>
        <w:t>X. ИЗМЕНЕНИЕ И ПРЕКРАТЯВАНЕ НА ДОГОВОРА.</w:t>
      </w:r>
    </w:p>
    <w:p w:rsidR="00590550" w:rsidRPr="006F38AB" w:rsidRDefault="009B3705" w:rsidP="00590550">
      <w:pPr>
        <w:tabs>
          <w:tab w:val="num" w:pos="1434"/>
        </w:tabs>
        <w:spacing w:after="0" w:line="240" w:lineRule="auto"/>
        <w:ind w:firstLine="709"/>
        <w:jc w:val="both"/>
        <w:rPr>
          <w:rFonts w:eastAsia="Times New Roman" w:cs="Times New Roman"/>
          <w:sz w:val="24"/>
          <w:szCs w:val="24"/>
          <w:lang w:val="en-US"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 xml:space="preserve">.1. </w:t>
      </w:r>
      <w:r w:rsidR="00590550" w:rsidRPr="006F38AB">
        <w:rPr>
          <w:rFonts w:eastAsia="Times New Roman" w:cs="Times New Roman"/>
          <w:sz w:val="24"/>
          <w:szCs w:val="24"/>
          <w:lang w:eastAsia="bg-BG"/>
        </w:rPr>
        <w:t>Настоящият договор може да бъде изменян съгласно условията на Закона за обществените поръчки</w:t>
      </w:r>
      <w:r w:rsidR="00590550" w:rsidRPr="006F38AB">
        <w:rPr>
          <w:rFonts w:eastAsia="Times New Roman" w:cs="Times New Roman"/>
          <w:sz w:val="24"/>
          <w:szCs w:val="24"/>
          <w:lang w:val="en-US" w:eastAsia="bg-BG"/>
        </w:rPr>
        <w:t>.</w:t>
      </w:r>
    </w:p>
    <w:p w:rsidR="00590550" w:rsidRPr="006F38AB" w:rsidRDefault="00590550" w:rsidP="00590550">
      <w:pPr>
        <w:widowControl w:val="0"/>
        <w:autoSpaceDE w:val="0"/>
        <w:autoSpaceDN w:val="0"/>
        <w:adjustRightInd w:val="0"/>
        <w:spacing w:after="0" w:line="240" w:lineRule="auto"/>
        <w:jc w:val="both"/>
        <w:rPr>
          <w:rFonts w:eastAsia="Times New Roman" w:cs="Times New Roman"/>
          <w:sz w:val="24"/>
          <w:szCs w:val="24"/>
          <w:lang w:eastAsia="bg-BG"/>
        </w:rPr>
      </w:pPr>
      <w:r w:rsidRPr="006F38AB">
        <w:rPr>
          <w:rFonts w:eastAsia="Times New Roman" w:cs="Times New Roman"/>
          <w:b/>
          <w:sz w:val="24"/>
          <w:szCs w:val="24"/>
          <w:lang w:eastAsia="bg-BG"/>
        </w:rPr>
        <w:tab/>
      </w:r>
      <w:r w:rsidRPr="006F38AB">
        <w:rPr>
          <w:rFonts w:eastAsia="Times New Roman" w:cs="Times New Roman"/>
          <w:sz w:val="24"/>
          <w:szCs w:val="24"/>
          <w:lang w:eastAsia="bg-BG"/>
        </w:rPr>
        <w:t xml:space="preserve"> </w:t>
      </w:r>
    </w:p>
    <w:p w:rsidR="00590550" w:rsidRPr="006F38AB" w:rsidRDefault="009B3705"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w:t>
      </w:r>
      <w:r w:rsidR="00590550" w:rsidRPr="006F38AB">
        <w:rPr>
          <w:rFonts w:eastAsia="Times New Roman" w:cs="Times New Roman"/>
          <w:sz w:val="24"/>
          <w:szCs w:val="24"/>
          <w:lang w:eastAsia="bg-BG"/>
        </w:rPr>
        <w:t xml:space="preserve"> Настоящият договор може да бъде прекратен при следните обстоятелства:</w:t>
      </w:r>
    </w:p>
    <w:p w:rsidR="00590550" w:rsidRPr="006F38AB" w:rsidRDefault="009B3705" w:rsidP="00590550">
      <w:pPr>
        <w:spacing w:after="0" w:line="240" w:lineRule="auto"/>
        <w:ind w:left="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.2.1.</w:t>
      </w:r>
      <w:r w:rsidR="00590550" w:rsidRPr="006F38AB">
        <w:rPr>
          <w:rFonts w:eastAsia="Times New Roman" w:cs="Times New Roman"/>
          <w:sz w:val="24"/>
          <w:szCs w:val="24"/>
          <w:lang w:eastAsia="bg-BG"/>
        </w:rPr>
        <w:t>по взаимно съгласие на страните;</w:t>
      </w:r>
    </w:p>
    <w:p w:rsidR="00590550" w:rsidRPr="006F38AB" w:rsidRDefault="00590550"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9.2.2.</w:t>
      </w:r>
      <w:r w:rsidRPr="006F38AB">
        <w:rPr>
          <w:rFonts w:eastAsia="Times New Roman" w:cs="Times New Roman"/>
          <w:sz w:val="24"/>
          <w:szCs w:val="24"/>
          <w:lang w:eastAsia="bg-BG"/>
        </w:rPr>
        <w:t xml:space="preserve"> при доказана обективна невъзможност за изпълнение на договора от страна на ИЗПЪЛНИТЕЛЯ;</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.2.3.</w:t>
      </w:r>
      <w:r w:rsidR="00590550" w:rsidRPr="006F38AB">
        <w:rPr>
          <w:rFonts w:eastAsia="Times New Roman" w:cs="Times New Roman"/>
          <w:sz w:val="24"/>
          <w:szCs w:val="24"/>
          <w:lang w:eastAsia="bg-BG"/>
        </w:rPr>
        <w:t>при предсрочно лишаване на ИЗПЪЛНИТЕЛЯ от право да упражнява строителен надзор;</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.2.4.</w:t>
      </w:r>
      <w:r w:rsidR="00590550" w:rsidRPr="006F38AB">
        <w:rPr>
          <w:rFonts w:eastAsia="Times New Roman" w:cs="Times New Roman"/>
          <w:sz w:val="24"/>
          <w:szCs w:val="24"/>
          <w:lang w:eastAsia="bg-BG"/>
        </w:rPr>
        <w:t xml:space="preserve"> при предсрочно лишаване на ИЗПЪЛНИТЕЛЯ да упражнява функциите на координатор по безопасност и здраве;</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.2.5.</w:t>
      </w:r>
      <w:r w:rsidR="00590550" w:rsidRPr="006F38AB">
        <w:rPr>
          <w:rFonts w:eastAsia="Times New Roman" w:cs="Times New Roman"/>
          <w:sz w:val="24"/>
          <w:szCs w:val="24"/>
          <w:lang w:eastAsia="bg-BG"/>
        </w:rPr>
        <w:t>с изтичане срока на лиценза на ИЗПЪЛНИТЕЛЯ да упражнява функциите на консултант по смисъла на чл. 166, ал. 2 от ЗУТ, в случай, че ИЗПЪЛНИТЕЛЯ не е извършил необходимите дейности по подновяването му;</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.2.6.</w:t>
      </w:r>
      <w:r w:rsidR="00590550" w:rsidRPr="006F38AB">
        <w:rPr>
          <w:rFonts w:eastAsia="Times New Roman" w:cs="Times New Roman"/>
          <w:sz w:val="24"/>
          <w:szCs w:val="24"/>
          <w:lang w:eastAsia="bg-BG"/>
        </w:rPr>
        <w:t>в случай на настъпили съществени промени в обстоятелствата за изпълнение на договора по причини, за които страните не отговарят;</w:t>
      </w:r>
    </w:p>
    <w:p w:rsidR="00590550" w:rsidRPr="006F38AB" w:rsidRDefault="009B3705" w:rsidP="00590550">
      <w:pPr>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.2.7.</w:t>
      </w:r>
      <w:r w:rsidR="00590550" w:rsidRPr="006F38AB">
        <w:rPr>
          <w:rFonts w:eastAsia="Times New Roman" w:cs="Times New Roman"/>
          <w:sz w:val="24"/>
          <w:szCs w:val="24"/>
          <w:lang w:eastAsia="bg-BG"/>
        </w:rPr>
        <w:t xml:space="preserve"> случай, че ИЗПЪЛНИТЕЛЯТ не осигурява присъствието на строителната площадка на посочените от него експерти.</w:t>
      </w:r>
    </w:p>
    <w:p w:rsidR="00590550" w:rsidRPr="006F38AB" w:rsidRDefault="009B3705" w:rsidP="00590550">
      <w:pPr>
        <w:widowControl w:val="0"/>
        <w:autoSpaceDE w:val="0"/>
        <w:autoSpaceDN w:val="0"/>
        <w:adjustRightInd w:val="0"/>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 xml:space="preserve">.3. </w:t>
      </w:r>
      <w:r w:rsidR="00590550" w:rsidRPr="006F38AB">
        <w:rPr>
          <w:rFonts w:eastAsia="Times New Roman" w:cs="Times New Roman"/>
          <w:sz w:val="24"/>
          <w:szCs w:val="24"/>
          <w:lang w:eastAsia="bg-BG"/>
        </w:rPr>
        <w:t>ВЪЗЛОЖИТЕЛЯТ има право да прекрати настоящия договор без предизвестие, когато:</w:t>
      </w:r>
    </w:p>
    <w:p w:rsidR="00590550" w:rsidRPr="006F38AB" w:rsidRDefault="00590550" w:rsidP="00590550">
      <w:pPr>
        <w:widowControl w:val="0"/>
        <w:autoSpaceDE w:val="0"/>
        <w:autoSpaceDN w:val="0"/>
        <w:adjustRightInd w:val="0"/>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 xml:space="preserve">а). е необходимо съществено изменение на поръчката, което не позволява изменение на договора на основание чл. 116, ал. 1 от ЗОП; </w:t>
      </w:r>
    </w:p>
    <w:p w:rsidR="00590550" w:rsidRPr="006F38AB" w:rsidRDefault="00590550" w:rsidP="00590550">
      <w:pPr>
        <w:widowControl w:val="0"/>
        <w:autoSpaceDE w:val="0"/>
        <w:autoSpaceDN w:val="0"/>
        <w:adjustRightInd w:val="0"/>
        <w:spacing w:after="0" w:line="240" w:lineRule="auto"/>
        <w:ind w:firstLine="720"/>
        <w:jc w:val="both"/>
        <w:rPr>
          <w:rFonts w:eastAsia="Times New Roman" w:cs="Times New Roman"/>
          <w:sz w:val="24"/>
          <w:szCs w:val="24"/>
          <w:lang w:eastAsia="bg-BG"/>
        </w:rPr>
      </w:pPr>
      <w:r w:rsidRPr="006F38AB">
        <w:rPr>
          <w:rFonts w:eastAsia="Times New Roman" w:cs="Times New Roman"/>
          <w:sz w:val="24"/>
          <w:szCs w:val="24"/>
          <w:lang w:eastAsia="bg-BG"/>
        </w:rPr>
        <w:t xml:space="preserve">б). се установи, че по време на провеждане на обществената поръчка за възлагане на поръчката за изпълнителя са били налице обстоятелства по чл. 54, ал. 1 от ЗОП, въз основа на които е следвало да бъде отстранен от процедурата за обществената поръчка; </w:t>
      </w:r>
    </w:p>
    <w:p w:rsidR="00590550" w:rsidRPr="006F38AB" w:rsidRDefault="00613C79" w:rsidP="00590550">
      <w:pPr>
        <w:widowControl w:val="0"/>
        <w:autoSpaceDE w:val="0"/>
        <w:autoSpaceDN w:val="0"/>
        <w:adjustRightInd w:val="0"/>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 xml:space="preserve">.4. </w:t>
      </w:r>
      <w:r w:rsidR="00590550" w:rsidRPr="006F38AB">
        <w:rPr>
          <w:rFonts w:eastAsia="Times New Roman" w:cs="Times New Roman"/>
          <w:sz w:val="24"/>
          <w:szCs w:val="24"/>
          <w:lang w:eastAsia="bg-BG"/>
        </w:rPr>
        <w:t>В случаите по т</w:t>
      </w:r>
      <w:r w:rsidR="009B3705" w:rsidRPr="006F38AB">
        <w:rPr>
          <w:rFonts w:eastAsia="Times New Roman" w:cs="Times New Roman"/>
          <w:sz w:val="24"/>
          <w:szCs w:val="24"/>
          <w:lang w:eastAsia="bg-BG"/>
        </w:rPr>
        <w:t xml:space="preserve">. </w:t>
      </w:r>
      <w:r w:rsidR="00523BCA" w:rsidRPr="006F38AB">
        <w:rPr>
          <w:rFonts w:eastAsia="Times New Roman" w:cs="Times New Roman"/>
          <w:sz w:val="24"/>
          <w:szCs w:val="24"/>
          <w:lang w:eastAsia="bg-BG"/>
        </w:rPr>
        <w:t>10.3,</w:t>
      </w:r>
      <w:r w:rsidR="00590550" w:rsidRPr="006F38AB">
        <w:rPr>
          <w:rFonts w:eastAsia="Times New Roman" w:cs="Times New Roman"/>
          <w:sz w:val="24"/>
          <w:szCs w:val="24"/>
          <w:lang w:eastAsia="bg-BG"/>
        </w:rPr>
        <w:t xml:space="preserve"> ВЪЗЛОЖИТЕЛЯТ не дължи обезщетение за претърпените вреди от прекратяването на договора. </w:t>
      </w:r>
    </w:p>
    <w:p w:rsidR="00590550" w:rsidRPr="006F38AB" w:rsidRDefault="00590550" w:rsidP="00590550">
      <w:pPr>
        <w:tabs>
          <w:tab w:val="num" w:pos="1434"/>
        </w:tabs>
        <w:spacing w:after="0" w:line="240" w:lineRule="auto"/>
        <w:ind w:firstLine="720"/>
        <w:jc w:val="both"/>
        <w:rPr>
          <w:rFonts w:eastAsia="Times New Roman" w:cs="Times New Roman"/>
          <w:b/>
          <w:sz w:val="24"/>
          <w:szCs w:val="24"/>
          <w:lang w:eastAsia="bg-BG"/>
        </w:rPr>
      </w:pP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.5.</w:t>
      </w:r>
      <w:r w:rsidR="00590550" w:rsidRPr="006F38AB">
        <w:rPr>
          <w:rFonts w:eastAsia="Times New Roman" w:cs="Times New Roman"/>
          <w:sz w:val="24"/>
          <w:szCs w:val="24"/>
          <w:lang w:eastAsia="bg-BG"/>
        </w:rPr>
        <w:t xml:space="preserve"> Всяка от страните може да поиска разваляне на договора, ако другата не изпълнява задълженията си по него повече от </w:t>
      </w:r>
      <w:r w:rsidR="00590550" w:rsidRPr="006F38AB">
        <w:rPr>
          <w:rFonts w:eastAsia="Times New Roman" w:cs="Times New Roman"/>
          <w:b/>
          <w:sz w:val="24"/>
          <w:szCs w:val="24"/>
          <w:lang w:eastAsia="bg-BG"/>
        </w:rPr>
        <w:t>10</w:t>
      </w:r>
      <w:r w:rsidR="00590550" w:rsidRPr="006F38AB">
        <w:rPr>
          <w:rFonts w:eastAsia="Times New Roman" w:cs="Times New Roman"/>
          <w:sz w:val="24"/>
          <w:szCs w:val="24"/>
          <w:lang w:eastAsia="bg-BG"/>
        </w:rPr>
        <w:t xml:space="preserve"> (десет) календарни дни, след срока за изпълнение на съответното задължение.</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10</w:t>
      </w:r>
      <w:r w:rsidR="00590550" w:rsidRPr="006F38AB">
        <w:rPr>
          <w:rFonts w:eastAsia="Times New Roman" w:cs="Times New Roman"/>
          <w:b/>
          <w:sz w:val="24"/>
          <w:szCs w:val="24"/>
          <w:lang w:eastAsia="bg-BG"/>
        </w:rPr>
        <w:t>.6.</w:t>
      </w:r>
      <w:r w:rsidR="00590550" w:rsidRPr="006F38AB">
        <w:rPr>
          <w:rFonts w:eastAsia="Times New Roman" w:cs="Times New Roman"/>
          <w:sz w:val="24"/>
          <w:szCs w:val="24"/>
          <w:lang w:eastAsia="bg-BG"/>
        </w:rPr>
        <w:t xml:space="preserve"> В случай на прекратяване на договора в резултат на настъпили съществени промени в обстоятелствата за изпълнение на поръчката по причини, за които страните не отговарят, ВЪЗЛОЖИТЕЛЯТ извършва частично изплащане на дължимите суми по т. 2.1. въз основа на протокол, съставен и подписан от страните по договора.</w:t>
      </w:r>
    </w:p>
    <w:p w:rsidR="00613C79" w:rsidRPr="006F38AB" w:rsidRDefault="00613C79" w:rsidP="00590550">
      <w:pPr>
        <w:tabs>
          <w:tab w:val="num" w:pos="1434"/>
        </w:tabs>
        <w:spacing w:after="0" w:line="240" w:lineRule="auto"/>
        <w:ind w:firstLine="720"/>
        <w:jc w:val="both"/>
        <w:rPr>
          <w:rFonts w:eastAsia="Times New Roman" w:cs="Times New Roman"/>
          <w:sz w:val="24"/>
          <w:szCs w:val="24"/>
          <w:lang w:eastAsia="bg-BG"/>
        </w:rPr>
      </w:pPr>
    </w:p>
    <w:p w:rsidR="00613C79" w:rsidRPr="006F38AB" w:rsidRDefault="00613C79" w:rsidP="00590550">
      <w:pPr>
        <w:tabs>
          <w:tab w:val="num" w:pos="1434"/>
        </w:tabs>
        <w:spacing w:after="0" w:line="240" w:lineRule="auto"/>
        <w:ind w:firstLine="720"/>
        <w:jc w:val="both"/>
        <w:rPr>
          <w:rFonts w:eastAsia="Times New Roman" w:cs="Times New Roman"/>
          <w:sz w:val="24"/>
          <w:szCs w:val="24"/>
          <w:lang w:eastAsia="bg-BG"/>
        </w:rPr>
      </w:pP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ab/>
      </w:r>
      <w:r w:rsidRPr="006F38AB">
        <w:rPr>
          <w:rFonts w:eastAsia="Times New Roman" w:cs="Times New Roman"/>
          <w:b/>
          <w:sz w:val="24"/>
          <w:szCs w:val="24"/>
          <w:lang w:eastAsia="bg-BG"/>
        </w:rPr>
        <w:tab/>
      </w:r>
      <w:r w:rsidRPr="006F38AB">
        <w:rPr>
          <w:rFonts w:eastAsia="Times New Roman" w:cs="Times New Roman"/>
          <w:b/>
          <w:sz w:val="24"/>
          <w:szCs w:val="24"/>
          <w:lang w:eastAsia="bg-BG"/>
        </w:rPr>
        <w:tab/>
      </w:r>
      <w:r w:rsidRPr="006F38AB">
        <w:rPr>
          <w:rFonts w:eastAsia="Times New Roman" w:cs="Times New Roman"/>
          <w:b/>
          <w:sz w:val="24"/>
          <w:szCs w:val="24"/>
          <w:lang w:eastAsia="bg-BG"/>
        </w:rPr>
        <w:tab/>
      </w:r>
      <w:r w:rsidR="00590550" w:rsidRPr="006F38AB">
        <w:rPr>
          <w:rFonts w:eastAsia="Times New Roman" w:cs="Times New Roman"/>
          <w:b/>
          <w:sz w:val="24"/>
          <w:szCs w:val="24"/>
          <w:lang w:eastAsia="bg-BG"/>
        </w:rPr>
        <w:t>X</w:t>
      </w:r>
      <w:r w:rsidRPr="006F38AB">
        <w:rPr>
          <w:rFonts w:eastAsia="Times New Roman" w:cs="Times New Roman"/>
          <w:b/>
          <w:sz w:val="24"/>
          <w:szCs w:val="24"/>
          <w:lang w:eastAsia="bg-BG"/>
        </w:rPr>
        <w:t>І</w:t>
      </w:r>
      <w:r w:rsidR="00590550" w:rsidRPr="006F38AB">
        <w:rPr>
          <w:rFonts w:eastAsia="Times New Roman" w:cs="Times New Roman"/>
          <w:b/>
          <w:sz w:val="24"/>
          <w:szCs w:val="24"/>
          <w:lang w:eastAsia="bg-BG"/>
        </w:rPr>
        <w:t>. НЕУСТОЙКИ</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11</w:t>
      </w:r>
      <w:r w:rsidR="00590550" w:rsidRPr="006F38AB">
        <w:rPr>
          <w:rFonts w:eastAsia="Times New Roman" w:cs="Times New Roman"/>
          <w:b/>
          <w:sz w:val="24"/>
          <w:szCs w:val="24"/>
          <w:lang w:eastAsia="bg-BG"/>
        </w:rPr>
        <w:t>.1.</w:t>
      </w:r>
      <w:r w:rsidR="00590550" w:rsidRPr="006F38AB">
        <w:rPr>
          <w:rFonts w:eastAsia="Times New Roman" w:cs="Times New Roman"/>
          <w:sz w:val="24"/>
          <w:szCs w:val="24"/>
          <w:lang w:eastAsia="bg-BG"/>
        </w:rPr>
        <w:t xml:space="preserve"> При забавено изпълнение от ИЗПЪЛНИТЕЛЯ на задълженията му по договора, същият дължи на ВЪЗЛОЖИТЕЛЯ неустойка за забава в размер на </w:t>
      </w:r>
      <w:r w:rsidR="00590550" w:rsidRPr="006F38AB">
        <w:rPr>
          <w:rFonts w:eastAsia="Times New Roman" w:cs="Times New Roman"/>
          <w:b/>
          <w:sz w:val="24"/>
          <w:szCs w:val="24"/>
          <w:lang w:eastAsia="bg-BG"/>
        </w:rPr>
        <w:t>0.5 %</w:t>
      </w:r>
      <w:r w:rsidR="00590550" w:rsidRPr="006F38AB">
        <w:rPr>
          <w:rFonts w:eastAsia="Times New Roman" w:cs="Times New Roman"/>
          <w:sz w:val="24"/>
          <w:szCs w:val="24"/>
          <w:lang w:eastAsia="bg-BG"/>
        </w:rPr>
        <w:t xml:space="preserve"> от съответното възнаграждение, определено по т. 2.1. без вкл. ДДС, за всеки просрочен ден.</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11</w:t>
      </w:r>
      <w:r w:rsidR="00590550" w:rsidRPr="006F38AB">
        <w:rPr>
          <w:rFonts w:eastAsia="Times New Roman" w:cs="Times New Roman"/>
          <w:b/>
          <w:sz w:val="24"/>
          <w:szCs w:val="24"/>
          <w:lang w:eastAsia="bg-BG"/>
        </w:rPr>
        <w:t>.2.</w:t>
      </w:r>
      <w:r w:rsidR="00590550" w:rsidRPr="006F38AB">
        <w:rPr>
          <w:rFonts w:eastAsia="Times New Roman" w:cs="Times New Roman"/>
          <w:sz w:val="24"/>
          <w:szCs w:val="24"/>
          <w:lang w:eastAsia="bg-BG"/>
        </w:rPr>
        <w:t xml:space="preserve"> При забава в плащането на дължима сума </w:t>
      </w:r>
      <w:r w:rsidR="00590550" w:rsidRPr="006F38AB">
        <w:rPr>
          <w:rFonts w:eastAsia="Times New Roman" w:cs="Times New Roman"/>
          <w:bCs/>
          <w:color w:val="000000"/>
          <w:sz w:val="24"/>
          <w:szCs w:val="24"/>
          <w:lang w:eastAsia="bg-BG"/>
        </w:rPr>
        <w:t xml:space="preserve">с повече от </w:t>
      </w:r>
      <w:r w:rsidR="00590550" w:rsidRPr="006F38AB">
        <w:rPr>
          <w:rFonts w:eastAsia="Times New Roman" w:cs="Times New Roman"/>
          <w:b/>
          <w:bCs/>
          <w:color w:val="000000"/>
          <w:sz w:val="24"/>
          <w:szCs w:val="24"/>
          <w:lang w:eastAsia="bg-BG"/>
        </w:rPr>
        <w:t>30</w:t>
      </w:r>
      <w:r w:rsidR="00590550" w:rsidRPr="006F38AB">
        <w:rPr>
          <w:rFonts w:eastAsia="Times New Roman" w:cs="Times New Roman"/>
          <w:bCs/>
          <w:color w:val="000000"/>
          <w:sz w:val="24"/>
          <w:szCs w:val="24"/>
          <w:lang w:eastAsia="bg-BG"/>
        </w:rPr>
        <w:t xml:space="preserve"> (тридесет) календарни дни след срока по т.3.1.</w:t>
      </w:r>
      <w:r w:rsidR="00590550" w:rsidRPr="006F38AB">
        <w:rPr>
          <w:rFonts w:eastAsia="Times New Roman" w:cs="Times New Roman"/>
          <w:sz w:val="24"/>
          <w:szCs w:val="24"/>
          <w:lang w:eastAsia="bg-BG"/>
        </w:rPr>
        <w:t xml:space="preserve">, ВЪЗЛОЖИТЕЛЯТ дължи на ИЗПЪЛНИТЕЛЯ неустойка в размер на </w:t>
      </w:r>
      <w:r w:rsidR="00590550" w:rsidRPr="006F38AB">
        <w:rPr>
          <w:rFonts w:eastAsia="Times New Roman" w:cs="Times New Roman"/>
          <w:b/>
          <w:sz w:val="24"/>
          <w:szCs w:val="24"/>
          <w:lang w:eastAsia="bg-BG"/>
        </w:rPr>
        <w:t>0.5 %</w:t>
      </w:r>
      <w:r w:rsidR="00590550" w:rsidRPr="006F38AB">
        <w:rPr>
          <w:rFonts w:eastAsia="Times New Roman" w:cs="Times New Roman"/>
          <w:sz w:val="24"/>
          <w:szCs w:val="24"/>
          <w:lang w:eastAsia="bg-BG"/>
        </w:rPr>
        <w:t xml:space="preserve"> върху</w:t>
      </w:r>
      <w:r w:rsidR="00590550" w:rsidRPr="006F38AB">
        <w:rPr>
          <w:rFonts w:eastAsia="Times New Roman" w:cs="Times New Roman"/>
          <w:b/>
          <w:sz w:val="24"/>
          <w:szCs w:val="24"/>
          <w:lang w:eastAsia="bg-BG"/>
        </w:rPr>
        <w:t xml:space="preserve"> </w:t>
      </w:r>
      <w:r w:rsidR="00590550" w:rsidRPr="006F38AB">
        <w:rPr>
          <w:rFonts w:eastAsia="Times New Roman" w:cs="Times New Roman"/>
          <w:sz w:val="24"/>
          <w:szCs w:val="24"/>
          <w:lang w:eastAsia="bg-BG"/>
        </w:rPr>
        <w:t>стойността на непреведената в срок сума за всеки просрочен ден.</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11</w:t>
      </w:r>
      <w:r w:rsidR="00590550" w:rsidRPr="006F38AB">
        <w:rPr>
          <w:rFonts w:eastAsia="Times New Roman" w:cs="Times New Roman"/>
          <w:b/>
          <w:sz w:val="24"/>
          <w:szCs w:val="24"/>
          <w:lang w:eastAsia="bg-BG"/>
        </w:rPr>
        <w:t>.3.</w:t>
      </w:r>
      <w:r w:rsidR="00590550" w:rsidRPr="006F38AB">
        <w:rPr>
          <w:rFonts w:eastAsia="Times New Roman" w:cs="Times New Roman"/>
          <w:sz w:val="24"/>
          <w:szCs w:val="24"/>
          <w:lang w:eastAsia="bg-BG"/>
        </w:rPr>
        <w:t xml:space="preserve"> При едностранно прекратяване на договора, виновната страна дължи на изправната неустойка в размер на </w:t>
      </w:r>
      <w:r w:rsidR="00590550" w:rsidRPr="006F38AB">
        <w:rPr>
          <w:rFonts w:eastAsia="Times New Roman" w:cs="Times New Roman"/>
          <w:b/>
          <w:sz w:val="24"/>
          <w:szCs w:val="24"/>
          <w:lang w:eastAsia="bg-BG"/>
        </w:rPr>
        <w:t>10 %</w:t>
      </w:r>
      <w:r w:rsidR="00590550" w:rsidRPr="006F38AB">
        <w:rPr>
          <w:rFonts w:eastAsia="Times New Roman" w:cs="Times New Roman"/>
          <w:sz w:val="24"/>
          <w:szCs w:val="24"/>
          <w:lang w:eastAsia="bg-BG"/>
        </w:rPr>
        <w:t xml:space="preserve"> от възнаграждението по т. 2.1. без вкл. ДДС, както и обезщетение в размера на причинените й вреди и пропуснати ползи.</w:t>
      </w:r>
    </w:p>
    <w:p w:rsidR="00590550" w:rsidRPr="006F38AB" w:rsidRDefault="00590550" w:rsidP="00590550">
      <w:pPr>
        <w:tabs>
          <w:tab w:val="num" w:pos="1434"/>
        </w:tabs>
        <w:spacing w:after="0" w:line="240" w:lineRule="auto"/>
        <w:ind w:firstLine="720"/>
        <w:jc w:val="both"/>
        <w:rPr>
          <w:rFonts w:eastAsia="Times New Roman" w:cs="Times New Roman"/>
          <w:sz w:val="24"/>
          <w:szCs w:val="24"/>
          <w:lang w:eastAsia="bg-BG"/>
        </w:rPr>
      </w:pPr>
    </w:p>
    <w:p w:rsidR="00590550" w:rsidRPr="006F38AB" w:rsidRDefault="00590550" w:rsidP="00590550">
      <w:pPr>
        <w:spacing w:after="0" w:line="240" w:lineRule="auto"/>
        <w:ind w:firstLine="720"/>
        <w:rPr>
          <w:rFonts w:eastAsia="Times New Roman" w:cs="Times New Roman"/>
          <w:b/>
          <w:sz w:val="24"/>
          <w:szCs w:val="24"/>
          <w:lang w:eastAsia="bg-BG"/>
          <w14:shadow w14:blurRad="50800" w14:dist="38100" w14:dir="2700000" w14:sx="100000" w14:sy="100000" w14:kx="0" w14:ky="0" w14:algn="tl">
            <w14:srgbClr w14:val="000000">
              <w14:alpha w14:val="60000"/>
            </w14:srgbClr>
          </w14:shadow>
        </w:rPr>
      </w:pPr>
    </w:p>
    <w:p w:rsidR="00590550" w:rsidRPr="006F38AB" w:rsidRDefault="00590550" w:rsidP="00613C79">
      <w:pPr>
        <w:spacing w:after="0" w:line="240" w:lineRule="auto"/>
        <w:ind w:left="1404" w:firstLine="12"/>
        <w:rPr>
          <w:rFonts w:eastAsia="Times New Roman" w:cs="Times New Roman"/>
          <w:b/>
          <w:sz w:val="24"/>
          <w:szCs w:val="24"/>
          <w:lang w:eastAsia="bg-BG"/>
        </w:rPr>
      </w:pPr>
      <w:r w:rsidRPr="006F38AB">
        <w:rPr>
          <w:rFonts w:eastAsia="Times New Roman" w:cs="Times New Roman"/>
          <w:b/>
          <w:sz w:val="24"/>
          <w:szCs w:val="24"/>
          <w:lang w:eastAsia="bg-BG"/>
        </w:rPr>
        <w:t>XI</w:t>
      </w:r>
      <w:r w:rsidR="00613C79" w:rsidRPr="006F38AB">
        <w:rPr>
          <w:rFonts w:eastAsia="Times New Roman" w:cs="Times New Roman"/>
          <w:b/>
          <w:sz w:val="24"/>
          <w:szCs w:val="24"/>
          <w:lang w:eastAsia="bg-BG"/>
        </w:rPr>
        <w:t>І</w:t>
      </w:r>
      <w:r w:rsidRPr="006F38AB">
        <w:rPr>
          <w:rFonts w:eastAsia="Times New Roman" w:cs="Times New Roman"/>
          <w:b/>
          <w:sz w:val="24"/>
          <w:szCs w:val="24"/>
          <w:lang w:eastAsia="bg-BG"/>
        </w:rPr>
        <w:t>. ОТГОВОРНОСТ НА ИЗПЪЛНИТЕЛЯ И ЗАСТРАХОВАНЕ.</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bCs/>
          <w:noProof/>
          <w:sz w:val="24"/>
          <w:szCs w:val="24"/>
          <w:lang w:eastAsia="bg-BG"/>
        </w:rPr>
        <w:t>12</w:t>
      </w:r>
      <w:r w:rsidR="00590550" w:rsidRPr="006F38AB">
        <w:rPr>
          <w:rFonts w:eastAsia="Times New Roman" w:cs="Times New Roman"/>
          <w:b/>
          <w:bCs/>
          <w:noProof/>
          <w:sz w:val="24"/>
          <w:szCs w:val="24"/>
          <w:lang w:eastAsia="bg-BG"/>
        </w:rPr>
        <w:t>.1.</w:t>
      </w:r>
      <w:r w:rsidR="00590550" w:rsidRPr="006F38AB">
        <w:rPr>
          <w:rFonts w:eastAsia="Times New Roman" w:cs="Times New Roman"/>
          <w:bCs/>
          <w:noProof/>
          <w:sz w:val="24"/>
          <w:szCs w:val="24"/>
          <w:lang w:eastAsia="bg-BG"/>
        </w:rPr>
        <w:t xml:space="preserve"> ИЗПЪЛНИТЕЛЯТ</w:t>
      </w:r>
      <w:r w:rsidR="00590550" w:rsidRPr="006F38AB">
        <w:rPr>
          <w:rFonts w:eastAsia="Times New Roman" w:cs="Times New Roman"/>
          <w:noProof/>
          <w:sz w:val="24"/>
          <w:szCs w:val="24"/>
          <w:lang w:eastAsia="bg-BG"/>
        </w:rPr>
        <w:t xml:space="preserve"> ще носи пълна отговорност за изпълняваните от него дейности от датата на сключване на договора до изтичане на гаранционните срокове за </w:t>
      </w:r>
      <w:r w:rsidR="00590550" w:rsidRPr="006F38AB">
        <w:rPr>
          <w:rFonts w:eastAsia="Times New Roman" w:cs="Times New Roman"/>
          <w:sz w:val="24"/>
          <w:szCs w:val="24"/>
          <w:lang w:eastAsia="bg-BG"/>
        </w:rPr>
        <w:t>строежа</w:t>
      </w:r>
      <w:r w:rsidR="00590550" w:rsidRPr="006F38AB">
        <w:rPr>
          <w:rFonts w:eastAsia="Times New Roman" w:cs="Times New Roman"/>
          <w:noProof/>
          <w:sz w:val="24"/>
          <w:szCs w:val="24"/>
          <w:lang w:eastAsia="bg-BG"/>
        </w:rPr>
        <w:t xml:space="preserve"> по чл. 20, ал. 4 от </w:t>
      </w:r>
      <w:r w:rsidR="00590550" w:rsidRPr="006F38AB">
        <w:rPr>
          <w:rFonts w:eastAsia="Times New Roman" w:cs="Times New Roman"/>
          <w:sz w:val="24"/>
          <w:szCs w:val="24"/>
          <w:lang w:eastAsia="bg-BG"/>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12</w:t>
      </w:r>
      <w:r w:rsidR="00590550" w:rsidRPr="006F38AB">
        <w:rPr>
          <w:rFonts w:eastAsia="Times New Roman" w:cs="Times New Roman"/>
          <w:b/>
          <w:sz w:val="24"/>
          <w:szCs w:val="24"/>
          <w:lang w:eastAsia="bg-BG"/>
        </w:rPr>
        <w:t>.2.</w:t>
      </w:r>
      <w:r w:rsidR="00590550" w:rsidRPr="006F38AB">
        <w:rPr>
          <w:rFonts w:eastAsia="Times New Roman" w:cs="Times New Roman"/>
          <w:sz w:val="24"/>
          <w:szCs w:val="24"/>
          <w:lang w:eastAsia="bg-BG"/>
        </w:rPr>
        <w:t xml:space="preserve"> За периода на гаранционната си отговорност ИЗПЪЛНИТЕЛЯТ се задължава да представя на ВЪЗЛОЖИТЕЛЯ периодично актуално копие от застрахователната си полица по чл. 171, ал. 1 от ЗУТ.</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12</w:t>
      </w:r>
      <w:r w:rsidR="00590550" w:rsidRPr="006F38AB">
        <w:rPr>
          <w:rFonts w:eastAsia="Times New Roman" w:cs="Times New Roman"/>
          <w:b/>
          <w:sz w:val="24"/>
          <w:szCs w:val="24"/>
          <w:lang w:eastAsia="bg-BG"/>
        </w:rPr>
        <w:t>.3.</w:t>
      </w:r>
      <w:r w:rsidR="00590550" w:rsidRPr="006F38AB">
        <w:rPr>
          <w:rFonts w:eastAsia="Times New Roman" w:cs="Times New Roman"/>
          <w:sz w:val="24"/>
          <w:szCs w:val="24"/>
          <w:lang w:eastAsia="bg-BG"/>
        </w:rPr>
        <w:t xml:space="preserve"> При прекратяване на дейността си, ИЗПЪЛНИТЕЛЯТ трябва да се застрахова в съответствие с изискванията на действащите към конкретния момент нормативни актове.</w:t>
      </w:r>
    </w:p>
    <w:p w:rsidR="00590550" w:rsidRPr="006F38AB" w:rsidRDefault="00613C79" w:rsidP="00590550">
      <w:pPr>
        <w:tabs>
          <w:tab w:val="num" w:pos="1434"/>
        </w:tabs>
        <w:spacing w:after="0" w:line="240" w:lineRule="auto"/>
        <w:ind w:firstLine="720"/>
        <w:jc w:val="both"/>
        <w:rPr>
          <w:rFonts w:eastAsia="Times New Roman" w:cs="Times New Roman"/>
          <w:sz w:val="24"/>
          <w:szCs w:val="24"/>
          <w:lang w:eastAsia="bg-BG"/>
        </w:rPr>
      </w:pPr>
      <w:r w:rsidRPr="006F38AB">
        <w:rPr>
          <w:rFonts w:eastAsia="Times New Roman" w:cs="Times New Roman"/>
          <w:b/>
          <w:sz w:val="24"/>
          <w:szCs w:val="24"/>
          <w:lang w:eastAsia="bg-BG"/>
        </w:rPr>
        <w:t>12</w:t>
      </w:r>
      <w:r w:rsidR="00590550" w:rsidRPr="006F38AB">
        <w:rPr>
          <w:rFonts w:eastAsia="Times New Roman" w:cs="Times New Roman"/>
          <w:b/>
          <w:sz w:val="24"/>
          <w:szCs w:val="24"/>
          <w:lang w:eastAsia="bg-BG"/>
        </w:rPr>
        <w:t>.4.</w:t>
      </w:r>
      <w:r w:rsidR="00590550" w:rsidRPr="006F38AB">
        <w:rPr>
          <w:rFonts w:eastAsia="Times New Roman" w:cs="Times New Roman"/>
          <w:sz w:val="24"/>
          <w:szCs w:val="24"/>
          <w:lang w:eastAsia="bg-BG"/>
        </w:rPr>
        <w:t xml:space="preserve"> ИЗПЪЛНИТЕЛЯТ носи отговорност за щети, които е нанесъл на ВЪЗЛОЖИТЕЛЯ и на другите участници в строителството и солидарна отговорност с проектанта и строителя за щети, причинени от неспазване на техническите правила и нормативи при проектирането, строителство и за безопасност и здраве, предвидени в действащата нормативна уредба.</w:t>
      </w:r>
    </w:p>
    <w:p w:rsidR="00590550" w:rsidRPr="006F38AB" w:rsidRDefault="00590550" w:rsidP="00590550">
      <w:pPr>
        <w:tabs>
          <w:tab w:val="num" w:pos="0"/>
        </w:tabs>
        <w:spacing w:after="0" w:line="240" w:lineRule="auto"/>
        <w:ind w:firstLine="720"/>
        <w:rPr>
          <w:rFonts w:eastAsia="Times New Roman" w:cs="Times New Roman"/>
          <w:sz w:val="24"/>
          <w:szCs w:val="24"/>
          <w:lang w:eastAsia="bg-BG"/>
        </w:rPr>
      </w:pPr>
    </w:p>
    <w:p w:rsidR="00590550" w:rsidRPr="006F38AB" w:rsidRDefault="00590550" w:rsidP="00613C79">
      <w:pPr>
        <w:shd w:val="clear" w:color="auto" w:fill="FFFFFF"/>
        <w:spacing w:after="0" w:line="240" w:lineRule="auto"/>
        <w:ind w:left="2124" w:firstLine="708"/>
        <w:jc w:val="both"/>
        <w:rPr>
          <w:rFonts w:eastAsia="Times New Roman" w:cs="Times New Roman"/>
          <w:b/>
          <w:color w:val="000000"/>
          <w:sz w:val="24"/>
          <w:szCs w:val="24"/>
          <w:lang w:eastAsia="bg-BG"/>
        </w:rPr>
      </w:pPr>
      <w:r w:rsidRPr="006F38AB">
        <w:rPr>
          <w:rFonts w:eastAsia="Times New Roman" w:cs="Times New Roman"/>
          <w:b/>
          <w:color w:val="000000"/>
          <w:sz w:val="24"/>
          <w:szCs w:val="24"/>
          <w:lang w:eastAsia="bg-BG"/>
        </w:rPr>
        <w:t>ХII</w:t>
      </w:r>
      <w:r w:rsidR="00613C79" w:rsidRPr="006F38AB">
        <w:rPr>
          <w:rFonts w:eastAsia="Times New Roman" w:cs="Times New Roman"/>
          <w:b/>
          <w:color w:val="000000"/>
          <w:sz w:val="24"/>
          <w:szCs w:val="24"/>
          <w:lang w:eastAsia="bg-BG"/>
        </w:rPr>
        <w:t>І</w:t>
      </w:r>
      <w:r w:rsidRPr="006F38AB">
        <w:rPr>
          <w:rFonts w:eastAsia="Times New Roman" w:cs="Times New Roman"/>
          <w:b/>
          <w:color w:val="000000"/>
          <w:sz w:val="24"/>
          <w:szCs w:val="24"/>
          <w:lang w:eastAsia="bg-BG"/>
        </w:rPr>
        <w:t>. НЕПРЕОДОЛИМА СИЛА.</w:t>
      </w:r>
    </w:p>
    <w:p w:rsidR="00590550" w:rsidRPr="006F38AB" w:rsidRDefault="002128CB" w:rsidP="00590550">
      <w:pPr>
        <w:shd w:val="clear" w:color="auto" w:fill="FFFFFF"/>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bCs/>
          <w:color w:val="000000"/>
          <w:sz w:val="24"/>
          <w:szCs w:val="24"/>
          <w:lang w:eastAsia="bg-BG"/>
        </w:rPr>
        <w:t>13</w:t>
      </w:r>
      <w:r w:rsidR="00590550" w:rsidRPr="006F38AB">
        <w:rPr>
          <w:rFonts w:eastAsia="Times New Roman" w:cs="Times New Roman"/>
          <w:b/>
          <w:bCs/>
          <w:color w:val="000000"/>
          <w:sz w:val="24"/>
          <w:szCs w:val="24"/>
          <w:lang w:eastAsia="bg-BG"/>
        </w:rPr>
        <w:t>.1.</w:t>
      </w:r>
      <w:r w:rsidR="00590550" w:rsidRPr="006F38AB">
        <w:rPr>
          <w:rFonts w:eastAsia="Times New Roman" w:cs="Times New Roman"/>
          <w:color w:val="000000"/>
          <w:sz w:val="24"/>
          <w:szCs w:val="24"/>
          <w:lang w:eastAsia="bg-BG"/>
        </w:rPr>
        <w:t xml:space="preserve"> Страните се освобождават от отговорност за неизпълнение на задълженията си по договора, когато невъзможността за изпълнение се дължи на непреодолима сила. Ако страната е била в забава, тя не може да се позовава на непреодолима сила. Непреодолима сила е непредвидимо или непредотвратимо събитие от извънреден характер, възникнало след сключване на договора.</w:t>
      </w:r>
    </w:p>
    <w:p w:rsidR="00590550" w:rsidRPr="006F38AB" w:rsidRDefault="002128CB" w:rsidP="00590550">
      <w:pPr>
        <w:shd w:val="clear" w:color="auto" w:fill="FFFFFF"/>
        <w:spacing w:after="0" w:line="240" w:lineRule="auto"/>
        <w:ind w:firstLine="567"/>
        <w:jc w:val="both"/>
        <w:rPr>
          <w:rFonts w:eastAsia="Times New Roman" w:cs="Times New Roman"/>
          <w:color w:val="000000"/>
          <w:sz w:val="24"/>
          <w:szCs w:val="24"/>
          <w:lang w:eastAsia="bg-BG"/>
        </w:rPr>
      </w:pPr>
      <w:r w:rsidRPr="006F38AB">
        <w:rPr>
          <w:rFonts w:eastAsia="Times New Roman" w:cs="Times New Roman"/>
          <w:b/>
          <w:bCs/>
          <w:color w:val="000000"/>
          <w:sz w:val="24"/>
          <w:szCs w:val="24"/>
          <w:lang w:eastAsia="bg-BG"/>
        </w:rPr>
        <w:t>13</w:t>
      </w:r>
      <w:r w:rsidR="00590550" w:rsidRPr="006F38AB">
        <w:rPr>
          <w:rFonts w:eastAsia="Times New Roman" w:cs="Times New Roman"/>
          <w:b/>
          <w:bCs/>
          <w:color w:val="000000"/>
          <w:sz w:val="24"/>
          <w:szCs w:val="24"/>
          <w:lang w:eastAsia="bg-BG"/>
        </w:rPr>
        <w:t>.2.</w:t>
      </w:r>
      <w:r w:rsidR="00590550" w:rsidRPr="006F38AB">
        <w:rPr>
          <w:rFonts w:eastAsia="Times New Roman" w:cs="Times New Roman"/>
          <w:color w:val="000000"/>
          <w:sz w:val="24"/>
          <w:szCs w:val="24"/>
          <w:lang w:eastAsia="bg-BG"/>
        </w:rPr>
        <w:t xml:space="preserve"> Страната, която не може да изпълни задължението си поради непреодолима сила, в срок от седем календарни дни от настъпването на съответното събитие, уведомява писмено другата страна за това обстоятелство. В същия срок с препоръчана поща или чрез куриерска служба страната, позоваваща се на непреодолима сила, трябва да изпрати на другата страна писмено потвърждение за възникването й, изходящо от официален орган (Търговска палата). При неуведомяване се дължи обезщетение за настъпилите от това вреди.</w:t>
      </w:r>
    </w:p>
    <w:p w:rsidR="00590550" w:rsidRPr="006F38AB" w:rsidRDefault="002128CB" w:rsidP="00590550">
      <w:pPr>
        <w:shd w:val="clear" w:color="auto" w:fill="FFFFFF"/>
        <w:spacing w:after="0" w:line="240" w:lineRule="auto"/>
        <w:ind w:firstLine="567"/>
        <w:jc w:val="both"/>
        <w:rPr>
          <w:rFonts w:eastAsia="Times New Roman" w:cs="Times New Roman"/>
          <w:bCs/>
          <w:color w:val="000000"/>
          <w:sz w:val="24"/>
          <w:szCs w:val="24"/>
          <w:lang w:eastAsia="bg-BG"/>
        </w:rPr>
      </w:pPr>
      <w:r w:rsidRPr="006F38AB">
        <w:rPr>
          <w:rFonts w:eastAsia="Times New Roman" w:cs="Times New Roman"/>
          <w:b/>
          <w:bCs/>
          <w:color w:val="000000"/>
          <w:sz w:val="24"/>
          <w:szCs w:val="24"/>
          <w:lang w:eastAsia="bg-BG"/>
        </w:rPr>
        <w:t>13</w:t>
      </w:r>
      <w:r w:rsidR="00590550" w:rsidRPr="006F38AB">
        <w:rPr>
          <w:rFonts w:eastAsia="Times New Roman" w:cs="Times New Roman"/>
          <w:b/>
          <w:bCs/>
          <w:color w:val="000000"/>
          <w:sz w:val="24"/>
          <w:szCs w:val="24"/>
          <w:lang w:eastAsia="bg-BG"/>
        </w:rPr>
        <w:t>.3.</w:t>
      </w:r>
      <w:r w:rsidR="00590550" w:rsidRPr="006F38AB">
        <w:rPr>
          <w:rFonts w:eastAsia="Times New Roman" w:cs="Times New Roman"/>
          <w:color w:val="000000"/>
          <w:sz w:val="24"/>
          <w:szCs w:val="24"/>
          <w:lang w:eastAsia="bg-BG"/>
        </w:rPr>
        <w:t xml:space="preserve"> </w:t>
      </w:r>
      <w:r w:rsidR="00590550" w:rsidRPr="006F38AB">
        <w:rPr>
          <w:rFonts w:eastAsia="Times New Roman" w:cs="Times New Roman"/>
          <w:bCs/>
          <w:color w:val="000000"/>
          <w:sz w:val="24"/>
          <w:szCs w:val="24"/>
          <w:lang w:eastAsia="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rsidR="00590550" w:rsidRPr="006F38AB" w:rsidRDefault="002128CB" w:rsidP="00590550">
      <w:pPr>
        <w:shd w:val="clear" w:color="auto" w:fill="FFFFFF"/>
        <w:spacing w:after="0" w:line="240" w:lineRule="auto"/>
        <w:ind w:firstLine="567"/>
        <w:jc w:val="both"/>
        <w:rPr>
          <w:rFonts w:eastAsia="Times New Roman" w:cs="Times New Roman"/>
          <w:bCs/>
          <w:color w:val="000000"/>
          <w:sz w:val="24"/>
          <w:szCs w:val="24"/>
          <w:lang w:eastAsia="bg-BG"/>
        </w:rPr>
      </w:pPr>
      <w:r w:rsidRPr="006F38AB">
        <w:rPr>
          <w:rFonts w:eastAsia="Times New Roman" w:cs="Times New Roman"/>
          <w:b/>
          <w:bCs/>
          <w:color w:val="000000"/>
          <w:sz w:val="24"/>
          <w:szCs w:val="24"/>
          <w:lang w:eastAsia="bg-BG"/>
        </w:rPr>
        <w:t>13</w:t>
      </w:r>
      <w:r w:rsidR="00590550" w:rsidRPr="006F38AB">
        <w:rPr>
          <w:rFonts w:eastAsia="Times New Roman" w:cs="Times New Roman"/>
          <w:b/>
          <w:bCs/>
          <w:color w:val="000000"/>
          <w:sz w:val="24"/>
          <w:szCs w:val="24"/>
          <w:lang w:eastAsia="bg-BG"/>
        </w:rPr>
        <w:t>.4.</w:t>
      </w:r>
      <w:r w:rsidR="00590550" w:rsidRPr="006F38AB">
        <w:rPr>
          <w:rFonts w:eastAsia="Times New Roman" w:cs="Times New Roman"/>
          <w:color w:val="000000"/>
          <w:sz w:val="24"/>
          <w:szCs w:val="24"/>
          <w:lang w:eastAsia="bg-BG"/>
        </w:rPr>
        <w:t xml:space="preserve"> А</w:t>
      </w:r>
      <w:r w:rsidR="00590550" w:rsidRPr="006F38AB">
        <w:rPr>
          <w:rFonts w:eastAsia="Times New Roman" w:cs="Times New Roman"/>
          <w:bCs/>
          <w:color w:val="000000"/>
          <w:sz w:val="24"/>
          <w:szCs w:val="24"/>
          <w:lang w:eastAsia="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rsidR="00590550" w:rsidRPr="006F38AB" w:rsidRDefault="00590550" w:rsidP="00590550">
      <w:pPr>
        <w:shd w:val="clear" w:color="auto" w:fill="FFFFFF"/>
        <w:spacing w:after="0" w:line="240" w:lineRule="auto"/>
        <w:ind w:firstLine="567"/>
        <w:jc w:val="both"/>
        <w:rPr>
          <w:rFonts w:eastAsia="Times New Roman" w:cs="Times New Roman"/>
          <w:b/>
          <w:sz w:val="24"/>
          <w:szCs w:val="24"/>
          <w:lang w:eastAsia="bg-BG"/>
          <w14:shadow w14:blurRad="50800" w14:dist="38100" w14:dir="2700000" w14:sx="100000" w14:sy="100000" w14:kx="0" w14:ky="0" w14:algn="tl">
            <w14:srgbClr w14:val="000000">
              <w14:alpha w14:val="60000"/>
            </w14:srgbClr>
          </w14:shadow>
        </w:rPr>
      </w:pPr>
    </w:p>
    <w:p w:rsidR="00590550" w:rsidRPr="006F38AB" w:rsidRDefault="002128CB" w:rsidP="002128CB">
      <w:pPr>
        <w:shd w:val="clear" w:color="auto" w:fill="FFFFFF"/>
        <w:spacing w:after="0" w:line="240" w:lineRule="auto"/>
        <w:ind w:left="2832" w:firstLine="708"/>
        <w:jc w:val="both"/>
        <w:rPr>
          <w:rFonts w:eastAsia="Times New Roman" w:cs="Times New Roman"/>
          <w:b/>
          <w:sz w:val="24"/>
          <w:szCs w:val="24"/>
          <w:lang w:eastAsia="bg-BG"/>
        </w:rPr>
      </w:pPr>
      <w:r w:rsidRPr="006F38AB">
        <w:rPr>
          <w:rFonts w:eastAsia="Times New Roman" w:cs="Times New Roman"/>
          <w:b/>
          <w:sz w:val="24"/>
          <w:szCs w:val="24"/>
          <w:lang w:eastAsia="bg-BG"/>
        </w:rPr>
        <w:t>XIV</w:t>
      </w:r>
      <w:r w:rsidR="00590550" w:rsidRPr="006F38AB">
        <w:rPr>
          <w:rFonts w:eastAsia="Times New Roman" w:cs="Times New Roman"/>
          <w:b/>
          <w:sz w:val="24"/>
          <w:szCs w:val="24"/>
          <w:lang w:eastAsia="bg-BG"/>
        </w:rPr>
        <w:t>.</w:t>
      </w:r>
      <w:r w:rsidR="00590550" w:rsidRPr="006F38AB">
        <w:rPr>
          <w:rFonts w:eastAsia="Times New Roman" w:cs="Times New Roman"/>
          <w:b/>
          <w:bCs/>
          <w:sz w:val="24"/>
          <w:szCs w:val="24"/>
          <w:lang w:eastAsia="bg-BG"/>
        </w:rPr>
        <w:t xml:space="preserve"> </w:t>
      </w:r>
      <w:r w:rsidR="00590550" w:rsidRPr="006F38AB">
        <w:rPr>
          <w:rFonts w:eastAsia="Times New Roman" w:cs="Times New Roman"/>
          <w:b/>
          <w:sz w:val="24"/>
          <w:szCs w:val="24"/>
          <w:lang w:eastAsia="bg-BG"/>
        </w:rPr>
        <w:t>ПОДСЪДНОСТ.</w:t>
      </w:r>
    </w:p>
    <w:p w:rsidR="00590550" w:rsidRPr="006F38AB" w:rsidRDefault="002128CB" w:rsidP="00590550">
      <w:pPr>
        <w:shd w:val="clear" w:color="auto" w:fill="FFFFFF"/>
        <w:spacing w:after="0" w:line="240" w:lineRule="auto"/>
        <w:ind w:firstLine="567"/>
        <w:jc w:val="both"/>
        <w:rPr>
          <w:rFonts w:eastAsia="Times New Roman" w:cs="Times New Roman"/>
          <w:bCs/>
          <w:sz w:val="24"/>
          <w:szCs w:val="24"/>
          <w:lang w:eastAsia="bg-BG"/>
        </w:rPr>
      </w:pPr>
      <w:r w:rsidRPr="006F38AB">
        <w:rPr>
          <w:rFonts w:eastAsia="Times New Roman" w:cs="Times New Roman"/>
          <w:b/>
          <w:bCs/>
          <w:sz w:val="24"/>
          <w:szCs w:val="24"/>
          <w:lang w:eastAsia="bg-BG"/>
        </w:rPr>
        <w:t>14</w:t>
      </w:r>
      <w:r w:rsidR="00590550" w:rsidRPr="006F38AB">
        <w:rPr>
          <w:rFonts w:eastAsia="Times New Roman" w:cs="Times New Roman"/>
          <w:b/>
          <w:bCs/>
          <w:sz w:val="24"/>
          <w:szCs w:val="24"/>
          <w:lang w:eastAsia="bg-BG"/>
        </w:rPr>
        <w:t>.1.</w:t>
      </w:r>
      <w:r w:rsidR="00590550" w:rsidRPr="006F38AB">
        <w:rPr>
          <w:rFonts w:eastAsia="Times New Roman" w:cs="Times New Roman"/>
          <w:bCs/>
          <w:sz w:val="24"/>
          <w:szCs w:val="24"/>
          <w:lang w:eastAsia="bg-BG"/>
        </w:rPr>
        <w:t xml:space="preserve"> Всички спорове, които могат да възникнат във връзка с настоящия договор, по повод неговото изпълнение или тълкуване, включително споровете, породени или отнасящи се до неговата недействителност или прекратяване, страните трябва да решат </w:t>
      </w:r>
      <w:r w:rsidR="00590550" w:rsidRPr="006F38AB">
        <w:rPr>
          <w:rFonts w:eastAsia="Times New Roman" w:cs="Times New Roman"/>
          <w:sz w:val="24"/>
          <w:szCs w:val="24"/>
          <w:lang w:eastAsia="bg-BG"/>
        </w:rPr>
        <w:t>чрез договаряне помежду си.</w:t>
      </w:r>
    </w:p>
    <w:p w:rsidR="00590550" w:rsidRPr="006F38AB" w:rsidRDefault="002128CB" w:rsidP="00590550">
      <w:pPr>
        <w:shd w:val="clear" w:color="auto" w:fill="FFFFFF"/>
        <w:spacing w:after="0" w:line="240" w:lineRule="auto"/>
        <w:ind w:firstLine="567"/>
        <w:jc w:val="both"/>
        <w:rPr>
          <w:rFonts w:eastAsia="Times New Roman" w:cs="Times New Roman"/>
          <w:bCs/>
          <w:sz w:val="24"/>
          <w:szCs w:val="24"/>
          <w:lang w:eastAsia="bg-BG"/>
        </w:rPr>
      </w:pPr>
      <w:r w:rsidRPr="006F38AB">
        <w:rPr>
          <w:rFonts w:eastAsia="Times New Roman" w:cs="Times New Roman"/>
          <w:b/>
          <w:bCs/>
          <w:sz w:val="24"/>
          <w:szCs w:val="24"/>
          <w:lang w:eastAsia="bg-BG"/>
        </w:rPr>
        <w:t>14</w:t>
      </w:r>
      <w:r w:rsidR="00590550" w:rsidRPr="006F38AB">
        <w:rPr>
          <w:rFonts w:eastAsia="Times New Roman" w:cs="Times New Roman"/>
          <w:b/>
          <w:bCs/>
          <w:sz w:val="24"/>
          <w:szCs w:val="24"/>
          <w:lang w:eastAsia="bg-BG"/>
        </w:rPr>
        <w:t>.2.</w:t>
      </w:r>
      <w:r w:rsidR="00590550" w:rsidRPr="006F38AB">
        <w:rPr>
          <w:rFonts w:eastAsia="Times New Roman" w:cs="Times New Roman"/>
          <w:sz w:val="24"/>
          <w:szCs w:val="24"/>
          <w:lang w:eastAsia="bg-BG"/>
        </w:rPr>
        <w:t xml:space="preserve"> </w:t>
      </w:r>
      <w:r w:rsidR="00590550" w:rsidRPr="006F38AB">
        <w:rPr>
          <w:rFonts w:eastAsia="Times New Roman" w:cs="Times New Roman"/>
          <w:bCs/>
          <w:sz w:val="24"/>
          <w:szCs w:val="24"/>
          <w:lang w:eastAsia="bg-BG"/>
        </w:rPr>
        <w:t>В случай на невъзможност за разрешаване на споровете по пътя на договарянето, те подлежат на разглеждане и решаване по съдебен ред от компетентния съгласно българското законодателство съд.</w:t>
      </w:r>
    </w:p>
    <w:p w:rsidR="00590550" w:rsidRPr="006F38AB" w:rsidRDefault="00590550" w:rsidP="00590550">
      <w:pPr>
        <w:shd w:val="clear" w:color="auto" w:fill="FFFFFF"/>
        <w:spacing w:after="0" w:line="240" w:lineRule="auto"/>
        <w:ind w:firstLine="567"/>
        <w:jc w:val="both"/>
        <w:rPr>
          <w:rFonts w:eastAsia="Times New Roman" w:cs="Times New Roman"/>
          <w:b/>
          <w:sz w:val="24"/>
          <w:szCs w:val="24"/>
          <w:lang w:eastAsia="bg-BG"/>
          <w14:shadow w14:blurRad="50800" w14:dist="38100" w14:dir="2700000" w14:sx="100000" w14:sy="100000" w14:kx="0" w14:ky="0" w14:algn="tl">
            <w14:srgbClr w14:val="000000">
              <w14:alpha w14:val="60000"/>
            </w14:srgbClr>
          </w14:shadow>
        </w:rPr>
      </w:pPr>
    </w:p>
    <w:p w:rsidR="00590550" w:rsidRPr="006F38AB" w:rsidRDefault="002128CB" w:rsidP="002128CB">
      <w:pPr>
        <w:shd w:val="clear" w:color="auto" w:fill="FFFFFF"/>
        <w:spacing w:after="0" w:line="240" w:lineRule="auto"/>
        <w:ind w:left="2124" w:firstLine="708"/>
        <w:jc w:val="both"/>
        <w:rPr>
          <w:rFonts w:eastAsia="Times New Roman" w:cs="Times New Roman"/>
          <w:b/>
          <w:sz w:val="24"/>
          <w:szCs w:val="24"/>
          <w:lang w:eastAsia="bg-BG"/>
        </w:rPr>
      </w:pPr>
      <w:r w:rsidRPr="006F38AB">
        <w:rPr>
          <w:rFonts w:eastAsia="Times New Roman" w:cs="Times New Roman"/>
          <w:b/>
          <w:sz w:val="24"/>
          <w:szCs w:val="24"/>
          <w:lang w:eastAsia="bg-BG"/>
        </w:rPr>
        <w:t>Х</w:t>
      </w:r>
      <w:r w:rsidR="00590550" w:rsidRPr="006F38AB">
        <w:rPr>
          <w:rFonts w:eastAsia="Times New Roman" w:cs="Times New Roman"/>
          <w:b/>
          <w:sz w:val="24"/>
          <w:szCs w:val="24"/>
          <w:lang w:eastAsia="bg-BG"/>
        </w:rPr>
        <w:t>V.</w:t>
      </w:r>
      <w:r w:rsidR="00590550" w:rsidRPr="006F38AB">
        <w:rPr>
          <w:rFonts w:eastAsia="Times New Roman" w:cs="Times New Roman"/>
          <w:b/>
          <w:bCs/>
          <w:sz w:val="24"/>
          <w:szCs w:val="24"/>
          <w:lang w:eastAsia="bg-BG"/>
        </w:rPr>
        <w:t xml:space="preserve"> </w:t>
      </w:r>
      <w:r w:rsidRPr="006F38AB">
        <w:rPr>
          <w:rFonts w:eastAsia="Times New Roman" w:cs="Times New Roman"/>
          <w:b/>
          <w:sz w:val="24"/>
          <w:szCs w:val="24"/>
          <w:lang w:eastAsia="bg-BG"/>
        </w:rPr>
        <w:t>ОБЩИ РАЗПОРЕДБИ</w:t>
      </w:r>
    </w:p>
    <w:p w:rsidR="00590550" w:rsidRPr="006F38AB" w:rsidRDefault="002128CB"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15</w:t>
      </w:r>
      <w:r w:rsidR="00590550" w:rsidRPr="006F38AB">
        <w:rPr>
          <w:rFonts w:eastAsia="Times New Roman" w:cs="Times New Roman"/>
          <w:b/>
          <w:sz w:val="24"/>
          <w:szCs w:val="24"/>
          <w:lang w:eastAsia="bg-BG"/>
        </w:rPr>
        <w:t>.1.</w:t>
      </w:r>
      <w:r w:rsidR="00590550" w:rsidRPr="006F38AB">
        <w:rPr>
          <w:rFonts w:eastAsia="Times New Roman" w:cs="Times New Roman"/>
          <w:sz w:val="24"/>
          <w:szCs w:val="24"/>
          <w:lang w:eastAsia="bg-BG"/>
        </w:rPr>
        <w:t xml:space="preserve"> За всички неуредени с настоящия договор въпроси се прилагат действащите разпоредби на българското гражданско законодателство.</w:t>
      </w:r>
    </w:p>
    <w:p w:rsidR="00590550" w:rsidRPr="006F38AB" w:rsidRDefault="002128CB"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15</w:t>
      </w:r>
      <w:r w:rsidR="00590550" w:rsidRPr="006F38AB">
        <w:rPr>
          <w:rFonts w:eastAsia="Times New Roman" w:cs="Times New Roman"/>
          <w:b/>
          <w:sz w:val="24"/>
          <w:szCs w:val="24"/>
          <w:lang w:eastAsia="bg-BG"/>
        </w:rPr>
        <w:t xml:space="preserve">.2. </w:t>
      </w:r>
      <w:r w:rsidR="00590550" w:rsidRPr="006F38AB">
        <w:rPr>
          <w:rFonts w:eastAsia="Times New Roman" w:cs="Times New Roman"/>
          <w:bCs/>
          <w:sz w:val="24"/>
          <w:szCs w:val="24"/>
          <w:lang w:eastAsia="bg-BG"/>
        </w:rPr>
        <w:t>Всички съобщения и уведомления между страните по повод договора се извършват в писмена форма чрез факс, препоръчана поща с обратна разписка или куриерска служба.</w:t>
      </w:r>
      <w:r w:rsidR="00590550" w:rsidRPr="006F38AB">
        <w:rPr>
          <w:rFonts w:eastAsia="Times New Roman" w:cs="Times New Roman"/>
          <w:sz w:val="24"/>
          <w:szCs w:val="24"/>
          <w:lang w:eastAsia="bg-BG"/>
        </w:rPr>
        <w:t xml:space="preserve"> </w:t>
      </w:r>
    </w:p>
    <w:p w:rsidR="00590550" w:rsidRPr="006F38AB" w:rsidRDefault="002128CB"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15</w:t>
      </w:r>
      <w:r w:rsidR="00590550" w:rsidRPr="006F38AB">
        <w:rPr>
          <w:rFonts w:eastAsia="Times New Roman" w:cs="Times New Roman"/>
          <w:b/>
          <w:sz w:val="24"/>
          <w:szCs w:val="24"/>
          <w:lang w:eastAsia="bg-BG"/>
        </w:rPr>
        <w:t>.3.</w:t>
      </w:r>
      <w:r w:rsidR="00590550" w:rsidRPr="006F38AB">
        <w:rPr>
          <w:rFonts w:eastAsia="Times New Roman" w:cs="Times New Roman"/>
          <w:sz w:val="24"/>
          <w:szCs w:val="24"/>
          <w:lang w:eastAsia="bg-BG"/>
        </w:rPr>
        <w:t xml:space="preserve"> В срок до </w:t>
      </w:r>
      <w:r w:rsidR="00590550" w:rsidRPr="006F38AB">
        <w:rPr>
          <w:rFonts w:eastAsia="Times New Roman" w:cs="Times New Roman"/>
          <w:b/>
          <w:sz w:val="24"/>
          <w:szCs w:val="24"/>
          <w:lang w:eastAsia="bg-BG"/>
        </w:rPr>
        <w:t>10</w:t>
      </w:r>
      <w:r w:rsidR="00590550" w:rsidRPr="006F38AB">
        <w:rPr>
          <w:rFonts w:eastAsia="Times New Roman" w:cs="Times New Roman"/>
          <w:sz w:val="24"/>
          <w:szCs w:val="24"/>
          <w:lang w:eastAsia="bg-BG"/>
        </w:rPr>
        <w:t xml:space="preserve"> (десет) дни след подписване на договора всяка от страните информира другата страна писмено за определеното от нея лице за контакт по този договор, неговия </w:t>
      </w:r>
      <w:r w:rsidR="00590550" w:rsidRPr="006F38AB">
        <w:rPr>
          <w:rFonts w:eastAsia="Times New Roman" w:cs="Times New Roman"/>
          <w:bCs/>
          <w:sz w:val="24"/>
          <w:szCs w:val="24"/>
          <w:lang w:eastAsia="bg-BG"/>
        </w:rPr>
        <w:t>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rsidR="00590550" w:rsidRPr="006F38AB" w:rsidRDefault="002128CB"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b/>
          <w:sz w:val="24"/>
          <w:szCs w:val="24"/>
          <w:lang w:eastAsia="bg-BG"/>
        </w:rPr>
        <w:t>15</w:t>
      </w:r>
      <w:r w:rsidR="00590550" w:rsidRPr="006F38AB">
        <w:rPr>
          <w:rFonts w:eastAsia="Times New Roman" w:cs="Times New Roman"/>
          <w:b/>
          <w:sz w:val="24"/>
          <w:szCs w:val="24"/>
          <w:lang w:eastAsia="bg-BG"/>
        </w:rPr>
        <w:t>.5.</w:t>
      </w:r>
      <w:r w:rsidR="00590550" w:rsidRPr="006F38AB">
        <w:rPr>
          <w:rFonts w:eastAsia="Times New Roman" w:cs="Times New Roman"/>
          <w:sz w:val="24"/>
          <w:szCs w:val="24"/>
          <w:lang w:eastAsia="bg-BG"/>
        </w:rPr>
        <w:t xml:space="preserve">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 </w:t>
      </w:r>
    </w:p>
    <w:p w:rsidR="00590550" w:rsidRPr="006F38AB" w:rsidRDefault="002128CB" w:rsidP="00590550">
      <w:pPr>
        <w:shd w:val="clear" w:color="auto" w:fill="FFFFFF"/>
        <w:tabs>
          <w:tab w:val="left" w:pos="581"/>
        </w:tabs>
        <w:spacing w:after="0" w:line="240" w:lineRule="auto"/>
        <w:ind w:firstLine="567"/>
        <w:jc w:val="both"/>
        <w:rPr>
          <w:rFonts w:eastAsia="Times New Roman" w:cs="Times New Roman"/>
          <w:bCs/>
          <w:sz w:val="24"/>
          <w:szCs w:val="24"/>
          <w:lang w:eastAsia="bg-BG"/>
        </w:rPr>
      </w:pPr>
      <w:r w:rsidRPr="006F38AB">
        <w:rPr>
          <w:rFonts w:eastAsia="Times New Roman" w:cs="Times New Roman"/>
          <w:b/>
          <w:bCs/>
          <w:sz w:val="24"/>
          <w:szCs w:val="24"/>
          <w:lang w:eastAsia="bg-BG"/>
        </w:rPr>
        <w:t>15</w:t>
      </w:r>
      <w:r w:rsidR="00590550" w:rsidRPr="006F38AB">
        <w:rPr>
          <w:rFonts w:eastAsia="Times New Roman" w:cs="Times New Roman"/>
          <w:b/>
          <w:bCs/>
          <w:sz w:val="24"/>
          <w:szCs w:val="24"/>
          <w:lang w:eastAsia="bg-BG"/>
        </w:rPr>
        <w:t>.6.</w:t>
      </w:r>
      <w:r w:rsidR="00590550" w:rsidRPr="006F38AB">
        <w:rPr>
          <w:rFonts w:eastAsia="Times New Roman" w:cs="Times New Roman"/>
          <w:bCs/>
          <w:sz w:val="24"/>
          <w:szCs w:val="24"/>
          <w:lang w:eastAsia="bg-BG"/>
        </w:rPr>
        <w:t xml:space="preserve"> Никоя от страните няма право да прехвърля свои права или задължения по договора на трети лица, без предварителното писмено съгласие на другата страна.</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bCs/>
          <w:noProof/>
          <w:sz w:val="24"/>
          <w:szCs w:val="24"/>
          <w:lang w:eastAsia="en-GB"/>
        </w:rPr>
      </w:pPr>
      <w:r w:rsidRPr="006F38AB">
        <w:rPr>
          <w:rFonts w:eastAsia="Times New Roman" w:cs="Times New Roman"/>
          <w:b/>
          <w:bCs/>
          <w:noProof/>
          <w:sz w:val="24"/>
          <w:szCs w:val="24"/>
          <w:lang w:eastAsia="en-GB"/>
        </w:rPr>
        <w:t xml:space="preserve"> </w:t>
      </w:r>
      <w:r w:rsidR="002128CB" w:rsidRPr="006F38AB">
        <w:rPr>
          <w:rFonts w:eastAsia="Times New Roman" w:cs="Times New Roman"/>
          <w:b/>
          <w:bCs/>
          <w:sz w:val="24"/>
          <w:szCs w:val="24"/>
          <w:lang w:eastAsia="bg-BG"/>
        </w:rPr>
        <w:t>15</w:t>
      </w:r>
      <w:r w:rsidRPr="006F38AB">
        <w:rPr>
          <w:rFonts w:eastAsia="Times New Roman" w:cs="Times New Roman"/>
          <w:b/>
          <w:bCs/>
          <w:sz w:val="24"/>
          <w:szCs w:val="24"/>
          <w:lang w:eastAsia="bg-BG"/>
        </w:rPr>
        <w:t>.7.</w:t>
      </w:r>
      <w:r w:rsidRPr="006F38AB">
        <w:rPr>
          <w:rFonts w:eastAsia="Times New Roman" w:cs="Times New Roman"/>
          <w:bCs/>
          <w:sz w:val="24"/>
          <w:szCs w:val="24"/>
          <w:lang w:eastAsia="bg-BG"/>
        </w:rPr>
        <w:t xml:space="preserve"> </w:t>
      </w:r>
      <w:r w:rsidRPr="006F38AB">
        <w:rPr>
          <w:rFonts w:eastAsia="Times New Roman" w:cs="Times New Roman"/>
          <w:bCs/>
          <w:noProof/>
          <w:sz w:val="24"/>
          <w:szCs w:val="24"/>
          <w:lang w:eastAsia="en-GB"/>
        </w:rPr>
        <w:t xml:space="preserve">Всяка от страните по този договор се задължава да пази и да не разкрива или разпространява поверителна информация за другата страна и/или информация, представлявща търговска тайна, станала </w:t>
      </w:r>
      <w:r w:rsidRPr="006F38AB">
        <w:rPr>
          <w:rFonts w:ascii="Cambria Math" w:eastAsia="Times New Roman" w:hAnsi="Cambria Math" w:cs="Cambria Math"/>
          <w:bCs/>
          <w:noProof/>
          <w:sz w:val="24"/>
          <w:szCs w:val="24"/>
          <w:lang w:eastAsia="en-GB"/>
        </w:rPr>
        <w:t>ѝ</w:t>
      </w:r>
      <w:r w:rsidRPr="006F38AB">
        <w:rPr>
          <w:rFonts w:eastAsia="Times New Roman" w:cs="Times New Roman"/>
          <w:bCs/>
          <w:noProof/>
          <w:sz w:val="24"/>
          <w:szCs w:val="24"/>
          <w:lang w:eastAsia="en-GB"/>
        </w:rPr>
        <w:t xml:space="preserve"> известна при или по повод изпълнението на договора</w:t>
      </w:r>
      <w:r w:rsidRPr="006F38AB">
        <w:rPr>
          <w:rFonts w:eastAsia="Times New Roman" w:cs="Times New Roman"/>
          <w:bCs/>
          <w:noProof/>
          <w:sz w:val="24"/>
          <w:szCs w:val="24"/>
          <w:lang w:val="en-US" w:eastAsia="en-GB"/>
        </w:rPr>
        <w:t xml:space="preserve">, </w:t>
      </w:r>
      <w:r w:rsidRPr="006F38AB">
        <w:rPr>
          <w:rFonts w:eastAsia="Times New Roman" w:cs="Times New Roman"/>
          <w:bCs/>
          <w:noProof/>
          <w:sz w:val="24"/>
          <w:szCs w:val="24"/>
          <w:lang w:eastAsia="en-GB"/>
        </w:rPr>
        <w:t xml:space="preserve">освен когато разкриването ѝ е необходимо за изпълнение на задължение или упражняване на субективно право, установени в закона или в настоящия договор, и когато е необходимо за позоваването на придобит професионален опит от Изпълнителя. </w:t>
      </w:r>
    </w:p>
    <w:p w:rsidR="00590550" w:rsidRPr="006F38AB" w:rsidRDefault="002128CB"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b/>
          <w:bCs/>
          <w:sz w:val="24"/>
          <w:szCs w:val="24"/>
          <w:lang w:eastAsia="bg-BG"/>
        </w:rPr>
        <w:t>15</w:t>
      </w:r>
      <w:r w:rsidR="00590550" w:rsidRPr="006F38AB">
        <w:rPr>
          <w:rFonts w:eastAsia="Times New Roman" w:cs="Times New Roman"/>
          <w:b/>
          <w:bCs/>
          <w:sz w:val="24"/>
          <w:szCs w:val="24"/>
          <w:lang w:eastAsia="bg-BG"/>
        </w:rPr>
        <w:t>.8.</w:t>
      </w:r>
      <w:r w:rsidR="00590550" w:rsidRPr="006F38AB">
        <w:rPr>
          <w:rFonts w:eastAsia="Times New Roman" w:cs="Times New Roman"/>
          <w:bCs/>
          <w:sz w:val="24"/>
          <w:szCs w:val="24"/>
          <w:lang w:eastAsia="bg-BG"/>
        </w:rPr>
        <w:t xml:space="preserve"> </w:t>
      </w:r>
      <w:r w:rsidR="00590550" w:rsidRPr="006F38AB">
        <w:rPr>
          <w:rFonts w:eastAsia="Times New Roman" w:cs="Times New Roman"/>
          <w:noProof/>
          <w:sz w:val="24"/>
          <w:szCs w:val="24"/>
          <w:lang w:eastAsia="en-GB"/>
        </w:rPr>
        <w:t xml:space="preserve">Страните обработват личните данни, станали им известни по повод сключването и изпънението на настоящия договор и взимат необходимите мерки за тяхната защита от неправомерен достъп, нежелано изменение или изгубване в съответствие с Общия регламент за защита на данните на ЕС и Закона за защита на личните данни. </w:t>
      </w:r>
    </w:p>
    <w:p w:rsidR="00590550" w:rsidRPr="006F38AB" w:rsidRDefault="002128CB"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cs-CZ"/>
        </w:rPr>
      </w:pPr>
      <w:r w:rsidRPr="006F38AB">
        <w:rPr>
          <w:rFonts w:eastAsia="Times New Roman" w:cs="Times New Roman"/>
          <w:b/>
          <w:bCs/>
          <w:sz w:val="24"/>
          <w:szCs w:val="24"/>
          <w:lang w:eastAsia="bg-BG"/>
        </w:rPr>
        <w:t>15</w:t>
      </w:r>
      <w:r w:rsidR="00590550" w:rsidRPr="006F38AB">
        <w:rPr>
          <w:rFonts w:eastAsia="Times New Roman" w:cs="Times New Roman"/>
          <w:b/>
          <w:bCs/>
          <w:sz w:val="24"/>
          <w:szCs w:val="24"/>
          <w:lang w:eastAsia="bg-BG"/>
        </w:rPr>
        <w:t>.9.</w:t>
      </w:r>
      <w:r w:rsidR="00590550" w:rsidRPr="006F38AB">
        <w:rPr>
          <w:rFonts w:eastAsia="Times New Roman" w:cs="Times New Roman"/>
          <w:bCs/>
          <w:sz w:val="24"/>
          <w:szCs w:val="24"/>
          <w:lang w:eastAsia="bg-BG"/>
        </w:rPr>
        <w:t xml:space="preserve"> </w:t>
      </w:r>
      <w:r w:rsidR="00590550" w:rsidRPr="006F38AB">
        <w:rPr>
          <w:rFonts w:eastAsia="Times New Roman" w:cs="Times New Roman"/>
          <w:noProof/>
          <w:sz w:val="24"/>
          <w:szCs w:val="24"/>
          <w:lang w:eastAsia="cs-CZ"/>
        </w:rPr>
        <w:t>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псосочените по-горе обекти на авторско право.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590550" w:rsidRPr="006F38AB" w:rsidRDefault="002128CB"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b/>
          <w:bCs/>
          <w:sz w:val="24"/>
          <w:szCs w:val="24"/>
          <w:lang w:eastAsia="bg-BG"/>
        </w:rPr>
        <w:t>15</w:t>
      </w:r>
      <w:r w:rsidR="00590550" w:rsidRPr="006F38AB">
        <w:rPr>
          <w:rFonts w:eastAsia="Times New Roman" w:cs="Times New Roman"/>
          <w:b/>
          <w:bCs/>
          <w:sz w:val="24"/>
          <w:szCs w:val="24"/>
          <w:lang w:eastAsia="bg-BG"/>
        </w:rPr>
        <w:t xml:space="preserve">.10. </w:t>
      </w:r>
      <w:r w:rsidR="00590550" w:rsidRPr="006F38AB">
        <w:rPr>
          <w:rFonts w:eastAsia="Times New Roman" w:cs="Times New Roman"/>
          <w:noProof/>
          <w:sz w:val="24"/>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 xml:space="preserve">1. За </w:t>
      </w:r>
      <w:r w:rsidRPr="006F38AB">
        <w:rPr>
          <w:rFonts w:eastAsia="Times New Roman" w:cs="Times New Roman"/>
          <w:b/>
          <w:i/>
          <w:noProof/>
          <w:sz w:val="24"/>
          <w:szCs w:val="24"/>
          <w:lang w:eastAsia="en-GB"/>
        </w:rPr>
        <w:t>възложителя</w:t>
      </w:r>
      <w:r w:rsidRPr="006F38AB">
        <w:rPr>
          <w:rFonts w:eastAsia="Times New Roman" w:cs="Times New Roman"/>
          <w:noProof/>
          <w:sz w:val="24"/>
          <w:szCs w:val="24"/>
          <w:lang w:eastAsia="en-GB"/>
        </w:rPr>
        <w:t>:</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 xml:space="preserve">Адрес за кореспонденция: ………………………………………….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Тел.: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Факс: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e-mail: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Лице за контакт: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 xml:space="preserve">2. За </w:t>
      </w:r>
      <w:r w:rsidRPr="006F38AB">
        <w:rPr>
          <w:rFonts w:eastAsia="Times New Roman" w:cs="Times New Roman"/>
          <w:b/>
          <w:i/>
          <w:noProof/>
          <w:sz w:val="24"/>
          <w:szCs w:val="24"/>
          <w:lang w:eastAsia="en-GB"/>
        </w:rPr>
        <w:t>изпълнителя</w:t>
      </w:r>
      <w:r w:rsidRPr="006F38AB">
        <w:rPr>
          <w:rFonts w:eastAsia="Times New Roman" w:cs="Times New Roman"/>
          <w:noProof/>
          <w:sz w:val="24"/>
          <w:szCs w:val="24"/>
          <w:lang w:eastAsia="en-GB"/>
        </w:rPr>
        <w:t xml:space="preserve">: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Адрес за кореспонденция: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Тел.: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Факс: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e-mail: ………………………………………..</w:t>
      </w: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noProof/>
          <w:sz w:val="24"/>
          <w:szCs w:val="24"/>
          <w:lang w:eastAsia="en-GB"/>
        </w:rPr>
        <w:t>Лице за контакт: ………………………………………….</w:t>
      </w:r>
    </w:p>
    <w:p w:rsidR="00590550" w:rsidRPr="006F38AB" w:rsidRDefault="002128CB"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b/>
          <w:noProof/>
          <w:sz w:val="24"/>
          <w:szCs w:val="24"/>
          <w:lang w:eastAsia="en-GB"/>
        </w:rPr>
        <w:t>15</w:t>
      </w:r>
      <w:r w:rsidR="00523BCA" w:rsidRPr="006F38AB">
        <w:rPr>
          <w:rFonts w:eastAsia="Times New Roman" w:cs="Times New Roman"/>
          <w:b/>
          <w:noProof/>
          <w:sz w:val="24"/>
          <w:szCs w:val="24"/>
          <w:lang w:eastAsia="en-GB"/>
        </w:rPr>
        <w:t>.11</w:t>
      </w:r>
      <w:r w:rsidR="00590550" w:rsidRPr="006F38AB">
        <w:rPr>
          <w:rFonts w:eastAsia="Times New Roman" w:cs="Times New Roman"/>
          <w:b/>
          <w:noProof/>
          <w:sz w:val="24"/>
          <w:szCs w:val="24"/>
          <w:lang w:eastAsia="en-GB"/>
        </w:rPr>
        <w:t>.</w:t>
      </w:r>
      <w:r w:rsidR="00590550" w:rsidRPr="006F38AB">
        <w:rPr>
          <w:rFonts w:eastAsia="Times New Roman" w:cs="Times New Roman"/>
          <w:noProof/>
          <w:sz w:val="24"/>
          <w:szCs w:val="24"/>
          <w:lang w:eastAsia="en-GB"/>
        </w:rPr>
        <w:t>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00590550" w:rsidRPr="006F38AB">
        <w:rPr>
          <w:rFonts w:eastAsia="Times New Roman" w:cs="Times New Roman"/>
          <w:i/>
          <w:noProof/>
          <w:sz w:val="24"/>
          <w:szCs w:val="24"/>
          <w:lang w:eastAsia="en-GB"/>
        </w:rPr>
        <w:t>словом: три</w:t>
      </w:r>
      <w:r w:rsidR="00590550" w:rsidRPr="006F38AB">
        <w:rPr>
          <w:rFonts w:eastAsia="Times New Roman" w:cs="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590550" w:rsidRPr="006F38AB" w:rsidRDefault="002128CB"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en-GB"/>
        </w:rPr>
      </w:pPr>
      <w:r w:rsidRPr="006F38AB">
        <w:rPr>
          <w:rFonts w:eastAsia="Times New Roman" w:cs="Times New Roman"/>
          <w:b/>
          <w:noProof/>
          <w:sz w:val="24"/>
          <w:szCs w:val="24"/>
          <w:lang w:eastAsia="en-GB"/>
        </w:rPr>
        <w:t>15</w:t>
      </w:r>
      <w:r w:rsidR="00523BCA" w:rsidRPr="006F38AB">
        <w:rPr>
          <w:rFonts w:eastAsia="Times New Roman" w:cs="Times New Roman"/>
          <w:b/>
          <w:noProof/>
          <w:sz w:val="24"/>
          <w:szCs w:val="24"/>
          <w:lang w:eastAsia="en-GB"/>
        </w:rPr>
        <w:t>.12</w:t>
      </w:r>
      <w:r w:rsidR="00590550" w:rsidRPr="006F38AB">
        <w:rPr>
          <w:rFonts w:eastAsia="Times New Roman" w:cs="Times New Roman"/>
          <w:b/>
          <w:noProof/>
          <w:sz w:val="24"/>
          <w:szCs w:val="24"/>
          <w:lang w:eastAsia="en-GB"/>
        </w:rPr>
        <w:t>.</w:t>
      </w:r>
      <w:r w:rsidR="00590550" w:rsidRPr="006F38AB">
        <w:rPr>
          <w:rFonts w:eastAsia="Times New Roman" w:cs="Times New Roman"/>
          <w:noProof/>
          <w:sz w:val="24"/>
          <w:szCs w:val="24"/>
          <w:lan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590550" w:rsidRPr="006F38AB">
        <w:rPr>
          <w:rFonts w:eastAsia="Times New Roman" w:cs="Times New Roman"/>
          <w:bCs/>
          <w:noProof/>
          <w:sz w:val="24"/>
          <w:szCs w:val="24"/>
          <w:lang w:eastAsia="en-GB"/>
        </w:rPr>
        <w:t>изпълнителя</w:t>
      </w:r>
      <w:r w:rsidR="00590550" w:rsidRPr="006F38AB">
        <w:rPr>
          <w:rFonts w:eastAsia="Times New Roman" w:cs="Times New Roman"/>
          <w:noProof/>
          <w:sz w:val="24"/>
          <w:szCs w:val="24"/>
          <w:lang w:eastAsia="en-GB"/>
        </w:rPr>
        <w:t xml:space="preserve">, същият се задължава да уведоми </w:t>
      </w:r>
      <w:r w:rsidR="00590550" w:rsidRPr="006F38AB">
        <w:rPr>
          <w:rFonts w:eastAsia="Times New Roman" w:cs="Times New Roman"/>
          <w:bCs/>
          <w:noProof/>
          <w:sz w:val="24"/>
          <w:szCs w:val="24"/>
          <w:lang w:eastAsia="en-GB"/>
        </w:rPr>
        <w:t>възложителя</w:t>
      </w:r>
      <w:r w:rsidR="00590550" w:rsidRPr="006F38AB">
        <w:rPr>
          <w:rFonts w:eastAsia="Times New Roman" w:cs="Times New Roman"/>
          <w:noProof/>
          <w:sz w:val="24"/>
          <w:szCs w:val="24"/>
          <w:lang w:eastAsia="en-GB"/>
        </w:rPr>
        <w:t xml:space="preserve"> за промяната в срок до 3 (</w:t>
      </w:r>
      <w:r w:rsidR="00590550" w:rsidRPr="006F38AB">
        <w:rPr>
          <w:rFonts w:eastAsia="Times New Roman" w:cs="Times New Roman"/>
          <w:i/>
          <w:noProof/>
          <w:sz w:val="24"/>
          <w:szCs w:val="24"/>
          <w:lang w:eastAsia="en-GB"/>
        </w:rPr>
        <w:t xml:space="preserve">словом: три </w:t>
      </w:r>
      <w:r w:rsidR="00590550" w:rsidRPr="006F38AB">
        <w:rPr>
          <w:rFonts w:eastAsia="Times New Roman" w:cs="Times New Roman"/>
          <w:noProof/>
          <w:sz w:val="24"/>
          <w:szCs w:val="24"/>
          <w:lang w:eastAsia="en-GB"/>
        </w:rPr>
        <w:t xml:space="preserve">) дни от вписването </w:t>
      </w:r>
      <w:r w:rsidR="00590550" w:rsidRPr="006F38AB">
        <w:rPr>
          <w:rFonts w:ascii="Cambria Math" w:eastAsia="Times New Roman" w:hAnsi="Cambria Math" w:cs="Cambria Math"/>
          <w:noProof/>
          <w:sz w:val="24"/>
          <w:szCs w:val="24"/>
          <w:lang w:eastAsia="en-GB"/>
        </w:rPr>
        <w:t>ѝ</w:t>
      </w:r>
      <w:r w:rsidR="00590550" w:rsidRPr="006F38AB">
        <w:rPr>
          <w:rFonts w:eastAsia="Times New Roman" w:cs="Times New Roman"/>
          <w:noProof/>
          <w:sz w:val="24"/>
          <w:szCs w:val="24"/>
          <w:lang w:eastAsia="en-GB"/>
        </w:rPr>
        <w:t xml:space="preserve"> в съответния регистър.</w:t>
      </w:r>
    </w:p>
    <w:p w:rsidR="00590550" w:rsidRPr="006F38AB" w:rsidRDefault="00590550" w:rsidP="00590550">
      <w:pPr>
        <w:suppressAutoHyphens/>
        <w:spacing w:before="100" w:beforeAutospacing="1" w:after="100" w:afterAutospacing="1" w:line="240" w:lineRule="atLeast"/>
        <w:ind w:firstLine="851"/>
        <w:contextualSpacing/>
        <w:jc w:val="both"/>
        <w:rPr>
          <w:rFonts w:eastAsia="Times New Roman" w:cs="Times New Roman"/>
          <w:noProof/>
          <w:sz w:val="24"/>
          <w:szCs w:val="24"/>
          <w:lang w:eastAsia="en-GB"/>
        </w:rPr>
      </w:pPr>
    </w:p>
    <w:p w:rsidR="00590550" w:rsidRPr="006F38AB" w:rsidRDefault="00590550" w:rsidP="00590550">
      <w:pPr>
        <w:suppressAutoHyphens/>
        <w:spacing w:before="100" w:beforeAutospacing="1" w:after="100" w:afterAutospacing="1" w:line="240" w:lineRule="atLeast"/>
        <w:ind w:firstLine="567"/>
        <w:contextualSpacing/>
        <w:jc w:val="both"/>
        <w:rPr>
          <w:rFonts w:eastAsia="Times New Roman" w:cs="Times New Roman"/>
          <w:noProof/>
          <w:sz w:val="24"/>
          <w:szCs w:val="24"/>
          <w:lang w:eastAsia="cs-CZ"/>
        </w:rPr>
      </w:pPr>
    </w:p>
    <w:p w:rsidR="00590550" w:rsidRPr="006F38AB" w:rsidRDefault="00590550" w:rsidP="00590550">
      <w:pPr>
        <w:spacing w:after="0" w:line="240" w:lineRule="auto"/>
        <w:ind w:firstLine="567"/>
        <w:jc w:val="both"/>
        <w:rPr>
          <w:rFonts w:eastAsia="Times New Roman" w:cs="Times New Roman"/>
          <w:sz w:val="24"/>
          <w:szCs w:val="24"/>
          <w:lang w:eastAsia="bg-BG"/>
        </w:rPr>
      </w:pPr>
      <w:r w:rsidRPr="006F38AB">
        <w:rPr>
          <w:rFonts w:eastAsia="Times New Roman" w:cs="Times New Roman"/>
          <w:sz w:val="24"/>
          <w:szCs w:val="24"/>
          <w:lang w:eastAsia="bg-BG"/>
        </w:rPr>
        <w:t>Настоящият договор, ведно с приложенията, се състави в два еднообразни екземпляра – един за ВЪЗЛОЖИТЕЛЯ и един за ИЗПЪЛНИТЕЛЯ.</w:t>
      </w:r>
    </w:p>
    <w:p w:rsidR="002128CB" w:rsidRPr="006F38AB" w:rsidRDefault="002128CB" w:rsidP="00590550">
      <w:pPr>
        <w:spacing w:after="0" w:line="240" w:lineRule="auto"/>
        <w:ind w:firstLine="567"/>
        <w:jc w:val="both"/>
        <w:rPr>
          <w:rFonts w:eastAsia="Times New Roman" w:cs="Times New Roman"/>
          <w:sz w:val="24"/>
          <w:szCs w:val="24"/>
          <w:lang w:eastAsia="bg-BG"/>
        </w:rPr>
      </w:pPr>
    </w:p>
    <w:p w:rsidR="002128CB" w:rsidRPr="006F38AB" w:rsidRDefault="002128CB" w:rsidP="00590550">
      <w:pPr>
        <w:spacing w:after="0" w:line="240" w:lineRule="auto"/>
        <w:ind w:firstLine="567"/>
        <w:jc w:val="both"/>
        <w:rPr>
          <w:rFonts w:eastAsia="Times New Roman" w:cs="Times New Roman"/>
          <w:sz w:val="24"/>
          <w:szCs w:val="24"/>
          <w:lang w:eastAsia="bg-BG"/>
        </w:rPr>
      </w:pPr>
    </w:p>
    <w:p w:rsidR="00590550" w:rsidRPr="006F38AB" w:rsidRDefault="00590550" w:rsidP="00590550">
      <w:pPr>
        <w:spacing w:after="0" w:line="240" w:lineRule="auto"/>
        <w:ind w:firstLine="720"/>
        <w:rPr>
          <w:rFonts w:eastAsia="Times New Roman" w:cs="Times New Roman"/>
          <w:b/>
          <w:sz w:val="24"/>
          <w:szCs w:val="24"/>
          <w:lang w:eastAsia="bg-BG"/>
          <w14:shadow w14:blurRad="50800" w14:dist="38100" w14:dir="2700000" w14:sx="100000" w14:sy="100000" w14:kx="0" w14:ky="0" w14:algn="tl">
            <w14:srgbClr w14:val="000000">
              <w14:alpha w14:val="60000"/>
            </w14:srgbClr>
          </w14:shadow>
        </w:rPr>
      </w:pPr>
      <w:r w:rsidRPr="006F38AB">
        <w:rPr>
          <w:rFonts w:eastAsia="Times New Roman" w:cs="Times New Roman"/>
          <w:b/>
          <w:sz w:val="24"/>
          <w:szCs w:val="24"/>
          <w:lang w:eastAsia="bg-BG"/>
          <w14:shadow w14:blurRad="50800" w14:dist="38100" w14:dir="2700000" w14:sx="100000" w14:sy="100000" w14:kx="0" w14:ky="0" w14:algn="tl">
            <w14:srgbClr w14:val="000000">
              <w14:alpha w14:val="60000"/>
            </w14:srgbClr>
          </w14:shadow>
        </w:rPr>
        <w:t>Приложения:</w:t>
      </w:r>
    </w:p>
    <w:p w:rsidR="00590550" w:rsidRPr="006F38AB" w:rsidRDefault="00590550" w:rsidP="00590550">
      <w:pPr>
        <w:autoSpaceDE w:val="0"/>
        <w:autoSpaceDN w:val="0"/>
        <w:adjustRightInd w:val="0"/>
        <w:spacing w:before="100" w:beforeAutospacing="1" w:after="100" w:afterAutospacing="1" w:line="240" w:lineRule="atLeast"/>
        <w:ind w:firstLine="708"/>
        <w:contextualSpacing/>
        <w:jc w:val="both"/>
        <w:rPr>
          <w:rFonts w:eastAsia="Times New Roman" w:cs="Times New Roman"/>
          <w:bCs/>
          <w:iCs/>
          <w:sz w:val="24"/>
          <w:szCs w:val="24"/>
          <w:lang w:eastAsia="bg-BG"/>
        </w:rPr>
      </w:pPr>
      <w:r w:rsidRPr="006F38AB">
        <w:rPr>
          <w:rFonts w:eastAsia="Times New Roman" w:cs="Times New Roman"/>
          <w:bCs/>
          <w:iCs/>
          <w:sz w:val="24"/>
          <w:szCs w:val="24"/>
          <w:lang w:eastAsia="bg-BG"/>
        </w:rPr>
        <w:t>Приложение № 1 – Техническа спецификация;</w:t>
      </w:r>
    </w:p>
    <w:p w:rsidR="00590550" w:rsidRPr="006F38AB" w:rsidRDefault="00590550" w:rsidP="00590550">
      <w:pPr>
        <w:autoSpaceDE w:val="0"/>
        <w:autoSpaceDN w:val="0"/>
        <w:adjustRightInd w:val="0"/>
        <w:spacing w:before="100" w:beforeAutospacing="1" w:after="100" w:afterAutospacing="1" w:line="240" w:lineRule="atLeast"/>
        <w:ind w:firstLine="708"/>
        <w:contextualSpacing/>
        <w:jc w:val="both"/>
        <w:rPr>
          <w:rFonts w:eastAsia="Times New Roman" w:cs="Times New Roman"/>
          <w:bCs/>
          <w:iCs/>
          <w:sz w:val="24"/>
          <w:szCs w:val="24"/>
          <w:lang w:eastAsia="bg-BG"/>
        </w:rPr>
      </w:pPr>
      <w:r w:rsidRPr="006F38AB">
        <w:rPr>
          <w:rFonts w:eastAsia="Times New Roman" w:cs="Times New Roman"/>
          <w:bCs/>
          <w:iCs/>
          <w:sz w:val="24"/>
          <w:szCs w:val="24"/>
          <w:lang w:eastAsia="bg-BG"/>
        </w:rPr>
        <w:t>Приложение № 2 – Предложение за изпълнение;</w:t>
      </w:r>
    </w:p>
    <w:p w:rsidR="00590550" w:rsidRPr="006F38AB" w:rsidRDefault="00590550" w:rsidP="00590550">
      <w:pPr>
        <w:autoSpaceDE w:val="0"/>
        <w:autoSpaceDN w:val="0"/>
        <w:adjustRightInd w:val="0"/>
        <w:spacing w:before="100" w:beforeAutospacing="1" w:after="100" w:afterAutospacing="1" w:line="240" w:lineRule="atLeast"/>
        <w:ind w:firstLine="708"/>
        <w:contextualSpacing/>
        <w:jc w:val="both"/>
        <w:rPr>
          <w:rFonts w:eastAsia="Times New Roman" w:cs="Times New Roman"/>
          <w:bCs/>
          <w:iCs/>
          <w:sz w:val="24"/>
          <w:szCs w:val="24"/>
          <w:lang w:eastAsia="bg-BG"/>
        </w:rPr>
      </w:pPr>
      <w:r w:rsidRPr="006F38AB">
        <w:rPr>
          <w:rFonts w:eastAsia="Times New Roman" w:cs="Times New Roman"/>
          <w:bCs/>
          <w:iCs/>
          <w:sz w:val="24"/>
          <w:szCs w:val="24"/>
          <w:lang w:eastAsia="bg-BG"/>
        </w:rPr>
        <w:t>Приложение № 3 – Ценово предложение на изпълнителя;</w:t>
      </w:r>
    </w:p>
    <w:p w:rsidR="00590550" w:rsidRPr="006F38AB" w:rsidRDefault="00590550" w:rsidP="00590550">
      <w:pPr>
        <w:autoSpaceDE w:val="0"/>
        <w:autoSpaceDN w:val="0"/>
        <w:adjustRightInd w:val="0"/>
        <w:spacing w:before="100" w:beforeAutospacing="1" w:after="100" w:afterAutospacing="1" w:line="240" w:lineRule="atLeast"/>
        <w:ind w:firstLine="708"/>
        <w:contextualSpacing/>
        <w:jc w:val="both"/>
        <w:rPr>
          <w:rFonts w:eastAsia="Times New Roman" w:cs="Times New Roman"/>
          <w:bCs/>
          <w:iCs/>
          <w:sz w:val="24"/>
          <w:szCs w:val="24"/>
          <w:lang w:eastAsia="bg-BG"/>
        </w:rPr>
      </w:pPr>
      <w:r w:rsidRPr="006F38AB">
        <w:rPr>
          <w:rFonts w:eastAsia="Times New Roman" w:cs="Times New Roman"/>
          <w:bCs/>
          <w:iCs/>
          <w:sz w:val="24"/>
          <w:szCs w:val="24"/>
          <w:lang w:eastAsia="bg-BG"/>
        </w:rPr>
        <w:t>Приложение № 4 – Списък на персонала, който ще изпълнява поръчката.</w:t>
      </w:r>
    </w:p>
    <w:p w:rsidR="00590550" w:rsidRPr="006F38AB" w:rsidRDefault="00590550" w:rsidP="00590550">
      <w:pPr>
        <w:tabs>
          <w:tab w:val="left" w:pos="2700"/>
        </w:tabs>
        <w:spacing w:after="0" w:line="240" w:lineRule="auto"/>
        <w:ind w:firstLine="720"/>
        <w:jc w:val="both"/>
        <w:rPr>
          <w:rFonts w:eastAsia="Times New Roman" w:cs="Times New Roman"/>
          <w:sz w:val="24"/>
          <w:szCs w:val="24"/>
          <w:lang w:eastAsia="bg-BG"/>
        </w:rPr>
      </w:pPr>
    </w:p>
    <w:p w:rsidR="00590550" w:rsidRPr="006F38AB" w:rsidRDefault="00590550" w:rsidP="00590550">
      <w:pPr>
        <w:tabs>
          <w:tab w:val="left" w:pos="2700"/>
        </w:tabs>
        <w:spacing w:after="0" w:line="240" w:lineRule="auto"/>
        <w:ind w:firstLine="720"/>
        <w:jc w:val="both"/>
        <w:rPr>
          <w:rFonts w:eastAsia="Times New Roman" w:cs="Times New Roman"/>
          <w:sz w:val="24"/>
          <w:szCs w:val="24"/>
          <w:lang w:eastAsia="bg-BG"/>
        </w:rPr>
      </w:pPr>
    </w:p>
    <w:p w:rsidR="00590550" w:rsidRPr="00AF079B" w:rsidRDefault="00590550" w:rsidP="00590550">
      <w:pPr>
        <w:spacing w:after="0" w:line="240" w:lineRule="auto"/>
        <w:rPr>
          <w:rFonts w:eastAsia="Times New Roman" w:cs="Times New Roman"/>
          <w:sz w:val="24"/>
          <w:szCs w:val="24"/>
          <w:lang w:eastAsia="bg-BG"/>
        </w:rPr>
      </w:pPr>
      <w:r w:rsidRPr="006F38AB">
        <w:rPr>
          <w:rFonts w:eastAsia="Times New Roman" w:cs="Times New Roman"/>
          <w:b/>
          <w:bCs/>
          <w:sz w:val="24"/>
          <w:szCs w:val="24"/>
          <w:lang w:eastAsia="bg-BG"/>
        </w:rPr>
        <w:t>ВЪЗЛОЖИТЕЛ:</w:t>
      </w:r>
      <w:r w:rsidRPr="006F38AB">
        <w:rPr>
          <w:rFonts w:eastAsia="Times New Roman" w:cs="Times New Roman"/>
          <w:b/>
          <w:sz w:val="24"/>
          <w:szCs w:val="24"/>
          <w:lang w:eastAsia="bg-BG"/>
        </w:rPr>
        <w:t xml:space="preserve"> </w:t>
      </w:r>
      <w:r w:rsidRPr="006F38AB">
        <w:rPr>
          <w:rFonts w:eastAsia="Times New Roman" w:cs="Times New Roman"/>
          <w:sz w:val="24"/>
          <w:szCs w:val="24"/>
          <w:lang w:eastAsia="bg-BG"/>
        </w:rPr>
        <w:t>........................................</w:t>
      </w:r>
      <w:r w:rsidRPr="006F38AB">
        <w:rPr>
          <w:rFonts w:eastAsia="Times New Roman" w:cs="Times New Roman"/>
          <w:b/>
          <w:sz w:val="24"/>
          <w:szCs w:val="24"/>
          <w:lang w:eastAsia="bg-BG"/>
        </w:rPr>
        <w:t xml:space="preserve">               </w:t>
      </w:r>
      <w:r w:rsidRPr="006F38AB">
        <w:rPr>
          <w:rFonts w:eastAsia="Times New Roman" w:cs="Times New Roman"/>
          <w:b/>
          <w:bCs/>
          <w:sz w:val="24"/>
          <w:szCs w:val="24"/>
          <w:lang w:eastAsia="bg-BG"/>
        </w:rPr>
        <w:t>ИЗПЪЛНИТЕЛ</w:t>
      </w:r>
      <w:r w:rsidRPr="006F38AB">
        <w:rPr>
          <w:rFonts w:eastAsia="Times New Roman" w:cs="Times New Roman"/>
          <w:b/>
          <w:sz w:val="24"/>
          <w:szCs w:val="24"/>
          <w:lang w:eastAsia="bg-BG"/>
          <w14:shadow w14:blurRad="50800" w14:dist="38100" w14:dir="2700000" w14:sx="100000" w14:sy="100000" w14:kx="0" w14:ky="0" w14:algn="tl">
            <w14:srgbClr w14:val="000000">
              <w14:alpha w14:val="60000"/>
            </w14:srgbClr>
          </w14:shadow>
        </w:rPr>
        <w:t>:</w:t>
      </w:r>
      <w:r w:rsidRPr="006F38AB">
        <w:rPr>
          <w:rFonts w:eastAsia="Times New Roman" w:cs="Times New Roman"/>
          <w:b/>
          <w:sz w:val="24"/>
          <w:szCs w:val="24"/>
          <w:lang w:eastAsia="bg-BG"/>
        </w:rPr>
        <w:t xml:space="preserve"> </w:t>
      </w:r>
      <w:r w:rsidRPr="006F38AB">
        <w:rPr>
          <w:rFonts w:eastAsia="Times New Roman" w:cs="Times New Roman"/>
          <w:sz w:val="24"/>
          <w:szCs w:val="24"/>
          <w:lang w:eastAsia="bg-BG"/>
        </w:rPr>
        <w:t>....................................</w:t>
      </w:r>
    </w:p>
    <w:p w:rsidR="00590550" w:rsidRPr="00AF079B" w:rsidRDefault="00590550" w:rsidP="00590550">
      <w:pPr>
        <w:spacing w:after="0" w:line="240" w:lineRule="auto"/>
        <w:ind w:firstLine="288"/>
        <w:jc w:val="center"/>
        <w:rPr>
          <w:rFonts w:eastAsia="Times New Roman" w:cs="Times New Roman"/>
          <w:b/>
          <w:bCs/>
          <w:sz w:val="24"/>
          <w:szCs w:val="24"/>
        </w:rPr>
      </w:pPr>
    </w:p>
    <w:p w:rsidR="00590550" w:rsidRDefault="00590550" w:rsidP="00590550">
      <w:pPr>
        <w:spacing w:after="0" w:line="240" w:lineRule="auto"/>
        <w:jc w:val="both"/>
        <w:rPr>
          <w:rFonts w:eastAsia="MS Mincho"/>
          <w:b/>
          <w:bCs/>
          <w:sz w:val="24"/>
          <w:szCs w:val="24"/>
          <w:u w:val="single"/>
          <w:lang w:eastAsia="bg-BG"/>
        </w:rPr>
      </w:pPr>
    </w:p>
    <w:p w:rsidR="00D83E5C" w:rsidRDefault="00D83E5C" w:rsidP="00D83E5C">
      <w:pPr>
        <w:spacing w:after="0" w:line="240" w:lineRule="auto"/>
        <w:jc w:val="both"/>
        <w:rPr>
          <w:rFonts w:eastAsia="MS Mincho"/>
          <w:b/>
          <w:bCs/>
          <w:sz w:val="24"/>
          <w:szCs w:val="24"/>
          <w:u w:val="single"/>
          <w:lang w:eastAsia="bg-BG"/>
        </w:rPr>
      </w:pPr>
    </w:p>
    <w:p w:rsidR="00D83E5C" w:rsidRDefault="00D83E5C" w:rsidP="00D83E5C">
      <w:pPr>
        <w:spacing w:after="0" w:line="240" w:lineRule="auto"/>
        <w:jc w:val="both"/>
        <w:rPr>
          <w:rFonts w:eastAsia="MS Mincho"/>
          <w:b/>
          <w:bCs/>
          <w:sz w:val="24"/>
          <w:szCs w:val="24"/>
          <w:u w:val="single"/>
          <w:lang w:eastAsia="bg-BG"/>
        </w:rPr>
      </w:pPr>
    </w:p>
    <w:p w:rsidR="00D83E5C" w:rsidRDefault="00D83E5C" w:rsidP="00167FA9">
      <w:pPr>
        <w:spacing w:after="0" w:line="240" w:lineRule="auto"/>
        <w:rPr>
          <w:rFonts w:eastAsia="Times New Roman" w:cs="Times New Roman"/>
          <w:b/>
          <w:i/>
          <w:sz w:val="24"/>
          <w:szCs w:val="24"/>
          <w:highlight w:val="yellow"/>
          <w:lang w:eastAsia="bg-BG"/>
        </w:rPr>
      </w:pPr>
    </w:p>
    <w:p w:rsidR="00D83E5C" w:rsidRDefault="00D83E5C"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590550" w:rsidRDefault="00590550" w:rsidP="00857973">
      <w:pPr>
        <w:spacing w:after="0" w:line="240" w:lineRule="auto"/>
        <w:jc w:val="right"/>
        <w:rPr>
          <w:rFonts w:eastAsia="Times New Roman" w:cs="Times New Roman"/>
          <w:b/>
          <w:i/>
          <w:sz w:val="24"/>
          <w:szCs w:val="24"/>
          <w:highlight w:val="yellow"/>
          <w:lang w:eastAsia="bg-BG"/>
        </w:rPr>
      </w:pPr>
    </w:p>
    <w:p w:rsidR="00D83E5C" w:rsidRDefault="00D83E5C" w:rsidP="00857973">
      <w:pPr>
        <w:spacing w:after="0" w:line="240" w:lineRule="auto"/>
        <w:jc w:val="right"/>
        <w:rPr>
          <w:rFonts w:eastAsia="Times New Roman" w:cs="Times New Roman"/>
          <w:b/>
          <w:i/>
          <w:sz w:val="24"/>
          <w:szCs w:val="24"/>
          <w:highlight w:val="yellow"/>
          <w:lang w:eastAsia="bg-BG"/>
        </w:rPr>
      </w:pPr>
    </w:p>
    <w:p w:rsidR="00657E01" w:rsidRPr="00BF2CD7" w:rsidRDefault="00657E01" w:rsidP="00657E01">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7</w:t>
      </w:r>
    </w:p>
    <w:p w:rsidR="00857973" w:rsidRPr="00857973" w:rsidRDefault="00857973" w:rsidP="00857973">
      <w:pPr>
        <w:spacing w:after="0"/>
        <w:ind w:left="708"/>
        <w:jc w:val="center"/>
        <w:rPr>
          <w:rFonts w:eastAsia="SimSun" w:cs="Times New Roman"/>
          <w:b/>
          <w:bCs/>
          <w:noProof/>
          <w:sz w:val="24"/>
          <w:szCs w:val="24"/>
          <w:lang w:eastAsia="bg-BG"/>
        </w:rPr>
      </w:pPr>
    </w:p>
    <w:p w:rsidR="00D06CFA" w:rsidRPr="00857973" w:rsidRDefault="00D06CFA" w:rsidP="00D06CFA">
      <w:pPr>
        <w:spacing w:after="0"/>
        <w:ind w:left="708"/>
        <w:jc w:val="center"/>
        <w:rPr>
          <w:rFonts w:eastAsia="SimSun" w:cs="Times New Roman"/>
          <w:b/>
          <w:bCs/>
          <w:noProof/>
          <w:sz w:val="24"/>
          <w:szCs w:val="24"/>
          <w:lang w:eastAsia="bg-BG"/>
        </w:rPr>
      </w:pPr>
      <w:r w:rsidRPr="00857973">
        <w:rPr>
          <w:rFonts w:eastAsia="SimSun" w:cs="Times New Roman"/>
          <w:b/>
          <w:bCs/>
          <w:noProof/>
          <w:sz w:val="24"/>
          <w:szCs w:val="24"/>
          <w:lang w:eastAsia="bg-BG"/>
        </w:rPr>
        <w:t xml:space="preserve">Списък на услугите </w:t>
      </w:r>
    </w:p>
    <w:p w:rsidR="00D06CFA" w:rsidRPr="00857973" w:rsidRDefault="00D06CFA" w:rsidP="00D06CFA">
      <w:pPr>
        <w:spacing w:after="0"/>
        <w:ind w:left="708"/>
        <w:jc w:val="center"/>
        <w:rPr>
          <w:rFonts w:eastAsia="SimSun" w:cs="Times New Roman"/>
          <w:b/>
          <w:bCs/>
          <w:noProof/>
          <w:sz w:val="24"/>
          <w:szCs w:val="24"/>
          <w:lang w:eastAsia="bg-BG"/>
        </w:rPr>
      </w:pPr>
      <w:r w:rsidRPr="00857973">
        <w:rPr>
          <w:rFonts w:eastAsia="SimSun" w:cs="Times New Roman"/>
          <w:b/>
          <w:bCs/>
          <w:noProof/>
          <w:sz w:val="24"/>
          <w:szCs w:val="24"/>
          <w:lang w:eastAsia="bg-BG"/>
        </w:rPr>
        <w:t xml:space="preserve">по чл. 64, ал. 1, т. 2 от ЗОП </w:t>
      </w:r>
    </w:p>
    <w:p w:rsidR="00D06CFA" w:rsidRPr="00857973" w:rsidRDefault="00D06CFA" w:rsidP="00D06CFA">
      <w:pPr>
        <w:spacing w:after="0" w:line="240" w:lineRule="auto"/>
        <w:rPr>
          <w:rFonts w:eastAsia="Calibri" w:cs="Times New Roman"/>
          <w:b/>
          <w:bCs/>
          <w:noProof/>
          <w:sz w:val="24"/>
          <w:szCs w:val="24"/>
          <w:lang w:eastAsia="bg-BG"/>
        </w:rPr>
      </w:pPr>
    </w:p>
    <w:p w:rsidR="00D06CFA" w:rsidRPr="00857973" w:rsidRDefault="00D06CFA" w:rsidP="00D06CFA">
      <w:pPr>
        <w:spacing w:after="0" w:line="240" w:lineRule="auto"/>
        <w:ind w:firstLine="709"/>
        <w:jc w:val="both"/>
        <w:rPr>
          <w:rFonts w:eastAsia="Calibri" w:cs="Times New Roman"/>
          <w:noProof/>
          <w:sz w:val="24"/>
          <w:szCs w:val="24"/>
          <w:u w:val="single"/>
          <w:lang w:eastAsia="bg-BG"/>
        </w:rPr>
      </w:pPr>
      <w:r w:rsidRPr="00857973">
        <w:rPr>
          <w:rFonts w:eastAsia="Calibri" w:cs="Times New Roman"/>
          <w:noProof/>
          <w:sz w:val="24"/>
          <w:szCs w:val="24"/>
          <w:lang w:eastAsia="bg-BG"/>
        </w:rPr>
        <w:t>Долуподписаният/ата___________________________________________________</w:t>
      </w:r>
    </w:p>
    <w:p w:rsidR="00D06CFA" w:rsidRPr="00857973" w:rsidRDefault="00D06CFA" w:rsidP="00D06CFA">
      <w:pPr>
        <w:spacing w:after="0" w:line="240" w:lineRule="auto"/>
        <w:ind w:firstLine="709"/>
        <w:jc w:val="center"/>
        <w:rPr>
          <w:rFonts w:eastAsia="Calibri" w:cs="Times New Roman"/>
          <w:i/>
          <w:noProof/>
          <w:sz w:val="20"/>
          <w:szCs w:val="20"/>
          <w:lang w:eastAsia="bg-BG"/>
        </w:rPr>
      </w:pPr>
      <w:r w:rsidRPr="00857973">
        <w:rPr>
          <w:rFonts w:eastAsia="Calibri" w:cs="Times New Roman"/>
          <w:i/>
          <w:noProof/>
          <w:sz w:val="20"/>
          <w:szCs w:val="20"/>
          <w:lang w:eastAsia="bg-BG"/>
        </w:rPr>
        <w:t>(собствено, бащино и фамилно име)</w:t>
      </w:r>
    </w:p>
    <w:p w:rsidR="00D06CFA" w:rsidRPr="00857973" w:rsidRDefault="00D06CFA" w:rsidP="00D06CFA">
      <w:pPr>
        <w:spacing w:after="0" w:line="240" w:lineRule="auto"/>
        <w:ind w:firstLine="709"/>
        <w:jc w:val="both"/>
        <w:rPr>
          <w:rFonts w:eastAsia="Calibri" w:cs="Times New Roman"/>
          <w:noProof/>
          <w:sz w:val="24"/>
          <w:szCs w:val="24"/>
          <w:lang w:eastAsia="bg-BG"/>
        </w:rPr>
      </w:pPr>
      <w:r w:rsidRPr="00857973">
        <w:rPr>
          <w:rFonts w:eastAsia="Calibri" w:cs="Times New Roman"/>
          <w:noProof/>
          <w:sz w:val="24"/>
          <w:szCs w:val="24"/>
          <w:lang w:eastAsia="bg-BG"/>
        </w:rPr>
        <w:t>в качеството си на ___________ на __________________ със седалище и адрес на управление гр.__________________, вписано в Търговския регистър с ЕИК ___________,</w:t>
      </w:r>
    </w:p>
    <w:p w:rsidR="00D06CFA" w:rsidRPr="00857973" w:rsidRDefault="00D06CFA" w:rsidP="00D06CFA">
      <w:pPr>
        <w:spacing w:after="0"/>
        <w:jc w:val="both"/>
        <w:rPr>
          <w:rFonts w:eastAsia="Times New Roman" w:cs="Times New Roman"/>
          <w:b/>
          <w:i/>
          <w:sz w:val="24"/>
          <w:szCs w:val="24"/>
        </w:rPr>
      </w:pPr>
      <w:r w:rsidRPr="00857973">
        <w:rPr>
          <w:rFonts w:eastAsia="Calibri" w:cs="Times New Roman"/>
          <w:noProof/>
          <w:sz w:val="24"/>
          <w:szCs w:val="24"/>
          <w:lang w:eastAsia="bg-BG"/>
        </w:rPr>
        <w:t xml:space="preserve">тел.: ___________, факс: ___________ и адрес за кореспонденция: ____________________ - </w:t>
      </w:r>
      <w:r w:rsidRPr="00857973">
        <w:rPr>
          <w:rFonts w:eastAsia="Times New Roman" w:cs="Times New Roman"/>
          <w:sz w:val="24"/>
          <w:szCs w:val="24"/>
          <w:lang w:eastAsia="bg-BG"/>
        </w:rPr>
        <w:t xml:space="preserve">участник в </w:t>
      </w:r>
      <w:r>
        <w:rPr>
          <w:rFonts w:eastAsia="Times New Roman" w:cs="Times New Roman"/>
          <w:sz w:val="24"/>
          <w:szCs w:val="24"/>
          <w:lang w:eastAsia="bg-BG"/>
        </w:rPr>
        <w:t xml:space="preserve">обществена поръчка по реда на чл.20, ал.3 от ЗОП </w:t>
      </w:r>
      <w:r w:rsidRPr="00857973">
        <w:rPr>
          <w:rFonts w:eastAsia="Times New Roman" w:cs="Times New Roman"/>
          <w:sz w:val="24"/>
          <w:szCs w:val="24"/>
          <w:lang w:eastAsia="bg-BG"/>
        </w:rPr>
        <w:t xml:space="preserve">с предмет: </w:t>
      </w:r>
      <w:r w:rsidRPr="00D85421">
        <w:rPr>
          <w:rFonts w:cs="Times New Roman"/>
          <w:b/>
          <w:i/>
          <w:sz w:val="24"/>
          <w:szCs w:val="24"/>
        </w:rPr>
        <w:t>„Избор на Консултант за упражняване на строителен надзор и осъществяване на инвеститорски контрол за строеж :</w:t>
      </w:r>
      <w:r>
        <w:rPr>
          <w:rFonts w:cs="Times New Roman"/>
          <w:sz w:val="24"/>
          <w:szCs w:val="24"/>
        </w:rPr>
        <w:t xml:space="preserve"> </w:t>
      </w:r>
      <w:r w:rsidRPr="005C367F">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r>
        <w:rPr>
          <w:rFonts w:eastAsia="Times New Roman" w:cs="Times New Roman"/>
          <w:b/>
          <w:i/>
          <w:sz w:val="24"/>
          <w:szCs w:val="24"/>
        </w:rPr>
        <w:t xml:space="preserve"> </w:t>
      </w:r>
      <w:r w:rsidRPr="00857973">
        <w:rPr>
          <w:rFonts w:eastAsia="Times New Roman" w:cs="Times New Roman"/>
          <w:sz w:val="24"/>
          <w:szCs w:val="24"/>
          <w:lang w:eastAsia="bg-BG"/>
        </w:rPr>
        <w:t>декларираме, че през последните 3 (три) години, считано от датата на подаване на нашата оферта сме изпълнили о</w:t>
      </w:r>
      <w:r>
        <w:rPr>
          <w:rFonts w:eastAsia="Times New Roman" w:cs="Times New Roman"/>
          <w:sz w:val="24"/>
          <w:szCs w:val="24"/>
          <w:lang w:eastAsia="bg-BG"/>
        </w:rPr>
        <w:t>писаните по-долу услуги, идентични</w:t>
      </w:r>
      <w:r w:rsidRPr="00857973">
        <w:rPr>
          <w:rFonts w:eastAsia="Times New Roman" w:cs="Times New Roman"/>
          <w:sz w:val="24"/>
          <w:szCs w:val="24"/>
          <w:lang w:eastAsia="bg-BG"/>
        </w:rPr>
        <w:t xml:space="preserve"> или сходни с предмета на конкретната обществена поръчка, както следва:</w:t>
      </w:r>
    </w:p>
    <w:p w:rsidR="00D06CFA" w:rsidRPr="00857973" w:rsidRDefault="00D06CFA" w:rsidP="00D06CFA">
      <w:pPr>
        <w:spacing w:after="160" w:line="259" w:lineRule="auto"/>
        <w:jc w:val="both"/>
        <w:rPr>
          <w:rFonts w:eastAsia="Calibri" w:cs="Times New Roman"/>
          <w:bCs/>
          <w:noProof/>
          <w:sz w:val="24"/>
          <w:szCs w:val="24"/>
          <w:lang w:eastAsia="bg-BG"/>
        </w:rPr>
      </w:pPr>
    </w:p>
    <w:tbl>
      <w:tblPr>
        <w:tblW w:w="9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0"/>
        <w:gridCol w:w="1417"/>
        <w:gridCol w:w="1418"/>
        <w:gridCol w:w="1843"/>
        <w:gridCol w:w="1750"/>
        <w:gridCol w:w="1652"/>
      </w:tblGrid>
      <w:tr w:rsidR="00D06CFA" w:rsidRPr="00857973" w:rsidTr="00A76BAA">
        <w:tc>
          <w:tcPr>
            <w:tcW w:w="1760" w:type="dxa"/>
          </w:tcPr>
          <w:p w:rsidR="00D06CFA" w:rsidRPr="00857973" w:rsidRDefault="00D06CFA" w:rsidP="00A76BAA">
            <w:pPr>
              <w:spacing w:after="160" w:line="259" w:lineRule="auto"/>
              <w:rPr>
                <w:rFonts w:eastAsia="Calibri" w:cs="Times New Roman"/>
                <w:noProof/>
                <w:sz w:val="24"/>
                <w:szCs w:val="24"/>
                <w:lang w:eastAsia="bg-BG"/>
              </w:rPr>
            </w:pPr>
            <w:r w:rsidRPr="00857973">
              <w:rPr>
                <w:rFonts w:eastAsia="Calibri" w:cs="Times New Roman"/>
                <w:noProof/>
                <w:sz w:val="24"/>
                <w:szCs w:val="24"/>
                <w:lang w:eastAsia="bg-BG"/>
              </w:rPr>
              <w:t>Предмет на изпълнената услуга и кратко описание</w:t>
            </w:r>
          </w:p>
        </w:tc>
        <w:tc>
          <w:tcPr>
            <w:tcW w:w="1417" w:type="dxa"/>
          </w:tcPr>
          <w:p w:rsidR="00D06CFA" w:rsidRPr="00857973" w:rsidRDefault="00D06CFA" w:rsidP="00A76BAA">
            <w:pPr>
              <w:spacing w:after="160" w:line="259" w:lineRule="auto"/>
              <w:ind w:firstLine="12"/>
              <w:jc w:val="center"/>
              <w:rPr>
                <w:rFonts w:eastAsia="Calibri" w:cs="Times New Roman"/>
                <w:noProof/>
                <w:sz w:val="24"/>
                <w:szCs w:val="24"/>
                <w:lang w:eastAsia="bg-BG"/>
              </w:rPr>
            </w:pPr>
            <w:r w:rsidRPr="00857973">
              <w:rPr>
                <w:rFonts w:eastAsia="Calibri" w:cs="Times New Roman"/>
                <w:noProof/>
                <w:sz w:val="24"/>
                <w:szCs w:val="24"/>
                <w:lang w:eastAsia="bg-BG"/>
              </w:rPr>
              <w:t>Стойност на услугата</w:t>
            </w:r>
          </w:p>
        </w:tc>
        <w:tc>
          <w:tcPr>
            <w:tcW w:w="1418" w:type="dxa"/>
          </w:tcPr>
          <w:p w:rsidR="00D06CFA" w:rsidRDefault="00D06CFA" w:rsidP="00A76BAA">
            <w:pPr>
              <w:spacing w:after="160" w:line="259" w:lineRule="auto"/>
              <w:ind w:firstLine="12"/>
              <w:jc w:val="center"/>
              <w:rPr>
                <w:rFonts w:eastAsia="Calibri" w:cs="Times New Roman"/>
                <w:noProof/>
                <w:sz w:val="24"/>
                <w:szCs w:val="24"/>
                <w:lang w:eastAsia="bg-BG"/>
              </w:rPr>
            </w:pPr>
            <w:r w:rsidRPr="00857973">
              <w:rPr>
                <w:rFonts w:eastAsia="Calibri" w:cs="Times New Roman"/>
                <w:noProof/>
                <w:sz w:val="24"/>
                <w:szCs w:val="24"/>
                <w:lang w:eastAsia="bg-BG"/>
              </w:rPr>
              <w:t xml:space="preserve">Начална дата  и срок на </w:t>
            </w:r>
            <w:r>
              <w:rPr>
                <w:rFonts w:eastAsia="Calibri" w:cs="Times New Roman"/>
                <w:noProof/>
                <w:sz w:val="24"/>
                <w:szCs w:val="24"/>
                <w:lang w:eastAsia="bg-BG"/>
              </w:rPr>
              <w:t xml:space="preserve">изпълнение на </w:t>
            </w:r>
            <w:r w:rsidRPr="00857973">
              <w:rPr>
                <w:rFonts w:eastAsia="Calibri" w:cs="Times New Roman"/>
                <w:noProof/>
                <w:sz w:val="24"/>
                <w:szCs w:val="24"/>
                <w:lang w:eastAsia="bg-BG"/>
              </w:rPr>
              <w:t>услугата</w:t>
            </w:r>
          </w:p>
          <w:p w:rsidR="00D06CFA" w:rsidRPr="00857973" w:rsidRDefault="00D06CFA" w:rsidP="00A76BAA">
            <w:pPr>
              <w:spacing w:after="160" w:line="259" w:lineRule="auto"/>
              <w:ind w:firstLine="106"/>
              <w:jc w:val="center"/>
              <w:rPr>
                <w:rFonts w:eastAsia="Calibri" w:cs="Times New Roman"/>
                <w:noProof/>
                <w:sz w:val="24"/>
                <w:szCs w:val="24"/>
                <w:lang w:eastAsia="bg-BG"/>
              </w:rPr>
            </w:pPr>
          </w:p>
        </w:tc>
        <w:tc>
          <w:tcPr>
            <w:tcW w:w="1843" w:type="dxa"/>
          </w:tcPr>
          <w:p w:rsidR="00D06CFA" w:rsidRPr="00857973" w:rsidRDefault="00D06CFA" w:rsidP="00A76BAA">
            <w:pPr>
              <w:spacing w:after="160" w:line="259" w:lineRule="auto"/>
              <w:ind w:firstLine="106"/>
              <w:jc w:val="center"/>
              <w:rPr>
                <w:rFonts w:eastAsia="Calibri" w:cs="Times New Roman"/>
                <w:noProof/>
                <w:sz w:val="24"/>
                <w:szCs w:val="24"/>
                <w:lang w:eastAsia="bg-BG"/>
              </w:rPr>
            </w:pPr>
            <w:r w:rsidRPr="00857973">
              <w:rPr>
                <w:rFonts w:eastAsia="Calibri" w:cs="Times New Roman"/>
                <w:noProof/>
                <w:sz w:val="24"/>
                <w:szCs w:val="24"/>
                <w:lang w:eastAsia="bg-BG"/>
              </w:rPr>
              <w:t xml:space="preserve">Получател (възложител) и данни за него </w:t>
            </w:r>
          </w:p>
          <w:p w:rsidR="00D06CFA" w:rsidRPr="00857973" w:rsidRDefault="00D06CFA" w:rsidP="00A76BAA">
            <w:pPr>
              <w:spacing w:after="160" w:line="259" w:lineRule="auto"/>
              <w:ind w:firstLine="106"/>
              <w:jc w:val="center"/>
              <w:rPr>
                <w:rFonts w:eastAsia="Calibri" w:cs="Times New Roman"/>
                <w:noProof/>
                <w:sz w:val="24"/>
                <w:szCs w:val="24"/>
                <w:lang w:eastAsia="bg-BG"/>
              </w:rPr>
            </w:pPr>
          </w:p>
        </w:tc>
        <w:tc>
          <w:tcPr>
            <w:tcW w:w="1750" w:type="dxa"/>
          </w:tcPr>
          <w:p w:rsidR="00D06CFA" w:rsidRPr="00857973" w:rsidRDefault="00D06CFA" w:rsidP="00A76BAA">
            <w:pPr>
              <w:spacing w:after="160" w:line="259" w:lineRule="auto"/>
              <w:ind w:firstLine="106"/>
              <w:jc w:val="center"/>
              <w:rPr>
                <w:rFonts w:eastAsia="Calibri" w:cs="Times New Roman"/>
                <w:noProof/>
                <w:sz w:val="24"/>
                <w:szCs w:val="24"/>
                <w:lang w:eastAsia="bg-BG"/>
              </w:rPr>
            </w:pPr>
            <w:r w:rsidRPr="00857973">
              <w:rPr>
                <w:rFonts w:eastAsia="Calibri" w:cs="Times New Roman"/>
                <w:noProof/>
                <w:sz w:val="24"/>
                <w:szCs w:val="24"/>
                <w:lang w:eastAsia="bg-BG"/>
              </w:rPr>
              <w:t>Основен изпълнител</w:t>
            </w:r>
            <w:r>
              <w:rPr>
                <w:rFonts w:eastAsia="Calibri" w:cs="Times New Roman"/>
                <w:noProof/>
                <w:sz w:val="24"/>
                <w:szCs w:val="24"/>
                <w:lang w:eastAsia="bg-BG"/>
              </w:rPr>
              <w:t>,</w:t>
            </w:r>
            <w:r w:rsidRPr="003F41A4">
              <w:rPr>
                <w:rFonts w:eastAsia="MS Mincho" w:cs="Times New Roman"/>
                <w:sz w:val="24"/>
                <w:szCs w:val="24"/>
                <w:lang w:eastAsia="bg-BG"/>
              </w:rPr>
              <w:t xml:space="preserve"> член на обединение</w:t>
            </w:r>
            <w:r w:rsidRPr="00857973">
              <w:rPr>
                <w:rFonts w:eastAsia="Calibri" w:cs="Times New Roman"/>
                <w:noProof/>
                <w:sz w:val="24"/>
                <w:szCs w:val="24"/>
                <w:lang w:eastAsia="bg-BG"/>
              </w:rPr>
              <w:t xml:space="preserve">   или подизпълнител</w:t>
            </w:r>
          </w:p>
        </w:tc>
        <w:tc>
          <w:tcPr>
            <w:tcW w:w="1652" w:type="dxa"/>
          </w:tcPr>
          <w:p w:rsidR="00D06CFA" w:rsidRPr="00857973" w:rsidRDefault="00D06CFA" w:rsidP="00A76BAA">
            <w:pPr>
              <w:spacing w:after="160" w:line="259" w:lineRule="auto"/>
              <w:ind w:firstLine="106"/>
              <w:jc w:val="center"/>
              <w:rPr>
                <w:rFonts w:eastAsia="Calibri" w:cs="Times New Roman"/>
                <w:noProof/>
                <w:sz w:val="24"/>
                <w:szCs w:val="24"/>
                <w:lang w:eastAsia="bg-BG"/>
              </w:rPr>
            </w:pPr>
            <w:r>
              <w:rPr>
                <w:rFonts w:eastAsia="Calibri" w:cs="Times New Roman"/>
                <w:noProof/>
                <w:sz w:val="24"/>
                <w:szCs w:val="24"/>
                <w:lang w:eastAsia="bg-BG"/>
              </w:rPr>
              <w:t xml:space="preserve">Документ/и които доказват извършената услуга </w:t>
            </w:r>
            <w:r w:rsidRPr="00857973">
              <w:rPr>
                <w:rFonts w:eastAsia="Calibri" w:cs="Times New Roman"/>
                <w:noProof/>
                <w:sz w:val="24"/>
                <w:szCs w:val="24"/>
                <w:lang w:eastAsia="bg-BG"/>
              </w:rPr>
              <w:t>ДА/НЕ</w:t>
            </w:r>
          </w:p>
        </w:tc>
      </w:tr>
      <w:tr w:rsidR="00D06CFA" w:rsidRPr="00857973" w:rsidTr="00A76BAA">
        <w:tc>
          <w:tcPr>
            <w:tcW w:w="1760" w:type="dxa"/>
          </w:tcPr>
          <w:p w:rsidR="00D06CFA" w:rsidRPr="00857973" w:rsidRDefault="00D06CFA" w:rsidP="00A76BAA">
            <w:pPr>
              <w:spacing w:after="160" w:line="259" w:lineRule="auto"/>
              <w:rPr>
                <w:rFonts w:eastAsia="Calibri" w:cs="Times New Roman"/>
                <w:b/>
                <w:bCs/>
                <w:i/>
                <w:iCs/>
                <w:noProof/>
                <w:sz w:val="24"/>
                <w:szCs w:val="24"/>
                <w:lang w:eastAsia="bg-BG"/>
              </w:rPr>
            </w:pPr>
          </w:p>
        </w:tc>
        <w:tc>
          <w:tcPr>
            <w:tcW w:w="1417"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418"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843"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750"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652"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r>
      <w:tr w:rsidR="00D06CFA" w:rsidRPr="00857973" w:rsidTr="00A76BAA">
        <w:tc>
          <w:tcPr>
            <w:tcW w:w="1760" w:type="dxa"/>
          </w:tcPr>
          <w:p w:rsidR="00D06CFA" w:rsidRPr="00857973" w:rsidRDefault="00D06CFA" w:rsidP="00A76BAA">
            <w:pPr>
              <w:spacing w:after="160" w:line="259" w:lineRule="auto"/>
              <w:ind w:firstLine="720"/>
              <w:rPr>
                <w:rFonts w:eastAsia="Calibri" w:cs="Times New Roman"/>
                <w:noProof/>
                <w:sz w:val="24"/>
                <w:szCs w:val="24"/>
                <w:lang w:eastAsia="bg-BG"/>
              </w:rPr>
            </w:pPr>
          </w:p>
        </w:tc>
        <w:tc>
          <w:tcPr>
            <w:tcW w:w="1417"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418"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843"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750"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c>
          <w:tcPr>
            <w:tcW w:w="1652" w:type="dxa"/>
          </w:tcPr>
          <w:p w:rsidR="00D06CFA" w:rsidRPr="00857973" w:rsidRDefault="00D06CFA" w:rsidP="00A76BAA">
            <w:pPr>
              <w:spacing w:after="160" w:line="259" w:lineRule="auto"/>
              <w:ind w:firstLine="720"/>
              <w:jc w:val="both"/>
              <w:rPr>
                <w:rFonts w:eastAsia="Calibri" w:cs="Times New Roman"/>
                <w:noProof/>
                <w:sz w:val="24"/>
                <w:szCs w:val="24"/>
                <w:lang w:eastAsia="bg-BG"/>
              </w:rPr>
            </w:pPr>
          </w:p>
        </w:tc>
      </w:tr>
    </w:tbl>
    <w:p w:rsidR="00D06CFA" w:rsidRPr="00857973" w:rsidRDefault="00D06CFA" w:rsidP="00D06CFA">
      <w:pPr>
        <w:spacing w:after="160" w:line="259" w:lineRule="auto"/>
        <w:jc w:val="both"/>
        <w:rPr>
          <w:rFonts w:eastAsia="Calibri" w:cs="Times New Roman"/>
          <w:noProof/>
          <w:sz w:val="24"/>
          <w:szCs w:val="24"/>
          <w:lang w:eastAsia="bg-BG"/>
        </w:rPr>
      </w:pPr>
      <w:r w:rsidRPr="00857973">
        <w:rPr>
          <w:rFonts w:eastAsia="Calibri" w:cs="Times New Roman"/>
          <w:noProof/>
          <w:sz w:val="24"/>
          <w:szCs w:val="24"/>
          <w:lang w:eastAsia="bg-BG"/>
        </w:rPr>
        <w:tab/>
      </w:r>
    </w:p>
    <w:p w:rsidR="00D06CFA" w:rsidRPr="00857973" w:rsidRDefault="00D06CFA" w:rsidP="00D06CFA">
      <w:pPr>
        <w:spacing w:after="160" w:line="259" w:lineRule="auto"/>
        <w:ind w:firstLine="709"/>
        <w:jc w:val="both"/>
        <w:rPr>
          <w:rFonts w:eastAsia="Calibri" w:cs="Times New Roman"/>
          <w:noProof/>
          <w:sz w:val="24"/>
          <w:szCs w:val="24"/>
          <w:lang w:eastAsia="bg-BG"/>
        </w:rPr>
      </w:pPr>
      <w:r w:rsidRPr="00857973">
        <w:rPr>
          <w:rFonts w:eastAsia="Calibri" w:cs="Times New Roman"/>
          <w:noProof/>
          <w:sz w:val="24"/>
          <w:szCs w:val="24"/>
          <w:lang w:eastAsia="bg-BG"/>
        </w:rPr>
        <w:t>Към наст</w:t>
      </w:r>
      <w:r>
        <w:rPr>
          <w:rFonts w:eastAsia="Calibri" w:cs="Times New Roman"/>
          <w:noProof/>
          <w:sz w:val="24"/>
          <w:szCs w:val="24"/>
          <w:lang w:eastAsia="bg-BG"/>
        </w:rPr>
        <w:t xml:space="preserve">оящата декларация прилагам документи, които доказват </w:t>
      </w:r>
      <w:r w:rsidRPr="00857973">
        <w:rPr>
          <w:rFonts w:eastAsia="Calibri" w:cs="Times New Roman"/>
          <w:noProof/>
          <w:sz w:val="24"/>
          <w:szCs w:val="24"/>
          <w:lang w:eastAsia="bg-BG"/>
        </w:rPr>
        <w:t xml:space="preserve"> извършената услуга по чл. 64, ал. 1, т. 2 от ЗОП, както следва:</w:t>
      </w:r>
    </w:p>
    <w:p w:rsidR="00D06CFA" w:rsidRPr="00857973" w:rsidRDefault="00D06CFA" w:rsidP="00D06CFA">
      <w:pPr>
        <w:spacing w:after="160" w:line="259" w:lineRule="auto"/>
        <w:rPr>
          <w:rFonts w:eastAsia="Calibri" w:cs="Times New Roman"/>
          <w:noProof/>
          <w:sz w:val="24"/>
          <w:szCs w:val="24"/>
          <w:lang w:eastAsia="bg-BG"/>
        </w:rPr>
      </w:pPr>
      <w:r w:rsidRPr="00857973">
        <w:rPr>
          <w:rFonts w:eastAsia="Calibri" w:cs="Times New Roman"/>
          <w:noProof/>
          <w:sz w:val="24"/>
          <w:szCs w:val="24"/>
          <w:lang w:eastAsia="bg-BG"/>
        </w:rPr>
        <w:t>1...........................................................................................................................................</w:t>
      </w:r>
    </w:p>
    <w:p w:rsidR="00D06CFA" w:rsidRPr="00857973" w:rsidRDefault="00D06CFA" w:rsidP="00D06CFA">
      <w:pPr>
        <w:spacing w:after="160" w:line="259" w:lineRule="auto"/>
        <w:rPr>
          <w:rFonts w:eastAsia="Calibri" w:cs="Times New Roman"/>
          <w:noProof/>
          <w:sz w:val="24"/>
          <w:szCs w:val="24"/>
          <w:lang w:eastAsia="bg-BG"/>
        </w:rPr>
      </w:pPr>
      <w:r w:rsidRPr="00857973">
        <w:rPr>
          <w:rFonts w:eastAsia="Calibri" w:cs="Times New Roman"/>
          <w:noProof/>
          <w:sz w:val="24"/>
          <w:szCs w:val="24"/>
          <w:lang w:eastAsia="bg-BG"/>
        </w:rPr>
        <w:t>2...........................................................................................................................................</w:t>
      </w:r>
    </w:p>
    <w:p w:rsidR="00D06CFA" w:rsidRPr="00857973" w:rsidRDefault="00D06CFA" w:rsidP="00D06CFA">
      <w:pPr>
        <w:spacing w:after="160" w:line="259" w:lineRule="auto"/>
        <w:rPr>
          <w:rFonts w:eastAsia="Calibri" w:cs="Times New Roman"/>
          <w:noProof/>
          <w:sz w:val="24"/>
          <w:szCs w:val="24"/>
          <w:lang w:eastAsia="bg-BG"/>
        </w:rPr>
      </w:pPr>
      <w:r w:rsidRPr="00857973">
        <w:rPr>
          <w:rFonts w:eastAsia="Calibri" w:cs="Times New Roman"/>
          <w:noProof/>
          <w:sz w:val="24"/>
          <w:szCs w:val="24"/>
          <w:lang w:eastAsia="bg-BG"/>
        </w:rPr>
        <w:t>3……………………………………………………………………………………………</w:t>
      </w:r>
    </w:p>
    <w:p w:rsidR="00D06CFA" w:rsidRPr="003F41A4" w:rsidRDefault="00D06CFA" w:rsidP="00D06CFA">
      <w:pPr>
        <w:widowControl w:val="0"/>
        <w:autoSpaceDE w:val="0"/>
        <w:autoSpaceDN w:val="0"/>
        <w:adjustRightInd w:val="0"/>
        <w:spacing w:after="0"/>
        <w:ind w:firstLine="708"/>
        <w:jc w:val="both"/>
        <w:rPr>
          <w:rFonts w:eastAsia="MS Mincho" w:cs="Times New Roman"/>
          <w:b/>
          <w:sz w:val="24"/>
          <w:szCs w:val="24"/>
          <w:u w:val="single"/>
          <w:lang w:eastAsia="bg-BG"/>
        </w:rPr>
      </w:pPr>
      <w:r w:rsidRPr="003F41A4">
        <w:rPr>
          <w:rFonts w:eastAsia="MS Mincho" w:cs="Times New Roman"/>
          <w:b/>
          <w:sz w:val="24"/>
          <w:szCs w:val="24"/>
          <w:u w:val="single"/>
          <w:lang w:eastAsia="bg-BG"/>
        </w:rPr>
        <w:t>Важно!</w:t>
      </w:r>
    </w:p>
    <w:p w:rsidR="00D06CFA" w:rsidRPr="003F41A4" w:rsidRDefault="00D06CFA" w:rsidP="00D06CFA">
      <w:pPr>
        <w:widowControl w:val="0"/>
        <w:autoSpaceDE w:val="0"/>
        <w:autoSpaceDN w:val="0"/>
        <w:adjustRightInd w:val="0"/>
        <w:spacing w:after="0"/>
        <w:ind w:firstLine="708"/>
        <w:jc w:val="both"/>
        <w:rPr>
          <w:rFonts w:eastAsia="MS Mincho" w:cs="Times New Roman"/>
          <w:sz w:val="24"/>
          <w:szCs w:val="24"/>
          <w:lang w:eastAsia="bg-BG"/>
        </w:rPr>
      </w:pPr>
      <w:r w:rsidRPr="003F41A4">
        <w:rPr>
          <w:rFonts w:eastAsia="MS Mincho" w:cs="Times New Roman"/>
          <w:sz w:val="24"/>
          <w:szCs w:val="24"/>
          <w:lang w:eastAsia="bg-BG"/>
        </w:rPr>
        <w:t xml:space="preserve">Ако офертата се подава от обединение, което не е юридическо лице – списъкът се представя само за участниците в него, чрез които обединението доказва съответствието си с критериите за подбор. </w:t>
      </w:r>
    </w:p>
    <w:p w:rsidR="00D06CFA" w:rsidRPr="003F41A4" w:rsidRDefault="00D06CFA" w:rsidP="00D06CFA">
      <w:pPr>
        <w:widowControl w:val="0"/>
        <w:autoSpaceDE w:val="0"/>
        <w:autoSpaceDN w:val="0"/>
        <w:adjustRightInd w:val="0"/>
        <w:spacing w:after="0"/>
        <w:ind w:firstLine="708"/>
        <w:jc w:val="both"/>
        <w:rPr>
          <w:rFonts w:eastAsia="MS Mincho" w:cs="Times New Roman"/>
          <w:sz w:val="24"/>
          <w:szCs w:val="24"/>
          <w:lang w:eastAsia="bg-BG"/>
        </w:rPr>
      </w:pPr>
    </w:p>
    <w:p w:rsidR="00D06CFA" w:rsidRPr="003F41A4" w:rsidRDefault="00D06CFA" w:rsidP="00D06CFA">
      <w:pPr>
        <w:widowControl w:val="0"/>
        <w:autoSpaceDE w:val="0"/>
        <w:autoSpaceDN w:val="0"/>
        <w:adjustRightInd w:val="0"/>
        <w:spacing w:after="0"/>
        <w:ind w:firstLine="708"/>
        <w:rPr>
          <w:rFonts w:eastAsia="Times New Roman" w:cs="Times New Roman"/>
          <w:sz w:val="24"/>
          <w:szCs w:val="24"/>
          <w:lang w:eastAsia="bg-BG"/>
        </w:rPr>
      </w:pPr>
      <w:r w:rsidRPr="003F41A4">
        <w:rPr>
          <w:rFonts w:eastAsia="Times New Roman" w:cs="Times New Roman"/>
          <w:sz w:val="24"/>
          <w:szCs w:val="24"/>
          <w:lang w:eastAsia="bg-BG"/>
        </w:rPr>
        <w:t>Известна ми е отговорността по чл. 313 от Наказателния кодекс за посочване на неверни данни.</w:t>
      </w:r>
    </w:p>
    <w:p w:rsidR="00D06CFA" w:rsidRDefault="00D06CFA" w:rsidP="00D06CFA">
      <w:pPr>
        <w:spacing w:after="160" w:line="259" w:lineRule="auto"/>
        <w:jc w:val="both"/>
        <w:rPr>
          <w:rFonts w:eastAsia="Calibri" w:cs="Times New Roman"/>
          <w:b/>
          <w:i/>
          <w:noProof/>
          <w:sz w:val="24"/>
          <w:szCs w:val="24"/>
          <w:lang w:eastAsia="bg-BG"/>
        </w:rPr>
      </w:pPr>
    </w:p>
    <w:p w:rsidR="00D06CFA" w:rsidRPr="00EE6519" w:rsidRDefault="00D06CFA" w:rsidP="00D06CFA">
      <w:pPr>
        <w:spacing w:after="160" w:line="259" w:lineRule="auto"/>
        <w:jc w:val="both"/>
        <w:rPr>
          <w:rFonts w:eastAsia="Calibri" w:cs="Times New Roman"/>
          <w:b/>
          <w:i/>
          <w:noProof/>
          <w:sz w:val="24"/>
          <w:szCs w:val="24"/>
          <w:lang w:eastAsia="bg-BG"/>
        </w:rPr>
      </w:pPr>
      <w:r w:rsidRPr="00EE6519">
        <w:rPr>
          <w:rFonts w:eastAsia="Calibri" w:cs="Times New Roman"/>
          <w:b/>
          <w:i/>
          <w:noProof/>
          <w:sz w:val="24"/>
          <w:szCs w:val="24"/>
          <w:lang w:eastAsia="bg-BG"/>
        </w:rPr>
        <w:t>Забележка: Представя се при поискване от Комисията за разглеждане и оценка на офертите и/или при сключване на договора за обществена поръчка.</w:t>
      </w:r>
    </w:p>
    <w:p w:rsidR="00D06CFA" w:rsidRPr="00857973" w:rsidRDefault="00D06CFA" w:rsidP="00D06CFA">
      <w:pPr>
        <w:spacing w:after="0" w:line="240" w:lineRule="auto"/>
        <w:jc w:val="both"/>
        <w:rPr>
          <w:rFonts w:eastAsia="Times New Roman" w:cs="Times New Roman"/>
          <w:b/>
          <w:bCs/>
          <w:sz w:val="24"/>
          <w:szCs w:val="24"/>
          <w:lang w:eastAsia="bg-BG"/>
        </w:rPr>
      </w:pPr>
      <w:r w:rsidRPr="00857973">
        <w:rPr>
          <w:rFonts w:eastAsia="Times New Roman" w:cs="Times New Roman"/>
          <w:b/>
          <w:bCs/>
          <w:sz w:val="24"/>
          <w:szCs w:val="24"/>
          <w:lang w:eastAsia="bg-BG"/>
        </w:rPr>
        <w:t>Подпис: ....................</w:t>
      </w:r>
    </w:p>
    <w:p w:rsidR="00D06CFA" w:rsidRPr="00857973" w:rsidRDefault="00D06CFA" w:rsidP="00D06CFA">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Дата: ........................</w:t>
      </w:r>
    </w:p>
    <w:p w:rsidR="00D06CFA" w:rsidRPr="00857973" w:rsidRDefault="00D06CFA" w:rsidP="00D06CFA">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Име и фамилия: ...............................</w:t>
      </w:r>
    </w:p>
    <w:p w:rsidR="00D06CFA" w:rsidRPr="00857973" w:rsidRDefault="00D06CFA" w:rsidP="00D06CFA">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Длъжност: .....................................</w:t>
      </w:r>
    </w:p>
    <w:p w:rsidR="00D06CFA" w:rsidRPr="00857973" w:rsidRDefault="00D06CFA" w:rsidP="00D06CFA">
      <w:pPr>
        <w:spacing w:after="0" w:line="240" w:lineRule="auto"/>
        <w:rPr>
          <w:rFonts w:eastAsia="Times New Roman" w:cs="Times New Roman"/>
          <w:sz w:val="24"/>
          <w:szCs w:val="24"/>
          <w:lang w:eastAsia="bg-BG"/>
        </w:rPr>
      </w:pPr>
    </w:p>
    <w:p w:rsidR="00D06CFA" w:rsidRPr="00857973" w:rsidRDefault="00D06CFA" w:rsidP="00D06CFA">
      <w:pPr>
        <w:spacing w:after="0" w:line="240" w:lineRule="auto"/>
        <w:rPr>
          <w:rFonts w:eastAsia="Times New Roman" w:cs="Times New Roman"/>
          <w:sz w:val="24"/>
          <w:szCs w:val="24"/>
          <w:lang w:eastAsia="bg-BG"/>
        </w:rPr>
      </w:pPr>
    </w:p>
    <w:p w:rsidR="00D06CFA" w:rsidRPr="00857973" w:rsidRDefault="00D06CFA" w:rsidP="00D06CFA">
      <w:pPr>
        <w:spacing w:after="0" w:line="240" w:lineRule="auto"/>
        <w:rPr>
          <w:rFonts w:eastAsia="Times New Roman" w:cs="Times New Roman"/>
          <w:sz w:val="24"/>
          <w:szCs w:val="24"/>
          <w:lang w:eastAsia="bg-BG"/>
        </w:rPr>
      </w:pPr>
    </w:p>
    <w:p w:rsidR="00D06CFA" w:rsidRPr="003F41A4" w:rsidRDefault="00D06CFA" w:rsidP="00D06CFA">
      <w:pPr>
        <w:widowControl w:val="0"/>
        <w:autoSpaceDE w:val="0"/>
        <w:autoSpaceDN w:val="0"/>
        <w:adjustRightInd w:val="0"/>
        <w:spacing w:after="0"/>
        <w:rPr>
          <w:rFonts w:eastAsia="MS Mincho" w:cs="Times New Roman"/>
          <w:sz w:val="24"/>
          <w:szCs w:val="24"/>
          <w:lang w:eastAsia="bg-BG"/>
        </w:rPr>
      </w:pPr>
    </w:p>
    <w:p w:rsidR="00564B83" w:rsidRDefault="00564B83" w:rsidP="00857973">
      <w:pPr>
        <w:spacing w:after="0" w:line="240" w:lineRule="auto"/>
        <w:rPr>
          <w:rFonts w:eastAsia="Times New Roman" w:cs="Times New Roman"/>
          <w:sz w:val="24"/>
          <w:szCs w:val="24"/>
          <w:lang w:eastAsia="bg-BG"/>
        </w:rPr>
      </w:pPr>
    </w:p>
    <w:p w:rsidR="00564B83" w:rsidRDefault="00564B83"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Default="00C42212" w:rsidP="00857973">
      <w:pPr>
        <w:spacing w:after="0" w:line="240" w:lineRule="auto"/>
        <w:rPr>
          <w:rFonts w:eastAsia="Times New Roman" w:cs="Times New Roman"/>
          <w:sz w:val="24"/>
          <w:szCs w:val="24"/>
          <w:lang w:eastAsia="bg-BG"/>
        </w:rPr>
      </w:pPr>
    </w:p>
    <w:p w:rsidR="00C42212" w:rsidRPr="00857973" w:rsidRDefault="00C42212" w:rsidP="00857973">
      <w:pPr>
        <w:spacing w:after="0" w:line="240" w:lineRule="auto"/>
        <w:rPr>
          <w:rFonts w:eastAsia="Times New Roman" w:cs="Times New Roman"/>
          <w:sz w:val="24"/>
          <w:szCs w:val="24"/>
          <w:lang w:eastAsia="bg-BG"/>
        </w:rPr>
      </w:pPr>
    </w:p>
    <w:p w:rsidR="00857973" w:rsidRPr="00857973" w:rsidRDefault="00857973" w:rsidP="00857973">
      <w:pPr>
        <w:spacing w:after="0" w:line="240" w:lineRule="auto"/>
        <w:rPr>
          <w:rFonts w:eastAsia="Times New Roman" w:cs="Times New Roman"/>
          <w:sz w:val="24"/>
          <w:szCs w:val="24"/>
          <w:lang w:eastAsia="bg-BG"/>
        </w:rPr>
      </w:pPr>
    </w:p>
    <w:p w:rsidR="00857973" w:rsidRPr="00857973" w:rsidRDefault="00857973" w:rsidP="00857973">
      <w:pPr>
        <w:spacing w:after="0" w:line="240" w:lineRule="auto"/>
        <w:rPr>
          <w:rFonts w:eastAsia="Times New Roman" w:cs="Times New Roman"/>
          <w:sz w:val="24"/>
          <w:szCs w:val="24"/>
          <w:lang w:eastAsia="bg-BG"/>
        </w:rPr>
      </w:pPr>
    </w:p>
    <w:p w:rsidR="00657E01" w:rsidRPr="00BF2CD7" w:rsidRDefault="00657E01" w:rsidP="00657E01">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8</w:t>
      </w:r>
    </w:p>
    <w:p w:rsidR="00857973" w:rsidRPr="00857973" w:rsidRDefault="00857973" w:rsidP="00857973">
      <w:pPr>
        <w:spacing w:after="0" w:line="240" w:lineRule="auto"/>
        <w:ind w:firstLine="708"/>
        <w:jc w:val="both"/>
        <w:rPr>
          <w:rFonts w:eastAsia="Times New Roman" w:cs="Times New Roman"/>
          <w:noProof/>
          <w:sz w:val="24"/>
          <w:szCs w:val="24"/>
          <w:lang w:eastAsia="bg-BG"/>
        </w:rPr>
      </w:pPr>
    </w:p>
    <w:p w:rsidR="00857973" w:rsidRPr="00857973" w:rsidRDefault="00857973" w:rsidP="00857973">
      <w:pPr>
        <w:spacing w:after="0" w:line="240" w:lineRule="auto"/>
        <w:ind w:firstLine="708"/>
        <w:jc w:val="both"/>
        <w:rPr>
          <w:rFonts w:eastAsia="Times New Roman" w:cs="Times New Roman"/>
          <w:noProof/>
          <w:sz w:val="24"/>
          <w:szCs w:val="24"/>
          <w:lang w:eastAsia="bg-BG"/>
        </w:rPr>
      </w:pPr>
    </w:p>
    <w:p w:rsidR="00857973" w:rsidRPr="00DE50F4" w:rsidRDefault="00857973" w:rsidP="00857973">
      <w:pPr>
        <w:spacing w:after="0" w:line="300" w:lineRule="atLeast"/>
        <w:ind w:firstLine="284"/>
        <w:jc w:val="center"/>
        <w:textAlignment w:val="center"/>
        <w:rPr>
          <w:rFonts w:eastAsia="Times New Roman" w:cs="Times New Roman"/>
          <w:b/>
          <w:sz w:val="24"/>
          <w:szCs w:val="24"/>
          <w:lang w:eastAsia="bg-BG"/>
        </w:rPr>
      </w:pPr>
      <w:r w:rsidRPr="00DE50F4">
        <w:rPr>
          <w:rFonts w:eastAsia="Times New Roman" w:cs="Times New Roman"/>
          <w:b/>
          <w:sz w:val="24"/>
          <w:szCs w:val="24"/>
          <w:lang w:eastAsia="bg-BG"/>
        </w:rPr>
        <w:t>СПИСЪК</w:t>
      </w:r>
    </w:p>
    <w:p w:rsidR="00857973" w:rsidRPr="00DE50F4" w:rsidRDefault="00857973" w:rsidP="00857973">
      <w:pPr>
        <w:spacing w:after="0" w:line="300" w:lineRule="atLeast"/>
        <w:ind w:firstLine="284"/>
        <w:jc w:val="center"/>
        <w:textAlignment w:val="center"/>
        <w:rPr>
          <w:rFonts w:eastAsia="Times New Roman" w:cs="Times New Roman"/>
          <w:b/>
          <w:sz w:val="24"/>
          <w:szCs w:val="24"/>
          <w:lang w:eastAsia="bg-BG"/>
        </w:rPr>
      </w:pPr>
    </w:p>
    <w:p w:rsidR="00857973" w:rsidRPr="00DE50F4" w:rsidRDefault="00857973" w:rsidP="00857973">
      <w:pPr>
        <w:spacing w:after="0" w:line="300" w:lineRule="atLeast"/>
        <w:ind w:firstLine="284"/>
        <w:jc w:val="center"/>
        <w:textAlignment w:val="center"/>
        <w:rPr>
          <w:rFonts w:eastAsia="Times New Roman" w:cs="Times New Roman"/>
          <w:b/>
          <w:sz w:val="24"/>
          <w:szCs w:val="24"/>
          <w:shd w:val="clear" w:color="auto" w:fill="FFFFFF"/>
          <w:lang w:eastAsia="bg-BG"/>
        </w:rPr>
      </w:pPr>
      <w:r w:rsidRPr="00DE50F4">
        <w:rPr>
          <w:rFonts w:eastAsia="Times New Roman" w:cs="Times New Roman"/>
          <w:b/>
          <w:sz w:val="24"/>
          <w:szCs w:val="24"/>
          <w:shd w:val="clear" w:color="auto" w:fill="FFFFFF"/>
          <w:lang w:eastAsia="bg-BG"/>
        </w:rPr>
        <w:t>на персонала, който ще изпълнява поръчката, и на членовете на ръководния състав, които ще отговарят за изпълнението на поръчката</w:t>
      </w:r>
    </w:p>
    <w:p w:rsidR="00857973" w:rsidRPr="00DE50F4" w:rsidRDefault="00857973" w:rsidP="00857973">
      <w:pPr>
        <w:spacing w:after="0"/>
        <w:ind w:left="708"/>
        <w:jc w:val="center"/>
        <w:rPr>
          <w:rFonts w:eastAsia="SimSun" w:cs="Times New Roman"/>
          <w:b/>
          <w:bCs/>
          <w:noProof/>
          <w:sz w:val="24"/>
          <w:szCs w:val="24"/>
          <w:lang w:eastAsia="bg-BG"/>
        </w:rPr>
      </w:pPr>
      <w:r w:rsidRPr="00DE50F4">
        <w:rPr>
          <w:rFonts w:eastAsia="SimSun" w:cs="Times New Roman"/>
          <w:b/>
          <w:bCs/>
          <w:noProof/>
          <w:sz w:val="24"/>
          <w:szCs w:val="24"/>
          <w:lang w:eastAsia="bg-BG"/>
        </w:rPr>
        <w:t xml:space="preserve">по чл. 64, ал. 1, т. 6 от ЗОП </w:t>
      </w:r>
    </w:p>
    <w:p w:rsidR="00857973" w:rsidRPr="00DE50F4" w:rsidRDefault="00857973" w:rsidP="00857973">
      <w:pPr>
        <w:spacing w:after="0" w:line="300" w:lineRule="atLeast"/>
        <w:ind w:firstLine="284"/>
        <w:textAlignment w:val="center"/>
        <w:rPr>
          <w:rFonts w:eastAsia="Times New Roman" w:cs="Times New Roman"/>
          <w:sz w:val="24"/>
          <w:szCs w:val="24"/>
          <w:lang w:eastAsia="bg-BG"/>
        </w:rPr>
      </w:pPr>
    </w:p>
    <w:p w:rsidR="00857973" w:rsidRPr="00857973" w:rsidRDefault="00857973" w:rsidP="00857973">
      <w:pPr>
        <w:spacing w:after="0" w:line="300" w:lineRule="atLeast"/>
        <w:ind w:firstLine="284"/>
        <w:textAlignment w:val="center"/>
        <w:rPr>
          <w:rFonts w:eastAsia="Times New Roman" w:cs="Times New Roman"/>
          <w:sz w:val="24"/>
          <w:szCs w:val="24"/>
          <w:lang w:eastAsia="bg-BG"/>
        </w:rPr>
      </w:pPr>
      <w:r w:rsidRPr="00DE50F4">
        <w:rPr>
          <w:rFonts w:eastAsia="Times New Roman" w:cs="Times New Roman"/>
          <w:sz w:val="24"/>
          <w:szCs w:val="24"/>
          <w:lang w:eastAsia="bg-BG"/>
        </w:rPr>
        <w:t>Подписаният/ата ..................................................................................................................................</w:t>
      </w:r>
      <w:r w:rsidRPr="00857973">
        <w:rPr>
          <w:rFonts w:eastAsia="Times New Roman" w:cs="Times New Roman"/>
          <w:sz w:val="24"/>
          <w:szCs w:val="24"/>
          <w:lang w:eastAsia="bg-BG"/>
        </w:rPr>
        <w:t>.......................</w:t>
      </w:r>
    </w:p>
    <w:p w:rsidR="00857973" w:rsidRPr="00857973" w:rsidRDefault="00857973" w:rsidP="00857973">
      <w:pPr>
        <w:spacing w:after="0" w:line="300" w:lineRule="atLeast"/>
        <w:ind w:firstLine="284"/>
        <w:jc w:val="center"/>
        <w:textAlignment w:val="center"/>
        <w:rPr>
          <w:rFonts w:eastAsia="Times New Roman" w:cs="Times New Roman"/>
          <w:sz w:val="22"/>
          <w:lang w:eastAsia="bg-BG"/>
        </w:rPr>
      </w:pPr>
      <w:r w:rsidRPr="00857973">
        <w:rPr>
          <w:rFonts w:eastAsia="Times New Roman" w:cs="Times New Roman"/>
          <w:i/>
          <w:iCs/>
          <w:sz w:val="22"/>
          <w:lang w:eastAsia="bg-BG"/>
        </w:rPr>
        <w:t>(трите имена)</w:t>
      </w:r>
    </w:p>
    <w:p w:rsidR="00857973" w:rsidRPr="00857973" w:rsidRDefault="00857973" w:rsidP="00857973">
      <w:pPr>
        <w:spacing w:after="0" w:line="300" w:lineRule="atLeast"/>
        <w:ind w:firstLine="284"/>
        <w:textAlignment w:val="center"/>
        <w:rPr>
          <w:rFonts w:eastAsia="Times New Roman" w:cs="Times New Roman"/>
          <w:sz w:val="24"/>
          <w:szCs w:val="24"/>
          <w:lang w:eastAsia="bg-BG"/>
        </w:rPr>
      </w:pPr>
      <w:r w:rsidRPr="00857973">
        <w:rPr>
          <w:rFonts w:eastAsia="Times New Roman" w:cs="Times New Roman"/>
          <w:sz w:val="24"/>
          <w:szCs w:val="24"/>
          <w:lang w:eastAsia="bg-BG"/>
        </w:rPr>
        <w:t>данни по документ за самоличност .......................................................................................................................................................</w:t>
      </w:r>
    </w:p>
    <w:p w:rsidR="00857973" w:rsidRPr="00857973" w:rsidRDefault="00857973" w:rsidP="00857973">
      <w:pPr>
        <w:spacing w:after="0" w:line="300" w:lineRule="atLeast"/>
        <w:ind w:firstLine="284"/>
        <w:jc w:val="center"/>
        <w:textAlignment w:val="center"/>
        <w:rPr>
          <w:rFonts w:eastAsia="Times New Roman" w:cs="Times New Roman"/>
          <w:i/>
          <w:iCs/>
          <w:sz w:val="22"/>
          <w:lang w:eastAsia="bg-BG"/>
        </w:rPr>
      </w:pPr>
      <w:r w:rsidRPr="00857973">
        <w:rPr>
          <w:rFonts w:eastAsia="Times New Roman" w:cs="Times New Roman"/>
          <w:i/>
          <w:iCs/>
          <w:sz w:val="22"/>
          <w:lang w:eastAsia="bg-BG"/>
        </w:rPr>
        <w:t> (номер на лична карта, дата, орган и място на издаването)</w:t>
      </w:r>
    </w:p>
    <w:p w:rsidR="00857973" w:rsidRPr="00857973" w:rsidRDefault="00857973" w:rsidP="00857973">
      <w:pPr>
        <w:spacing w:after="0" w:line="300" w:lineRule="atLeast"/>
        <w:ind w:firstLine="284"/>
        <w:textAlignment w:val="center"/>
        <w:rPr>
          <w:rFonts w:eastAsia="Times New Roman" w:cs="Times New Roman"/>
          <w:sz w:val="24"/>
          <w:szCs w:val="24"/>
          <w:lang w:eastAsia="bg-BG"/>
        </w:rPr>
      </w:pPr>
      <w:r w:rsidRPr="00857973">
        <w:rPr>
          <w:rFonts w:eastAsia="Times New Roman" w:cs="Times New Roman"/>
          <w:sz w:val="24"/>
          <w:szCs w:val="24"/>
          <w:lang w:eastAsia="bg-BG"/>
        </w:rPr>
        <w:t>в качеството си на ......................................................................................................................................................</w:t>
      </w:r>
    </w:p>
    <w:p w:rsidR="00857973" w:rsidRPr="00857973" w:rsidRDefault="00857973" w:rsidP="00857973">
      <w:pPr>
        <w:spacing w:after="0" w:line="300" w:lineRule="atLeast"/>
        <w:ind w:firstLine="284"/>
        <w:jc w:val="center"/>
        <w:textAlignment w:val="center"/>
        <w:rPr>
          <w:rFonts w:eastAsia="Times New Roman" w:cs="Times New Roman"/>
          <w:i/>
          <w:iCs/>
          <w:sz w:val="22"/>
          <w:lang w:eastAsia="bg-BG"/>
        </w:rPr>
      </w:pPr>
      <w:r w:rsidRPr="00857973">
        <w:rPr>
          <w:rFonts w:eastAsia="Times New Roman" w:cs="Times New Roman"/>
          <w:i/>
          <w:iCs/>
          <w:sz w:val="22"/>
          <w:lang w:eastAsia="bg-BG"/>
        </w:rPr>
        <w:t>(длъжност)</w:t>
      </w:r>
    </w:p>
    <w:p w:rsidR="00857973" w:rsidRPr="00857973" w:rsidRDefault="00857973" w:rsidP="00857973">
      <w:pPr>
        <w:spacing w:after="0" w:line="300" w:lineRule="atLeast"/>
        <w:ind w:firstLine="284"/>
        <w:textAlignment w:val="center"/>
        <w:rPr>
          <w:rFonts w:eastAsia="Times New Roman" w:cs="Times New Roman"/>
          <w:sz w:val="24"/>
          <w:szCs w:val="24"/>
          <w:lang w:eastAsia="bg-BG"/>
        </w:rPr>
      </w:pPr>
      <w:r w:rsidRPr="00857973">
        <w:rPr>
          <w:rFonts w:eastAsia="Times New Roman" w:cs="Times New Roman"/>
          <w:sz w:val="24"/>
          <w:szCs w:val="24"/>
          <w:lang w:eastAsia="bg-BG"/>
        </w:rPr>
        <w:t>на.................................................................................................................................................</w:t>
      </w:r>
    </w:p>
    <w:p w:rsidR="00857973" w:rsidRPr="00857973" w:rsidRDefault="00857973" w:rsidP="00857973">
      <w:pPr>
        <w:spacing w:after="0" w:line="300" w:lineRule="atLeast"/>
        <w:ind w:firstLine="284"/>
        <w:jc w:val="center"/>
        <w:textAlignment w:val="center"/>
        <w:rPr>
          <w:rFonts w:eastAsia="Times New Roman" w:cs="Times New Roman"/>
          <w:i/>
          <w:iCs/>
          <w:sz w:val="22"/>
          <w:lang w:eastAsia="bg-BG"/>
        </w:rPr>
      </w:pPr>
      <w:r w:rsidRPr="00857973">
        <w:rPr>
          <w:rFonts w:eastAsia="Times New Roman" w:cs="Times New Roman"/>
          <w:i/>
          <w:iCs/>
          <w:sz w:val="22"/>
          <w:lang w:eastAsia="bg-BG"/>
        </w:rPr>
        <w:t>(наименование на участника)</w:t>
      </w:r>
    </w:p>
    <w:p w:rsidR="00857973" w:rsidRPr="00857973" w:rsidRDefault="00857973" w:rsidP="00857973">
      <w:pPr>
        <w:spacing w:after="0" w:line="240" w:lineRule="auto"/>
        <w:jc w:val="both"/>
        <w:rPr>
          <w:rFonts w:eastAsia="Times New Roman" w:cs="Times New Roman"/>
          <w:sz w:val="24"/>
          <w:szCs w:val="24"/>
          <w:lang w:eastAsia="bg-BG"/>
        </w:rPr>
      </w:pPr>
      <w:r w:rsidRPr="00857973">
        <w:rPr>
          <w:rFonts w:eastAsia="Times New Roman" w:cs="Times New Roman"/>
          <w:sz w:val="24"/>
          <w:szCs w:val="24"/>
          <w:lang w:eastAsia="bg-BG"/>
        </w:rPr>
        <w:t xml:space="preserve">ЕИК .................................................. – участник в обществена поръчка с предмет: </w:t>
      </w:r>
    </w:p>
    <w:p w:rsidR="00857973" w:rsidRPr="00857973" w:rsidRDefault="00F86A9A" w:rsidP="00857973">
      <w:pPr>
        <w:spacing w:after="0" w:line="240" w:lineRule="auto"/>
        <w:jc w:val="both"/>
        <w:rPr>
          <w:rFonts w:eastAsia="Times New Roman" w:cs="Times New Roman"/>
          <w:sz w:val="24"/>
          <w:szCs w:val="24"/>
          <w:lang w:eastAsia="bg-BG"/>
        </w:rPr>
      </w:pPr>
      <w:r w:rsidRPr="00D85421">
        <w:rPr>
          <w:rFonts w:cs="Times New Roman"/>
          <w:b/>
          <w:i/>
          <w:sz w:val="24"/>
          <w:szCs w:val="24"/>
        </w:rPr>
        <w:t>„Избор на Консултант за упражняване на строителен надзор и осъществяване на инвеститорски контрол за строеж :</w:t>
      </w:r>
      <w:r>
        <w:rPr>
          <w:rFonts w:cs="Times New Roman"/>
          <w:sz w:val="24"/>
          <w:szCs w:val="24"/>
        </w:rPr>
        <w:t xml:space="preserve"> </w:t>
      </w:r>
      <w:r w:rsidRPr="005C367F">
        <w:rPr>
          <w:rFonts w:eastAsia="Times New Roman" w:cs="Times New Roman"/>
          <w:b/>
          <w:i/>
          <w:sz w:val="24"/>
          <w:szCs w:val="24"/>
          <w:lang w:val="en-G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I-ви сутерен (откъм ул. „Алабин“) и преустройство на две гаражни клетки в работни помещения“</w:t>
      </w:r>
    </w:p>
    <w:p w:rsidR="00857973" w:rsidRPr="00857973" w:rsidRDefault="00857973" w:rsidP="00857973">
      <w:pPr>
        <w:spacing w:after="0" w:line="240" w:lineRule="auto"/>
        <w:jc w:val="both"/>
        <w:rPr>
          <w:rFonts w:eastAsia="Times New Roman" w:cs="Times New Roman"/>
          <w:sz w:val="24"/>
          <w:szCs w:val="24"/>
          <w:lang w:eastAsia="bg-BG"/>
        </w:rPr>
      </w:pPr>
      <w:r w:rsidRPr="00857973">
        <w:rPr>
          <w:rFonts w:eastAsia="Times New Roman" w:cs="Times New Roman"/>
          <w:sz w:val="24"/>
          <w:szCs w:val="24"/>
          <w:lang w:eastAsia="bg-BG"/>
        </w:rPr>
        <w:t xml:space="preserve"> </w:t>
      </w:r>
      <w:r w:rsidR="00F86A9A">
        <w:rPr>
          <w:rFonts w:eastAsia="Times New Roman" w:cs="Times New Roman"/>
          <w:sz w:val="24"/>
          <w:szCs w:val="24"/>
          <w:lang w:eastAsia="bg-BG"/>
        </w:rPr>
        <w:tab/>
      </w:r>
      <w:r w:rsidR="00F86A9A">
        <w:rPr>
          <w:rFonts w:eastAsia="Times New Roman" w:cs="Times New Roman"/>
          <w:sz w:val="24"/>
          <w:szCs w:val="24"/>
          <w:lang w:eastAsia="bg-BG"/>
        </w:rPr>
        <w:tab/>
      </w:r>
      <w:r w:rsidR="00F86A9A">
        <w:rPr>
          <w:rFonts w:eastAsia="Times New Roman" w:cs="Times New Roman"/>
          <w:sz w:val="24"/>
          <w:szCs w:val="24"/>
          <w:lang w:eastAsia="bg-BG"/>
        </w:rPr>
        <w:tab/>
      </w:r>
      <w:r w:rsidR="00F86A9A">
        <w:rPr>
          <w:rFonts w:eastAsia="Times New Roman" w:cs="Times New Roman"/>
          <w:sz w:val="24"/>
          <w:szCs w:val="24"/>
          <w:lang w:eastAsia="bg-BG"/>
        </w:rPr>
        <w:tab/>
      </w:r>
      <w:r w:rsidR="00F86A9A">
        <w:rPr>
          <w:rFonts w:eastAsia="Times New Roman" w:cs="Times New Roman"/>
          <w:sz w:val="24"/>
          <w:szCs w:val="24"/>
          <w:lang w:eastAsia="bg-BG"/>
        </w:rPr>
        <w:tab/>
      </w:r>
      <w:r w:rsidR="0089590F">
        <w:rPr>
          <w:rFonts w:eastAsia="Times New Roman" w:cs="Times New Roman"/>
          <w:sz w:val="24"/>
          <w:szCs w:val="24"/>
          <w:lang w:eastAsia="bg-BG"/>
        </w:rPr>
        <w:t>ЗАЯВЯВАМЕ, ЧЕ:</w:t>
      </w:r>
    </w:p>
    <w:p w:rsidR="00857973" w:rsidRPr="00857973" w:rsidRDefault="00857973" w:rsidP="00857973">
      <w:pPr>
        <w:spacing w:after="0" w:line="300" w:lineRule="atLeast"/>
        <w:ind w:firstLine="283"/>
        <w:jc w:val="both"/>
        <w:textAlignment w:val="center"/>
        <w:rPr>
          <w:rFonts w:eastAsia="Times New Roman" w:cs="Times New Roman"/>
          <w:sz w:val="24"/>
          <w:szCs w:val="24"/>
          <w:lang w:eastAsia="bg-BG"/>
        </w:rPr>
      </w:pPr>
    </w:p>
    <w:p w:rsidR="00857973" w:rsidRPr="00857973" w:rsidRDefault="00857973" w:rsidP="00857973">
      <w:pPr>
        <w:spacing w:after="0" w:line="300" w:lineRule="atLeast"/>
        <w:ind w:firstLine="283"/>
        <w:jc w:val="both"/>
        <w:textAlignment w:val="center"/>
        <w:rPr>
          <w:rFonts w:eastAsia="Times New Roman" w:cs="Times New Roman"/>
          <w:sz w:val="24"/>
          <w:szCs w:val="24"/>
          <w:lang w:eastAsia="bg-BG"/>
        </w:rPr>
      </w:pPr>
      <w:r w:rsidRPr="00857973">
        <w:rPr>
          <w:rFonts w:eastAsia="Times New Roman" w:cs="Times New Roman"/>
          <w:sz w:val="24"/>
          <w:szCs w:val="24"/>
          <w:lang w:eastAsia="bg-BG"/>
        </w:rPr>
        <w:t>1. Ръководните служители/експертите, с които предлагаме да изпълним обществената поръчка в съответствие с изискванията на възложителя, са съгласно Техническата с</w:t>
      </w:r>
      <w:r w:rsidR="0089590F">
        <w:rPr>
          <w:rFonts w:eastAsia="Times New Roman" w:cs="Times New Roman"/>
          <w:sz w:val="24"/>
          <w:szCs w:val="24"/>
          <w:lang w:eastAsia="bg-BG"/>
        </w:rPr>
        <w:t xml:space="preserve">пецификация </w:t>
      </w:r>
      <w:r w:rsidRPr="00857973">
        <w:rPr>
          <w:rFonts w:eastAsia="Times New Roman" w:cs="Times New Roman"/>
          <w:sz w:val="24"/>
          <w:szCs w:val="24"/>
          <w:lang w:eastAsia="bg-BG"/>
        </w:rPr>
        <w:t>на поръчката</w:t>
      </w:r>
      <w:r w:rsidR="0089590F">
        <w:rPr>
          <w:rFonts w:eastAsia="Times New Roman" w:cs="Times New Roman"/>
          <w:sz w:val="24"/>
          <w:szCs w:val="24"/>
          <w:lang w:eastAsia="bg-BG"/>
        </w:rPr>
        <w:t>, както следва</w:t>
      </w:r>
      <w:r w:rsidRPr="00857973">
        <w:rPr>
          <w:rFonts w:eastAsia="Times New Roman" w:cs="Times New Roman"/>
          <w:sz w:val="24"/>
          <w:szCs w:val="24"/>
          <w:lang w:eastAsia="bg-BG"/>
        </w:rPr>
        <w:t>:</w:t>
      </w:r>
    </w:p>
    <w:p w:rsidR="00857973" w:rsidRPr="00857973" w:rsidRDefault="00857973" w:rsidP="00857973">
      <w:pPr>
        <w:spacing w:after="0" w:line="300" w:lineRule="atLeast"/>
        <w:ind w:firstLine="283"/>
        <w:jc w:val="both"/>
        <w:textAlignment w:val="center"/>
        <w:rPr>
          <w:rFonts w:eastAsia="Times New Roman" w:cs="Times New Roman"/>
          <w:sz w:val="24"/>
          <w:szCs w:val="24"/>
          <w:lang w:eastAsia="bg-BG"/>
        </w:rPr>
      </w:pPr>
      <w:r w:rsidRPr="00857973">
        <w:rPr>
          <w:rFonts w:eastAsia="Times New Roman" w:cs="Times New Roman"/>
          <w:sz w:val="24"/>
          <w:szCs w:val="24"/>
          <w:lang w:eastAsia="bg-BG"/>
        </w:rPr>
        <w:t> </w:t>
      </w:r>
    </w:p>
    <w:p w:rsidR="00857973" w:rsidRPr="00857973" w:rsidRDefault="00857973" w:rsidP="00857973">
      <w:pPr>
        <w:spacing w:after="0" w:line="300" w:lineRule="atLeast"/>
        <w:ind w:firstLine="283"/>
        <w:jc w:val="both"/>
        <w:textAlignment w:val="center"/>
        <w:rPr>
          <w:rFonts w:eastAsia="Times New Roman" w:cs="Times New Roman"/>
          <w:b/>
          <w:sz w:val="24"/>
          <w:szCs w:val="24"/>
          <w:lang w:eastAsia="bg-BG"/>
        </w:rPr>
      </w:pPr>
      <w:r w:rsidRPr="00857973">
        <w:rPr>
          <w:rFonts w:eastAsia="Times New Roman" w:cs="Times New Roman"/>
          <w:b/>
          <w:sz w:val="24"/>
          <w:szCs w:val="24"/>
          <w:lang w:eastAsia="bg-BG"/>
        </w:rPr>
        <w:t>Таблица 1</w:t>
      </w:r>
    </w:p>
    <w:tbl>
      <w:tblPr>
        <w:tblW w:w="0" w:type="auto"/>
        <w:tblInd w:w="57" w:type="dxa"/>
        <w:tblCellMar>
          <w:left w:w="0" w:type="dxa"/>
          <w:right w:w="0" w:type="dxa"/>
        </w:tblCellMar>
        <w:tblLook w:val="04A0" w:firstRow="1" w:lastRow="0" w:firstColumn="1" w:lastColumn="0" w:noHBand="0" w:noVBand="1"/>
      </w:tblPr>
      <w:tblGrid>
        <w:gridCol w:w="2203"/>
        <w:gridCol w:w="2223"/>
        <w:gridCol w:w="2505"/>
        <w:gridCol w:w="3048"/>
      </w:tblGrid>
      <w:tr w:rsidR="00857973" w:rsidRPr="00857973" w:rsidTr="00AF079B">
        <w:trPr>
          <w:trHeight w:val="283"/>
        </w:trPr>
        <w:tc>
          <w:tcPr>
            <w:tcW w:w="2268"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ind w:hanging="57"/>
              <w:jc w:val="center"/>
              <w:textAlignment w:val="center"/>
              <w:rPr>
                <w:rFonts w:eastAsia="Calibri" w:cs="Times New Roman"/>
                <w:sz w:val="24"/>
                <w:szCs w:val="24"/>
                <w:lang w:eastAsia="bg-BG"/>
              </w:rPr>
            </w:pPr>
            <w:r w:rsidRPr="00857973">
              <w:rPr>
                <w:rFonts w:eastAsia="Times New Roman" w:cs="Times New Roman"/>
                <w:sz w:val="24"/>
                <w:szCs w:val="24"/>
                <w:lang w:eastAsia="bg-BG"/>
              </w:rPr>
              <w:t>Служител/ експерт</w:t>
            </w:r>
          </w:p>
          <w:p w:rsidR="00857973" w:rsidRPr="00857973" w:rsidRDefault="00857973" w:rsidP="00857973">
            <w:pPr>
              <w:spacing w:before="100" w:beforeAutospacing="1" w:after="100" w:afterAutospacing="1" w:line="300" w:lineRule="atLeast"/>
              <w:ind w:hanging="57"/>
              <w:jc w:val="center"/>
              <w:textAlignment w:val="center"/>
              <w:rPr>
                <w:rFonts w:eastAsia="Calibri" w:cs="Times New Roman"/>
                <w:sz w:val="24"/>
                <w:szCs w:val="24"/>
                <w:lang w:eastAsia="bg-BG"/>
              </w:rPr>
            </w:pPr>
            <w:r w:rsidRPr="00857973">
              <w:rPr>
                <w:rFonts w:eastAsia="Times New Roman" w:cs="Times New Roman"/>
                <w:i/>
                <w:iCs/>
                <w:sz w:val="24"/>
                <w:szCs w:val="24"/>
                <w:lang w:eastAsia="bg-BG"/>
              </w:rPr>
              <w:t>(посочват се трите имена, както и по коя част ще участва)</w:t>
            </w:r>
          </w:p>
        </w:tc>
        <w:tc>
          <w:tcPr>
            <w:tcW w:w="2268"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ind w:firstLine="1"/>
              <w:jc w:val="center"/>
              <w:textAlignment w:val="center"/>
              <w:rPr>
                <w:rFonts w:eastAsia="Calibri" w:cs="Times New Roman"/>
                <w:sz w:val="24"/>
                <w:szCs w:val="24"/>
                <w:lang w:eastAsia="bg-BG"/>
              </w:rPr>
            </w:pPr>
            <w:r w:rsidRPr="00857973">
              <w:rPr>
                <w:rFonts w:eastAsia="Times New Roman" w:cs="Times New Roman"/>
                <w:sz w:val="24"/>
                <w:szCs w:val="24"/>
                <w:lang w:eastAsia="bg-BG"/>
              </w:rPr>
              <w:t>Образование (</w:t>
            </w:r>
            <w:r w:rsidRPr="00857973">
              <w:rPr>
                <w:rFonts w:eastAsia="Times New Roman" w:cs="Times New Roman"/>
                <w:i/>
                <w:iCs/>
                <w:sz w:val="24"/>
                <w:szCs w:val="24"/>
                <w:lang w:eastAsia="bg-BG"/>
              </w:rPr>
              <w:t>степен, специалност, година на дипломиране, № на диплома, учебно заведение</w:t>
            </w:r>
            <w:r w:rsidRPr="00857973">
              <w:rPr>
                <w:rFonts w:eastAsia="Times New Roman" w:cs="Times New Roman"/>
                <w:sz w:val="24"/>
                <w:szCs w:val="24"/>
                <w:lang w:eastAsia="bg-BG"/>
              </w:rPr>
              <w:t>)</w:t>
            </w:r>
          </w:p>
        </w:tc>
        <w:tc>
          <w:tcPr>
            <w:tcW w:w="2552"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ind w:firstLine="32"/>
              <w:jc w:val="center"/>
              <w:textAlignment w:val="center"/>
              <w:rPr>
                <w:rFonts w:eastAsia="Calibri" w:cs="Times New Roman"/>
                <w:sz w:val="24"/>
                <w:szCs w:val="24"/>
                <w:lang w:eastAsia="bg-BG"/>
              </w:rPr>
            </w:pPr>
            <w:r w:rsidRPr="00857973">
              <w:rPr>
                <w:rFonts w:eastAsia="Times New Roman" w:cs="Times New Roman"/>
                <w:sz w:val="24"/>
                <w:szCs w:val="24"/>
                <w:lang w:eastAsia="bg-BG"/>
              </w:rPr>
              <w:t>Професионална квалификация (</w:t>
            </w:r>
            <w:r w:rsidRPr="00857973">
              <w:rPr>
                <w:rFonts w:eastAsia="Times New Roman" w:cs="Times New Roman"/>
                <w:i/>
                <w:iCs/>
                <w:sz w:val="24"/>
                <w:szCs w:val="24"/>
                <w:lang w:eastAsia="bg-BG"/>
              </w:rPr>
              <w:t>направление, година на придобиване, № на издадения документ, издател</w:t>
            </w:r>
            <w:r w:rsidRPr="00857973">
              <w:rPr>
                <w:rFonts w:eastAsia="Times New Roman" w:cs="Times New Roman"/>
                <w:sz w:val="24"/>
                <w:szCs w:val="24"/>
                <w:lang w:eastAsia="bg-BG"/>
              </w:rPr>
              <w:t>)</w:t>
            </w:r>
          </w:p>
        </w:tc>
        <w:tc>
          <w:tcPr>
            <w:tcW w:w="3118" w:type="dxa"/>
            <w:tcBorders>
              <w:top w:val="single" w:sz="8" w:space="0" w:color="000000"/>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jc w:val="center"/>
              <w:textAlignment w:val="center"/>
              <w:rPr>
                <w:rFonts w:eastAsia="Times New Roman" w:cs="Times New Roman"/>
                <w:sz w:val="24"/>
                <w:szCs w:val="24"/>
                <w:lang w:eastAsia="bg-BG"/>
              </w:rPr>
            </w:pPr>
            <w:r w:rsidRPr="00857973">
              <w:rPr>
                <w:rFonts w:eastAsia="Times New Roman" w:cs="Times New Roman"/>
                <w:sz w:val="24"/>
                <w:szCs w:val="24"/>
                <w:lang w:eastAsia="bg-BG"/>
              </w:rPr>
              <w:t>Професионален опит в областта на …………………..</w:t>
            </w:r>
          </w:p>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i/>
                <w:iCs/>
                <w:sz w:val="24"/>
                <w:szCs w:val="24"/>
                <w:lang w:eastAsia="bg-BG"/>
              </w:rPr>
              <w:t>(месторабота, период, длъжност, основни функции)</w:t>
            </w:r>
          </w:p>
        </w:tc>
      </w:tr>
      <w:tr w:rsidR="00857973" w:rsidRPr="00857973" w:rsidTr="00AF079B">
        <w:trPr>
          <w:trHeight w:val="283"/>
        </w:trPr>
        <w:tc>
          <w:tcPr>
            <w:tcW w:w="2268"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textAlignment w:val="center"/>
              <w:rPr>
                <w:rFonts w:eastAsia="Calibri" w:cs="Times New Roman"/>
                <w:sz w:val="24"/>
                <w:szCs w:val="24"/>
                <w:lang w:eastAsia="bg-BG"/>
              </w:rPr>
            </w:pPr>
            <w:r w:rsidRPr="00857973">
              <w:rPr>
                <w:rFonts w:eastAsia="Times New Roman" w:cs="Times New Roman"/>
                <w:sz w:val="24"/>
                <w:szCs w:val="24"/>
                <w:lang w:eastAsia="bg-BG"/>
              </w:rPr>
              <w:t>1.</w:t>
            </w:r>
          </w:p>
        </w:tc>
        <w:tc>
          <w:tcPr>
            <w:tcW w:w="226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2552"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311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r>
      <w:tr w:rsidR="00857973" w:rsidRPr="00857973" w:rsidTr="00AF079B">
        <w:trPr>
          <w:trHeight w:val="283"/>
        </w:trPr>
        <w:tc>
          <w:tcPr>
            <w:tcW w:w="2268"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textAlignment w:val="center"/>
              <w:rPr>
                <w:rFonts w:eastAsia="Calibri" w:cs="Times New Roman"/>
                <w:sz w:val="24"/>
                <w:szCs w:val="24"/>
                <w:lang w:eastAsia="bg-BG"/>
              </w:rPr>
            </w:pPr>
            <w:r w:rsidRPr="00857973">
              <w:rPr>
                <w:rFonts w:eastAsia="Times New Roman" w:cs="Times New Roman"/>
                <w:sz w:val="24"/>
                <w:szCs w:val="24"/>
                <w:lang w:eastAsia="bg-BG"/>
              </w:rPr>
              <w:t>2.</w:t>
            </w:r>
          </w:p>
        </w:tc>
        <w:tc>
          <w:tcPr>
            <w:tcW w:w="226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2552"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311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r>
    </w:tbl>
    <w:p w:rsidR="00857973" w:rsidRPr="00857973" w:rsidRDefault="00857973" w:rsidP="00857973">
      <w:pPr>
        <w:spacing w:after="0" w:line="300" w:lineRule="atLeast"/>
        <w:ind w:firstLine="283"/>
        <w:jc w:val="both"/>
        <w:textAlignment w:val="center"/>
        <w:rPr>
          <w:rFonts w:eastAsia="Calibri" w:cs="Times New Roman"/>
          <w:sz w:val="24"/>
          <w:szCs w:val="24"/>
          <w:lang w:eastAsia="bg-BG"/>
        </w:rPr>
      </w:pPr>
      <w:r w:rsidRPr="00857973">
        <w:rPr>
          <w:rFonts w:eastAsia="Times New Roman" w:cs="Times New Roman"/>
          <w:sz w:val="24"/>
          <w:szCs w:val="24"/>
          <w:lang w:eastAsia="bg-BG"/>
        </w:rPr>
        <w:t> </w:t>
      </w:r>
    </w:p>
    <w:p w:rsidR="00857973" w:rsidRPr="00857973" w:rsidRDefault="00857973" w:rsidP="00857973">
      <w:pPr>
        <w:spacing w:after="0" w:line="300" w:lineRule="atLeast"/>
        <w:ind w:firstLine="284"/>
        <w:jc w:val="both"/>
        <w:textAlignment w:val="center"/>
        <w:rPr>
          <w:rFonts w:eastAsia="Times New Roman" w:cs="Times New Roman"/>
          <w:i/>
          <w:sz w:val="24"/>
          <w:szCs w:val="24"/>
          <w:lang w:eastAsia="bg-BG"/>
        </w:rPr>
      </w:pPr>
      <w:r w:rsidRPr="00857973">
        <w:rPr>
          <w:rFonts w:eastAsia="Times New Roman" w:cs="Times New Roman"/>
          <w:b/>
          <w:sz w:val="24"/>
          <w:szCs w:val="24"/>
          <w:lang w:eastAsia="bg-BG"/>
        </w:rPr>
        <w:t>Забележка:</w:t>
      </w:r>
      <w:r w:rsidRPr="00857973">
        <w:rPr>
          <w:rFonts w:eastAsia="Times New Roman" w:cs="Times New Roman"/>
          <w:sz w:val="24"/>
          <w:szCs w:val="24"/>
          <w:lang w:eastAsia="bg-BG"/>
        </w:rPr>
        <w:t xml:space="preserve"> </w:t>
      </w:r>
      <w:r w:rsidRPr="00857973">
        <w:rPr>
          <w:rFonts w:eastAsia="Times New Roman" w:cs="Times New Roman"/>
          <w:i/>
          <w:sz w:val="24"/>
          <w:szCs w:val="24"/>
          <w:lang w:eastAsia="bg-BG"/>
        </w:rPr>
        <w:t xml:space="preserve">Ако инвеститорския контрол се упражнява от лица, които не са включени в списъка към Лиценза по чл. 166, ал. 1, т. 1 от ЗУТ, при условията на чл. 166, ал. 2 от ЗУТ и Наредбата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то следва да се попълни таблица 2 /която представлява отделен списък/: </w:t>
      </w:r>
    </w:p>
    <w:p w:rsidR="00857973" w:rsidRPr="00857973" w:rsidRDefault="00857973" w:rsidP="00857973">
      <w:pPr>
        <w:spacing w:after="0" w:line="300" w:lineRule="atLeast"/>
        <w:ind w:firstLine="284"/>
        <w:textAlignment w:val="center"/>
        <w:rPr>
          <w:rFonts w:eastAsia="Times New Roman" w:cs="Times New Roman"/>
          <w:b/>
          <w:sz w:val="24"/>
          <w:szCs w:val="24"/>
          <w:lang w:eastAsia="bg-BG"/>
        </w:rPr>
      </w:pPr>
    </w:p>
    <w:p w:rsidR="00857973" w:rsidRPr="00857973" w:rsidRDefault="00857973" w:rsidP="00857973">
      <w:pPr>
        <w:spacing w:after="0" w:line="300" w:lineRule="atLeast"/>
        <w:ind w:firstLine="284"/>
        <w:textAlignment w:val="center"/>
        <w:rPr>
          <w:rFonts w:eastAsia="Times New Roman" w:cs="Times New Roman"/>
          <w:b/>
          <w:sz w:val="24"/>
          <w:szCs w:val="24"/>
          <w:lang w:eastAsia="bg-BG"/>
        </w:rPr>
      </w:pPr>
    </w:p>
    <w:p w:rsidR="00857973" w:rsidRPr="00857973" w:rsidRDefault="00857973" w:rsidP="00857973">
      <w:pPr>
        <w:spacing w:after="0" w:line="300" w:lineRule="atLeast"/>
        <w:ind w:firstLine="284"/>
        <w:textAlignment w:val="center"/>
        <w:rPr>
          <w:rFonts w:eastAsia="Times New Roman" w:cs="Times New Roman"/>
          <w:b/>
          <w:sz w:val="24"/>
          <w:szCs w:val="24"/>
          <w:lang w:eastAsia="bg-BG"/>
        </w:rPr>
      </w:pPr>
      <w:r w:rsidRPr="00857973">
        <w:rPr>
          <w:rFonts w:eastAsia="Times New Roman" w:cs="Times New Roman"/>
          <w:b/>
          <w:sz w:val="24"/>
          <w:szCs w:val="24"/>
          <w:lang w:eastAsia="bg-BG"/>
        </w:rPr>
        <w:t>Таблица 2</w:t>
      </w:r>
    </w:p>
    <w:tbl>
      <w:tblPr>
        <w:tblW w:w="0" w:type="auto"/>
        <w:tblInd w:w="57" w:type="dxa"/>
        <w:tblCellMar>
          <w:left w:w="0" w:type="dxa"/>
          <w:right w:w="0" w:type="dxa"/>
        </w:tblCellMar>
        <w:tblLook w:val="04A0" w:firstRow="1" w:lastRow="0" w:firstColumn="1" w:lastColumn="0" w:noHBand="0" w:noVBand="1"/>
      </w:tblPr>
      <w:tblGrid>
        <w:gridCol w:w="2174"/>
        <w:gridCol w:w="2234"/>
        <w:gridCol w:w="2514"/>
        <w:gridCol w:w="3057"/>
      </w:tblGrid>
      <w:tr w:rsidR="00857973" w:rsidRPr="00857973" w:rsidTr="00AF079B">
        <w:trPr>
          <w:trHeight w:val="283"/>
        </w:trPr>
        <w:tc>
          <w:tcPr>
            <w:tcW w:w="2219"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sz w:val="24"/>
                <w:szCs w:val="24"/>
                <w:lang w:eastAsia="bg-BG"/>
              </w:rPr>
              <w:t>Служител/ експерт</w:t>
            </w:r>
          </w:p>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i/>
                <w:iCs/>
                <w:sz w:val="24"/>
                <w:szCs w:val="24"/>
                <w:lang w:eastAsia="bg-BG"/>
              </w:rPr>
              <w:t>(посочват се трите имена, както и по коя част ще участва)</w:t>
            </w:r>
          </w:p>
        </w:tc>
        <w:tc>
          <w:tcPr>
            <w:tcW w:w="2268"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sz w:val="24"/>
                <w:szCs w:val="24"/>
                <w:lang w:eastAsia="bg-BG"/>
              </w:rPr>
              <w:t>Образование (</w:t>
            </w:r>
            <w:r w:rsidRPr="00857973">
              <w:rPr>
                <w:rFonts w:eastAsia="Times New Roman" w:cs="Times New Roman"/>
                <w:i/>
                <w:iCs/>
                <w:sz w:val="24"/>
                <w:szCs w:val="24"/>
                <w:lang w:eastAsia="bg-BG"/>
              </w:rPr>
              <w:t>степен, специалност, година на дипломиране, № на диплома, учебно заведение</w:t>
            </w:r>
            <w:r w:rsidRPr="00857973">
              <w:rPr>
                <w:rFonts w:eastAsia="Times New Roman" w:cs="Times New Roman"/>
                <w:sz w:val="24"/>
                <w:szCs w:val="24"/>
                <w:lang w:eastAsia="bg-BG"/>
              </w:rPr>
              <w:t>)</w:t>
            </w:r>
          </w:p>
        </w:tc>
        <w:tc>
          <w:tcPr>
            <w:tcW w:w="2551"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hideMark/>
          </w:tcPr>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sz w:val="24"/>
                <w:szCs w:val="24"/>
                <w:lang w:eastAsia="bg-BG"/>
              </w:rPr>
              <w:t>Професионална квалификация (</w:t>
            </w:r>
            <w:r w:rsidRPr="00857973">
              <w:rPr>
                <w:rFonts w:eastAsia="Times New Roman" w:cs="Times New Roman"/>
                <w:i/>
                <w:iCs/>
                <w:sz w:val="24"/>
                <w:szCs w:val="24"/>
                <w:lang w:eastAsia="bg-BG"/>
              </w:rPr>
              <w:t>направление, година на придобиване, № на издадения документ, издател</w:t>
            </w:r>
            <w:r w:rsidRPr="00857973">
              <w:rPr>
                <w:rFonts w:eastAsia="Times New Roman" w:cs="Times New Roman"/>
                <w:sz w:val="24"/>
                <w:szCs w:val="24"/>
                <w:lang w:eastAsia="bg-BG"/>
              </w:rPr>
              <w:t>)</w:t>
            </w:r>
          </w:p>
        </w:tc>
        <w:tc>
          <w:tcPr>
            <w:tcW w:w="3119" w:type="dxa"/>
            <w:tcBorders>
              <w:top w:val="single" w:sz="8" w:space="0" w:color="000000"/>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jc w:val="center"/>
              <w:textAlignment w:val="center"/>
              <w:rPr>
                <w:rFonts w:eastAsia="Times New Roman" w:cs="Times New Roman"/>
                <w:sz w:val="24"/>
                <w:szCs w:val="24"/>
                <w:lang w:eastAsia="bg-BG"/>
              </w:rPr>
            </w:pPr>
            <w:r w:rsidRPr="00857973">
              <w:rPr>
                <w:rFonts w:eastAsia="Times New Roman" w:cs="Times New Roman"/>
                <w:sz w:val="24"/>
                <w:szCs w:val="24"/>
                <w:lang w:eastAsia="bg-BG"/>
              </w:rPr>
              <w:t>Професионален опит в областта на ……………….</w:t>
            </w:r>
          </w:p>
          <w:p w:rsidR="00857973" w:rsidRPr="00857973" w:rsidRDefault="00857973" w:rsidP="00857973">
            <w:pPr>
              <w:spacing w:before="100" w:beforeAutospacing="1" w:after="100" w:afterAutospacing="1" w:line="300" w:lineRule="atLeast"/>
              <w:jc w:val="center"/>
              <w:textAlignment w:val="center"/>
              <w:rPr>
                <w:rFonts w:eastAsia="Calibri" w:cs="Times New Roman"/>
                <w:sz w:val="24"/>
                <w:szCs w:val="24"/>
                <w:lang w:eastAsia="bg-BG"/>
              </w:rPr>
            </w:pPr>
            <w:r w:rsidRPr="00857973">
              <w:rPr>
                <w:rFonts w:eastAsia="Times New Roman" w:cs="Times New Roman"/>
                <w:i/>
                <w:iCs/>
                <w:sz w:val="24"/>
                <w:szCs w:val="24"/>
                <w:lang w:eastAsia="bg-BG"/>
              </w:rPr>
              <w:t>(месторабота, период, длъжност, основни функции)</w:t>
            </w:r>
          </w:p>
        </w:tc>
      </w:tr>
      <w:tr w:rsidR="00857973" w:rsidRPr="00857973" w:rsidTr="00AF079B">
        <w:trPr>
          <w:trHeight w:val="283"/>
        </w:trPr>
        <w:tc>
          <w:tcPr>
            <w:tcW w:w="2219"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textAlignment w:val="center"/>
              <w:rPr>
                <w:rFonts w:eastAsia="Calibri" w:cs="Times New Roman"/>
                <w:sz w:val="24"/>
                <w:szCs w:val="24"/>
                <w:lang w:eastAsia="bg-BG"/>
              </w:rPr>
            </w:pPr>
            <w:r w:rsidRPr="00857973">
              <w:rPr>
                <w:rFonts w:eastAsia="Times New Roman" w:cs="Times New Roman"/>
                <w:sz w:val="24"/>
                <w:szCs w:val="24"/>
                <w:lang w:eastAsia="bg-BG"/>
              </w:rPr>
              <w:t>1.</w:t>
            </w:r>
          </w:p>
        </w:tc>
        <w:tc>
          <w:tcPr>
            <w:tcW w:w="226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2551"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3119"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r>
      <w:tr w:rsidR="00857973" w:rsidRPr="00857973" w:rsidTr="00AF079B">
        <w:trPr>
          <w:trHeight w:val="283"/>
        </w:trPr>
        <w:tc>
          <w:tcPr>
            <w:tcW w:w="2219" w:type="dxa"/>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textAlignment w:val="center"/>
              <w:rPr>
                <w:rFonts w:eastAsia="Calibri" w:cs="Times New Roman"/>
                <w:sz w:val="24"/>
                <w:szCs w:val="24"/>
                <w:lang w:eastAsia="bg-BG"/>
              </w:rPr>
            </w:pPr>
            <w:r w:rsidRPr="00857973">
              <w:rPr>
                <w:rFonts w:eastAsia="Times New Roman" w:cs="Times New Roman"/>
                <w:sz w:val="24"/>
                <w:szCs w:val="24"/>
                <w:lang w:eastAsia="bg-BG"/>
              </w:rPr>
              <w:t>2.</w:t>
            </w:r>
          </w:p>
        </w:tc>
        <w:tc>
          <w:tcPr>
            <w:tcW w:w="2268"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2551"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c>
          <w:tcPr>
            <w:tcW w:w="3119" w:type="dxa"/>
            <w:tcBorders>
              <w:top w:val="nil"/>
              <w:left w:val="nil"/>
              <w:bottom w:val="single" w:sz="8" w:space="0" w:color="000000"/>
              <w:right w:val="single" w:sz="8" w:space="0" w:color="000000"/>
            </w:tcBorders>
            <w:tcMar>
              <w:top w:w="57" w:type="dxa"/>
              <w:left w:w="57" w:type="dxa"/>
              <w:bottom w:w="57" w:type="dxa"/>
              <w:right w:w="57" w:type="dxa"/>
            </w:tcMar>
            <w:hideMark/>
          </w:tcPr>
          <w:p w:rsidR="00857973" w:rsidRPr="00857973" w:rsidRDefault="00857973" w:rsidP="00857973">
            <w:pPr>
              <w:spacing w:before="100" w:beforeAutospacing="1" w:after="100" w:afterAutospacing="1" w:line="300" w:lineRule="atLeast"/>
              <w:ind w:firstLine="284"/>
              <w:rPr>
                <w:rFonts w:eastAsia="Calibri" w:cs="Times New Roman"/>
                <w:sz w:val="24"/>
                <w:szCs w:val="24"/>
                <w:lang w:eastAsia="bg-BG"/>
              </w:rPr>
            </w:pPr>
            <w:r w:rsidRPr="00857973">
              <w:rPr>
                <w:rFonts w:eastAsia="Times New Roman" w:cs="Times New Roman"/>
                <w:sz w:val="24"/>
                <w:szCs w:val="24"/>
                <w:lang w:eastAsia="bg-BG"/>
              </w:rPr>
              <w:t> </w:t>
            </w:r>
          </w:p>
        </w:tc>
      </w:tr>
    </w:tbl>
    <w:p w:rsidR="00857973" w:rsidRPr="00857973" w:rsidRDefault="00857973" w:rsidP="00857973">
      <w:pPr>
        <w:spacing w:after="0" w:line="300" w:lineRule="atLeast"/>
        <w:ind w:firstLine="284"/>
        <w:textAlignment w:val="center"/>
        <w:rPr>
          <w:rFonts w:eastAsia="Times New Roman" w:cs="Times New Roman"/>
          <w:sz w:val="24"/>
          <w:szCs w:val="24"/>
          <w:lang w:eastAsia="bg-BG"/>
        </w:rPr>
      </w:pPr>
    </w:p>
    <w:p w:rsidR="00857973" w:rsidRPr="00857973" w:rsidRDefault="00857973" w:rsidP="00857973">
      <w:pPr>
        <w:spacing w:after="0" w:line="300" w:lineRule="atLeast"/>
        <w:textAlignment w:val="center"/>
        <w:rPr>
          <w:rFonts w:eastAsia="Times New Roman" w:cs="Times New Roman"/>
          <w:sz w:val="24"/>
          <w:szCs w:val="24"/>
          <w:lang w:eastAsia="bg-BG"/>
        </w:rPr>
      </w:pPr>
    </w:p>
    <w:p w:rsidR="00857973" w:rsidRPr="00857973" w:rsidRDefault="00857973" w:rsidP="00857973">
      <w:pPr>
        <w:spacing w:after="0" w:line="300" w:lineRule="atLeast"/>
        <w:ind w:firstLine="284"/>
        <w:jc w:val="both"/>
        <w:textAlignment w:val="center"/>
        <w:rPr>
          <w:rFonts w:eastAsia="Times New Roman" w:cs="Times New Roman"/>
          <w:sz w:val="24"/>
          <w:szCs w:val="24"/>
          <w:lang w:eastAsia="bg-BG"/>
        </w:rPr>
      </w:pPr>
      <w:r w:rsidRPr="00857973">
        <w:rPr>
          <w:rFonts w:eastAsia="Times New Roman" w:cs="Times New Roman"/>
          <w:sz w:val="24"/>
          <w:szCs w:val="24"/>
          <w:lang w:eastAsia="bg-BG"/>
        </w:rPr>
        <w:t>2. Декларирам, че през целия период на изпълнение на обществената поръчка, ако същата ни бъде възложена, ще осигурим участие на посочените по-горе служители/експерти.</w:t>
      </w:r>
    </w:p>
    <w:p w:rsidR="00857973" w:rsidRPr="00857973" w:rsidRDefault="00857973" w:rsidP="00857973">
      <w:pPr>
        <w:spacing w:after="0" w:line="300" w:lineRule="atLeast"/>
        <w:ind w:firstLine="284"/>
        <w:textAlignment w:val="center"/>
        <w:rPr>
          <w:rFonts w:eastAsia="Times New Roman" w:cs="Times New Roman"/>
          <w:sz w:val="24"/>
          <w:szCs w:val="24"/>
          <w:lang w:eastAsia="bg-BG"/>
        </w:rPr>
      </w:pPr>
    </w:p>
    <w:p w:rsidR="00857973" w:rsidRPr="00DE50F4" w:rsidRDefault="007D07B0" w:rsidP="00857973">
      <w:pPr>
        <w:spacing w:after="0" w:line="300" w:lineRule="atLeast"/>
        <w:ind w:firstLine="284"/>
        <w:textAlignment w:val="center"/>
        <w:rPr>
          <w:rFonts w:eastAsia="Times New Roman" w:cs="Times New Roman"/>
          <w:sz w:val="24"/>
          <w:szCs w:val="24"/>
          <w:lang w:eastAsia="bg-BG"/>
        </w:rPr>
      </w:pPr>
      <w:r w:rsidRPr="00DE50F4">
        <w:rPr>
          <w:rFonts w:eastAsia="Times New Roman" w:cs="Times New Roman"/>
          <w:b/>
          <w:sz w:val="24"/>
          <w:szCs w:val="24"/>
          <w:lang w:eastAsia="bg-BG"/>
        </w:rPr>
        <w:t>Приложения:</w:t>
      </w:r>
      <w:r w:rsidRPr="00DE50F4">
        <w:rPr>
          <w:rFonts w:eastAsia="Times New Roman" w:cs="Times New Roman"/>
          <w:sz w:val="24"/>
          <w:szCs w:val="24"/>
          <w:lang w:eastAsia="bg-BG"/>
        </w:rPr>
        <w:t xml:space="preserve"> съгласно изискванията в документацията за обществената поръчка, а именно:</w:t>
      </w:r>
    </w:p>
    <w:p w:rsidR="00857973" w:rsidRPr="00DE50F4" w:rsidRDefault="00857973" w:rsidP="00857973">
      <w:pPr>
        <w:spacing w:after="0" w:line="300" w:lineRule="atLeast"/>
        <w:ind w:firstLine="284"/>
        <w:textAlignment w:val="center"/>
        <w:rPr>
          <w:rFonts w:eastAsia="Times New Roman" w:cs="Times New Roman"/>
          <w:sz w:val="24"/>
          <w:szCs w:val="24"/>
          <w:lang w:eastAsia="bg-BG"/>
        </w:rPr>
      </w:pPr>
    </w:p>
    <w:p w:rsidR="00AC23C1" w:rsidRPr="00DE50F4" w:rsidRDefault="00AC23C1" w:rsidP="00AC23C1">
      <w:pPr>
        <w:tabs>
          <w:tab w:val="left" w:pos="993"/>
        </w:tabs>
        <w:autoSpaceDE w:val="0"/>
        <w:autoSpaceDN w:val="0"/>
        <w:adjustRightInd w:val="0"/>
        <w:spacing w:after="0" w:line="240" w:lineRule="auto"/>
        <w:contextualSpacing/>
        <w:jc w:val="both"/>
        <w:rPr>
          <w:rFonts w:eastAsia="Calibri" w:cs="Times New Roman"/>
          <w:sz w:val="24"/>
          <w:szCs w:val="24"/>
        </w:rPr>
      </w:pPr>
      <w:r w:rsidRPr="00DE50F4">
        <w:rPr>
          <w:rFonts w:eastAsia="Calibri" w:cs="Times New Roman"/>
          <w:sz w:val="24"/>
          <w:szCs w:val="24"/>
        </w:rPr>
        <w:tab/>
        <w:t>1.Удостоверение за регистрация в регистъра по чл.165 от ЗКН за архитекта – експерт по част „Архитектура“.</w:t>
      </w:r>
    </w:p>
    <w:p w:rsidR="00AC23C1" w:rsidRPr="00DE50F4" w:rsidRDefault="00AC23C1" w:rsidP="00AC23C1">
      <w:pPr>
        <w:tabs>
          <w:tab w:val="left" w:pos="993"/>
        </w:tabs>
        <w:autoSpaceDE w:val="0"/>
        <w:autoSpaceDN w:val="0"/>
        <w:adjustRightInd w:val="0"/>
        <w:spacing w:after="0" w:line="240" w:lineRule="auto"/>
        <w:contextualSpacing/>
        <w:jc w:val="both"/>
        <w:rPr>
          <w:rFonts w:eastAsia="Calibri" w:cs="Times New Roman"/>
          <w:sz w:val="24"/>
          <w:szCs w:val="24"/>
        </w:rPr>
      </w:pPr>
      <w:r w:rsidRPr="00DE50F4">
        <w:rPr>
          <w:rFonts w:eastAsia="Calibri" w:cs="Times New Roman"/>
          <w:sz w:val="24"/>
          <w:szCs w:val="24"/>
        </w:rPr>
        <w:tab/>
        <w:t>2.Удостоверение за регистрация в регистъра по чл.165 от ЗКН за експерта по част „Дейности за консервация и реставрация“.</w:t>
      </w:r>
    </w:p>
    <w:p w:rsidR="00AC23C1" w:rsidRPr="00DE50F4" w:rsidRDefault="00AC23C1" w:rsidP="00AC23C1">
      <w:pPr>
        <w:tabs>
          <w:tab w:val="left" w:pos="993"/>
        </w:tabs>
        <w:autoSpaceDE w:val="0"/>
        <w:autoSpaceDN w:val="0"/>
        <w:adjustRightInd w:val="0"/>
        <w:spacing w:after="0" w:line="240" w:lineRule="auto"/>
        <w:contextualSpacing/>
        <w:jc w:val="both"/>
        <w:rPr>
          <w:rFonts w:eastAsia="Calibri" w:cs="Times New Roman"/>
          <w:sz w:val="24"/>
          <w:szCs w:val="24"/>
        </w:rPr>
      </w:pPr>
      <w:r w:rsidRPr="00DE50F4">
        <w:rPr>
          <w:rFonts w:eastAsia="Calibri" w:cs="Times New Roman"/>
          <w:sz w:val="24"/>
          <w:szCs w:val="24"/>
        </w:rPr>
        <w:tab/>
        <w:t>3.Удостоверение за завършен курс на обучение по част ПБЗ - Наредба № 2 от 2004 г. за минимални изисквания за здравословни и безопасни условия на труд при извършване на строителни и монтажни работи за лицето, което ще контролира приобектовия координатор по безопасност и здраве за етапа на изпълнението на строежа.</w:t>
      </w:r>
    </w:p>
    <w:p w:rsidR="00AC23C1" w:rsidRPr="00DE50F4" w:rsidRDefault="00AC23C1" w:rsidP="00857973">
      <w:pPr>
        <w:spacing w:after="0" w:line="300" w:lineRule="atLeast"/>
        <w:ind w:firstLine="284"/>
        <w:textAlignment w:val="center"/>
        <w:rPr>
          <w:rFonts w:eastAsia="Times New Roman" w:cs="Times New Roman"/>
          <w:sz w:val="24"/>
          <w:szCs w:val="24"/>
          <w:lang w:eastAsia="bg-BG"/>
        </w:rPr>
      </w:pPr>
    </w:p>
    <w:p w:rsidR="00623A2F" w:rsidRPr="00623A2F" w:rsidRDefault="00623A2F" w:rsidP="00623A2F">
      <w:pPr>
        <w:widowControl w:val="0"/>
        <w:autoSpaceDE w:val="0"/>
        <w:autoSpaceDN w:val="0"/>
        <w:adjustRightInd w:val="0"/>
        <w:spacing w:after="0" w:line="240" w:lineRule="auto"/>
        <w:ind w:firstLine="708"/>
        <w:jc w:val="both"/>
        <w:rPr>
          <w:rFonts w:eastAsia="MS Mincho" w:cs="Times New Roman"/>
          <w:sz w:val="24"/>
          <w:szCs w:val="20"/>
          <w:lang w:eastAsia="bg-BG"/>
        </w:rPr>
      </w:pPr>
      <w:r w:rsidRPr="00DE50F4">
        <w:rPr>
          <w:rFonts w:eastAsia="MS Mincho" w:cs="Times New Roman"/>
          <w:sz w:val="24"/>
          <w:szCs w:val="20"/>
          <w:lang w:eastAsia="bg-BG"/>
        </w:rPr>
        <w:t>Известна ми е отговорността по чл. 313 от Наказателния кодекс за посочване</w:t>
      </w:r>
      <w:r w:rsidRPr="00623A2F">
        <w:rPr>
          <w:rFonts w:eastAsia="MS Mincho" w:cs="Times New Roman"/>
          <w:sz w:val="24"/>
          <w:szCs w:val="20"/>
          <w:lang w:eastAsia="bg-BG"/>
        </w:rPr>
        <w:t xml:space="preserve"> на неверни данни.</w:t>
      </w:r>
    </w:p>
    <w:p w:rsidR="00AC23C1" w:rsidRDefault="00AC23C1" w:rsidP="00857973">
      <w:pPr>
        <w:spacing w:after="0" w:line="300" w:lineRule="atLeast"/>
        <w:ind w:firstLine="284"/>
        <w:textAlignment w:val="center"/>
        <w:rPr>
          <w:rFonts w:eastAsia="Times New Roman" w:cs="Times New Roman"/>
          <w:sz w:val="24"/>
          <w:szCs w:val="24"/>
          <w:lang w:eastAsia="bg-BG"/>
        </w:rPr>
      </w:pPr>
    </w:p>
    <w:p w:rsidR="00AC23C1" w:rsidRDefault="00AC23C1" w:rsidP="00857973">
      <w:pPr>
        <w:spacing w:after="0" w:line="300" w:lineRule="atLeast"/>
        <w:ind w:firstLine="284"/>
        <w:textAlignment w:val="center"/>
        <w:rPr>
          <w:rFonts w:eastAsia="Times New Roman" w:cs="Times New Roman"/>
          <w:sz w:val="24"/>
          <w:szCs w:val="24"/>
          <w:lang w:eastAsia="bg-BG"/>
        </w:rPr>
      </w:pPr>
    </w:p>
    <w:p w:rsidR="00AC23C1" w:rsidRPr="00857973" w:rsidRDefault="00AC23C1" w:rsidP="00857973">
      <w:pPr>
        <w:spacing w:after="0" w:line="300" w:lineRule="atLeast"/>
        <w:ind w:firstLine="284"/>
        <w:textAlignment w:val="center"/>
        <w:rPr>
          <w:rFonts w:eastAsia="Times New Roman" w:cs="Times New Roman"/>
          <w:sz w:val="24"/>
          <w:szCs w:val="24"/>
          <w:lang w:eastAsia="bg-BG"/>
        </w:rPr>
      </w:pPr>
    </w:p>
    <w:p w:rsidR="00857973" w:rsidRPr="00857973" w:rsidRDefault="00857973" w:rsidP="00857973">
      <w:pPr>
        <w:spacing w:after="0" w:line="240" w:lineRule="auto"/>
        <w:jc w:val="both"/>
        <w:rPr>
          <w:rFonts w:eastAsia="Times New Roman" w:cs="Times New Roman"/>
          <w:b/>
          <w:bCs/>
          <w:sz w:val="24"/>
          <w:szCs w:val="24"/>
          <w:lang w:eastAsia="bg-BG"/>
        </w:rPr>
      </w:pPr>
      <w:r w:rsidRPr="00857973">
        <w:rPr>
          <w:rFonts w:eastAsia="Times New Roman" w:cs="Times New Roman"/>
          <w:b/>
          <w:bCs/>
          <w:sz w:val="24"/>
          <w:szCs w:val="24"/>
          <w:lang w:eastAsia="bg-BG"/>
        </w:rPr>
        <w:t>Подпис: ....................</w:t>
      </w:r>
    </w:p>
    <w:p w:rsidR="00857973" w:rsidRPr="00857973" w:rsidRDefault="00857973" w:rsidP="00857973">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Дата: ........................</w:t>
      </w:r>
    </w:p>
    <w:p w:rsidR="00857973" w:rsidRPr="00857973" w:rsidRDefault="00857973" w:rsidP="00857973">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Име и фамилия: ...............................</w:t>
      </w:r>
    </w:p>
    <w:p w:rsidR="00857973" w:rsidRPr="00857973" w:rsidRDefault="00857973" w:rsidP="00857973">
      <w:pPr>
        <w:spacing w:after="0" w:line="240" w:lineRule="auto"/>
        <w:jc w:val="both"/>
        <w:rPr>
          <w:rFonts w:eastAsia="Times New Roman" w:cs="Times New Roman"/>
          <w:b/>
          <w:sz w:val="24"/>
          <w:szCs w:val="24"/>
          <w:lang w:eastAsia="bg-BG"/>
        </w:rPr>
      </w:pPr>
      <w:r w:rsidRPr="00857973">
        <w:rPr>
          <w:rFonts w:eastAsia="Times New Roman" w:cs="Times New Roman"/>
          <w:b/>
          <w:sz w:val="24"/>
          <w:szCs w:val="24"/>
          <w:lang w:eastAsia="bg-BG"/>
        </w:rPr>
        <w:t>Длъжност: ........................................</w:t>
      </w:r>
    </w:p>
    <w:p w:rsidR="00857973" w:rsidRPr="00857973" w:rsidRDefault="00857973" w:rsidP="00857973">
      <w:pPr>
        <w:spacing w:after="0" w:line="240" w:lineRule="auto"/>
        <w:jc w:val="both"/>
        <w:rPr>
          <w:rFonts w:eastAsia="Times New Roman" w:cs="Times New Roman"/>
          <w:b/>
          <w:sz w:val="24"/>
          <w:szCs w:val="24"/>
          <w:lang w:eastAsia="bg-BG"/>
        </w:rPr>
      </w:pPr>
    </w:p>
    <w:p w:rsidR="00857973" w:rsidRPr="00857973" w:rsidRDefault="00857973" w:rsidP="00857973">
      <w:pPr>
        <w:spacing w:after="0" w:line="240" w:lineRule="auto"/>
        <w:jc w:val="both"/>
        <w:rPr>
          <w:rFonts w:eastAsia="Times New Roman" w:cs="Times New Roman"/>
          <w:b/>
          <w:sz w:val="24"/>
          <w:szCs w:val="24"/>
          <w:lang w:eastAsia="bg-BG"/>
        </w:rPr>
      </w:pPr>
    </w:p>
    <w:p w:rsidR="00857973" w:rsidRPr="00E41266" w:rsidRDefault="00857973" w:rsidP="00857973">
      <w:pPr>
        <w:spacing w:after="160" w:line="259" w:lineRule="auto"/>
        <w:jc w:val="both"/>
        <w:rPr>
          <w:rFonts w:eastAsia="Calibri" w:cs="Times New Roman"/>
          <w:b/>
          <w:i/>
          <w:noProof/>
          <w:sz w:val="24"/>
          <w:szCs w:val="24"/>
          <w:lang w:eastAsia="bg-BG"/>
        </w:rPr>
      </w:pPr>
      <w:r w:rsidRPr="00E41266">
        <w:rPr>
          <w:rFonts w:eastAsia="Calibri" w:cs="Times New Roman"/>
          <w:b/>
          <w:i/>
          <w:noProof/>
          <w:sz w:val="24"/>
          <w:szCs w:val="24"/>
          <w:lang w:eastAsia="bg-BG"/>
        </w:rPr>
        <w:t>Забележка: Представя се при поискване от Комисията за разглеждане и оценка на офертите и/или при сключване на договора за обществена поръчка.</w:t>
      </w:r>
    </w:p>
    <w:p w:rsidR="00857973" w:rsidRPr="00857973" w:rsidRDefault="00857973" w:rsidP="00857973">
      <w:pPr>
        <w:spacing w:after="0" w:line="240" w:lineRule="auto"/>
        <w:jc w:val="both"/>
        <w:rPr>
          <w:rFonts w:eastAsia="Times New Roman" w:cs="Times New Roman"/>
          <w:b/>
          <w:sz w:val="24"/>
          <w:szCs w:val="24"/>
          <w:lang w:eastAsia="bg-BG"/>
        </w:rPr>
      </w:pPr>
    </w:p>
    <w:p w:rsidR="00AE78D1" w:rsidRDefault="00AE78D1"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EE56F4" w:rsidRDefault="00EE56F4" w:rsidP="002648B2">
      <w:pPr>
        <w:spacing w:after="0" w:line="240" w:lineRule="auto"/>
        <w:jc w:val="both"/>
        <w:rPr>
          <w:rFonts w:eastAsia="Times New Roman" w:cs="Times New Roman"/>
          <w:b/>
          <w:i/>
          <w:sz w:val="24"/>
          <w:szCs w:val="24"/>
          <w:lang w:eastAsia="bg-BG"/>
        </w:rPr>
      </w:pPr>
    </w:p>
    <w:p w:rsidR="00AE78D1" w:rsidRDefault="00AE78D1" w:rsidP="002648B2">
      <w:pPr>
        <w:spacing w:after="0" w:line="240" w:lineRule="auto"/>
        <w:jc w:val="both"/>
        <w:rPr>
          <w:rFonts w:eastAsia="MS Mincho"/>
          <w:b/>
          <w:bCs/>
          <w:sz w:val="24"/>
          <w:szCs w:val="24"/>
          <w:u w:val="single"/>
          <w:lang w:eastAsia="bg-BG"/>
        </w:rPr>
      </w:pPr>
    </w:p>
    <w:p w:rsidR="009B320B" w:rsidRDefault="009B320B" w:rsidP="002648B2">
      <w:pPr>
        <w:spacing w:after="0" w:line="240" w:lineRule="auto"/>
        <w:jc w:val="both"/>
        <w:rPr>
          <w:rFonts w:eastAsia="MS Mincho"/>
          <w:b/>
          <w:bCs/>
          <w:sz w:val="24"/>
          <w:szCs w:val="24"/>
          <w:u w:val="single"/>
          <w:lang w:eastAsia="bg-BG"/>
        </w:rPr>
      </w:pPr>
    </w:p>
    <w:p w:rsidR="009B320B" w:rsidRDefault="009B320B" w:rsidP="002648B2">
      <w:pPr>
        <w:spacing w:after="0" w:line="240" w:lineRule="auto"/>
        <w:jc w:val="both"/>
        <w:rPr>
          <w:rFonts w:eastAsia="MS Mincho"/>
          <w:b/>
          <w:bCs/>
          <w:sz w:val="24"/>
          <w:szCs w:val="24"/>
          <w:u w:val="single"/>
          <w:lang w:eastAsia="bg-BG"/>
        </w:rPr>
      </w:pPr>
    </w:p>
    <w:p w:rsidR="00657E01" w:rsidRPr="00BF2CD7" w:rsidRDefault="00657E01" w:rsidP="00657E01">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9</w:t>
      </w:r>
    </w:p>
    <w:p w:rsidR="00415427" w:rsidRPr="00415427" w:rsidRDefault="00415427" w:rsidP="00415427">
      <w:pPr>
        <w:spacing w:after="0" w:line="360" w:lineRule="auto"/>
        <w:jc w:val="center"/>
        <w:rPr>
          <w:rFonts w:eastAsia="Times New Roman" w:cs="Times New Roman"/>
          <w:b/>
          <w:sz w:val="24"/>
          <w:szCs w:val="24"/>
        </w:rPr>
      </w:pPr>
      <w:r w:rsidRPr="00415427">
        <w:rPr>
          <w:rFonts w:eastAsia="Times New Roman" w:cs="Times New Roman"/>
          <w:b/>
          <w:sz w:val="24"/>
          <w:szCs w:val="24"/>
        </w:rPr>
        <w:t>ДЕКЛАРАЦИЯ</w:t>
      </w:r>
    </w:p>
    <w:p w:rsidR="00415427" w:rsidRPr="00415427" w:rsidRDefault="00415427" w:rsidP="00415427">
      <w:pPr>
        <w:spacing w:after="0" w:line="360" w:lineRule="auto"/>
        <w:ind w:firstLine="720"/>
        <w:jc w:val="center"/>
        <w:rPr>
          <w:rFonts w:eastAsia="Times New Roman" w:cs="Times New Roman"/>
          <w:b/>
          <w:i/>
          <w:sz w:val="24"/>
          <w:szCs w:val="24"/>
        </w:rPr>
      </w:pPr>
      <w:r w:rsidRPr="00415427">
        <w:rPr>
          <w:rFonts w:eastAsia="Verdana" w:cs="Times New Roman"/>
          <w:b/>
          <w:sz w:val="24"/>
          <w:szCs w:val="24"/>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415427" w:rsidDel="00317676">
        <w:rPr>
          <w:rFonts w:eastAsia="Times New Roman" w:cs="Times New Roman"/>
          <w:b/>
          <w:sz w:val="24"/>
          <w:szCs w:val="24"/>
        </w:rPr>
        <w:t xml:space="preserve"> </w:t>
      </w:r>
    </w:p>
    <w:p w:rsidR="00415427" w:rsidRPr="00415427" w:rsidRDefault="00415427" w:rsidP="00415427">
      <w:pPr>
        <w:spacing w:after="0" w:line="360" w:lineRule="auto"/>
        <w:jc w:val="center"/>
        <w:rPr>
          <w:rFonts w:eastAsia="Times New Roman" w:cs="Times New Roman"/>
          <w:b/>
          <w:sz w:val="24"/>
          <w:szCs w:val="24"/>
        </w:rPr>
      </w:pPr>
      <w:r w:rsidRPr="00415427">
        <w:rPr>
          <w:rFonts w:eastAsia="Times New Roman" w:cs="Times New Roman"/>
          <w:i/>
          <w:sz w:val="24"/>
          <w:szCs w:val="24"/>
        </w:rPr>
        <w:t>(представя се при сключване на договор от избрания изпълнител)</w:t>
      </w:r>
    </w:p>
    <w:p w:rsidR="00415427" w:rsidRPr="00415427" w:rsidRDefault="00415427" w:rsidP="00415427">
      <w:pPr>
        <w:spacing w:after="0" w:line="360" w:lineRule="auto"/>
        <w:jc w:val="both"/>
        <w:rPr>
          <w:rFonts w:eastAsia="Times New Roman" w:cs="Times New Roman"/>
          <w:sz w:val="24"/>
          <w:szCs w:val="24"/>
        </w:rPr>
      </w:pP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Долуподписаният/ната ________________________________________________,</w:t>
      </w:r>
    </w:p>
    <w:p w:rsidR="00415427" w:rsidRPr="00415427" w:rsidRDefault="00415427" w:rsidP="00415427">
      <w:pPr>
        <w:spacing w:after="0" w:line="360" w:lineRule="auto"/>
        <w:jc w:val="center"/>
        <w:rPr>
          <w:rFonts w:eastAsia="Times New Roman" w:cs="Times New Roman"/>
          <w:i/>
          <w:sz w:val="24"/>
          <w:szCs w:val="24"/>
        </w:rPr>
      </w:pPr>
      <w:r w:rsidRPr="00415427">
        <w:rPr>
          <w:rFonts w:eastAsia="Times New Roman" w:cs="Times New Roman"/>
          <w:i/>
          <w:sz w:val="24"/>
          <w:szCs w:val="24"/>
        </w:rPr>
        <w:t>(трите имена на лицето, представляващо участника или на надлежно упълномощеното лице (ако е приложимо))</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 xml:space="preserve">с документ за самоличност № _____________, изд. на ____________ г. от __________, </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с постоянен адрес: ______________________________________________________,</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в качеството си на _______________________________________________________</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на __________________________________________________________________,</w:t>
      </w:r>
    </w:p>
    <w:p w:rsidR="00415427" w:rsidRPr="00415427" w:rsidRDefault="00415427" w:rsidP="00415427">
      <w:pPr>
        <w:spacing w:after="0" w:line="360" w:lineRule="auto"/>
        <w:jc w:val="center"/>
        <w:rPr>
          <w:rFonts w:eastAsia="Times New Roman" w:cs="Times New Roman"/>
          <w:i/>
          <w:sz w:val="24"/>
          <w:szCs w:val="24"/>
        </w:rPr>
      </w:pPr>
      <w:r w:rsidRPr="00415427">
        <w:rPr>
          <w:rFonts w:eastAsia="Times New Roman" w:cs="Times New Roman"/>
          <w:i/>
          <w:sz w:val="24"/>
          <w:szCs w:val="24"/>
        </w:rPr>
        <w:t>(наименование и правноорганизационна форма на участника)</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със седалище и адрес на управление/адрес за кореспонденция: гр. ______________,</w:t>
      </w:r>
    </w:p>
    <w:p w:rsidR="00415427" w:rsidRPr="00415427" w:rsidRDefault="00415427" w:rsidP="00415427">
      <w:pPr>
        <w:spacing w:after="0" w:line="360" w:lineRule="auto"/>
        <w:jc w:val="both"/>
        <w:rPr>
          <w:rFonts w:eastAsia="Times New Roman" w:cs="Times New Roman"/>
          <w:sz w:val="24"/>
          <w:szCs w:val="24"/>
        </w:rPr>
      </w:pPr>
      <w:r w:rsidRPr="00415427">
        <w:rPr>
          <w:rFonts w:eastAsia="Times New Roman" w:cs="Times New Roman"/>
          <w:sz w:val="24"/>
          <w:szCs w:val="24"/>
        </w:rPr>
        <w:t>_____________________________________________________________________,</w:t>
      </w:r>
    </w:p>
    <w:p w:rsidR="00415427" w:rsidRPr="00415427" w:rsidRDefault="00415427" w:rsidP="00415427">
      <w:pPr>
        <w:spacing w:after="0" w:line="360" w:lineRule="auto"/>
        <w:jc w:val="both"/>
        <w:rPr>
          <w:rFonts w:eastAsia="Times New Roman" w:cs="Times New Roman"/>
          <w:b/>
          <w:sz w:val="24"/>
          <w:szCs w:val="24"/>
        </w:rPr>
      </w:pPr>
      <w:r w:rsidRPr="00415427">
        <w:rPr>
          <w:rFonts w:eastAsia="Times New Roman" w:cs="Times New Roman"/>
          <w:sz w:val="24"/>
          <w:szCs w:val="24"/>
        </w:rPr>
        <w:t>ЕИК/БУЛСТАТ/ЕГН/Идентификация на чуждестранно лице:  ______________:</w:t>
      </w:r>
    </w:p>
    <w:p w:rsidR="00415427" w:rsidRPr="00415427" w:rsidRDefault="00415427" w:rsidP="00415427">
      <w:pPr>
        <w:spacing w:before="120" w:after="120" w:line="360" w:lineRule="auto"/>
        <w:jc w:val="center"/>
        <w:rPr>
          <w:rFonts w:eastAsia="Times New Roman" w:cs="Times New Roman"/>
          <w:b/>
          <w:sz w:val="24"/>
          <w:szCs w:val="24"/>
        </w:rPr>
      </w:pPr>
      <w:r w:rsidRPr="00415427">
        <w:rPr>
          <w:rFonts w:eastAsia="Times New Roman" w:cs="Times New Roman"/>
          <w:b/>
          <w:sz w:val="24"/>
          <w:szCs w:val="24"/>
        </w:rPr>
        <w:t>ДЕКЛАРИРАМ, ЧЕ:</w:t>
      </w:r>
    </w:p>
    <w:p w:rsidR="00415427" w:rsidRPr="00415427" w:rsidRDefault="00415427" w:rsidP="00415427">
      <w:pPr>
        <w:spacing w:after="0" w:line="360" w:lineRule="auto"/>
        <w:ind w:firstLine="709"/>
        <w:jc w:val="both"/>
        <w:rPr>
          <w:rFonts w:eastAsia="Times New Roman" w:cs="Times New Roman"/>
          <w:sz w:val="24"/>
          <w:szCs w:val="24"/>
        </w:rPr>
      </w:pPr>
      <w:r w:rsidRPr="00415427">
        <w:rPr>
          <w:rFonts w:eastAsia="Times New Roman" w:cs="Times New Roman"/>
          <w:sz w:val="24"/>
          <w:szCs w:val="24"/>
        </w:rPr>
        <w:t>1. Представляваният от мен участник не</w:t>
      </w:r>
      <w:r w:rsidRPr="00415427">
        <w:rPr>
          <w:rFonts w:eastAsia="Times New Roman" w:cs="Times New Roman"/>
          <w:sz w:val="24"/>
          <w:szCs w:val="24"/>
          <w:shd w:val="clear" w:color="auto" w:fill="FFFFFF"/>
        </w:rPr>
        <w:t xml:space="preserve"> е дружество, регистрирано в юрисдикция с преференциален данъчен режим.</w:t>
      </w:r>
    </w:p>
    <w:p w:rsidR="00415427" w:rsidRPr="00415427" w:rsidRDefault="00415427" w:rsidP="00415427">
      <w:pPr>
        <w:spacing w:after="0" w:line="360" w:lineRule="auto"/>
        <w:ind w:firstLine="709"/>
        <w:jc w:val="both"/>
        <w:rPr>
          <w:rFonts w:eastAsia="Times New Roman" w:cs="Times New Roman"/>
          <w:sz w:val="24"/>
          <w:szCs w:val="24"/>
        </w:rPr>
      </w:pPr>
      <w:r w:rsidRPr="00415427">
        <w:rPr>
          <w:rFonts w:eastAsia="Times New Roman" w:cs="Times New Roman"/>
          <w:sz w:val="24"/>
          <w:szCs w:val="24"/>
        </w:rPr>
        <w:t>2. Представляваният от мен участник не</w:t>
      </w:r>
      <w:r w:rsidRPr="00415427">
        <w:rPr>
          <w:rFonts w:eastAsia="Times New Roman" w:cs="Times New Roman"/>
          <w:sz w:val="24"/>
          <w:szCs w:val="24"/>
          <w:shd w:val="clear" w:color="auto" w:fill="FFFFFF"/>
        </w:rPr>
        <w:t xml:space="preserve"> е контролиран от дружество, регистрирано в юрисдикция с преференциален данъчен режим</w:t>
      </w:r>
      <w:r w:rsidRPr="00415427">
        <w:rPr>
          <w:rFonts w:eastAsia="Times New Roman" w:cs="Times New Roman"/>
          <w:sz w:val="24"/>
          <w:szCs w:val="24"/>
        </w:rPr>
        <w:t>.</w:t>
      </w:r>
    </w:p>
    <w:p w:rsidR="00415427" w:rsidRPr="00415427" w:rsidRDefault="00415427" w:rsidP="00415427">
      <w:pPr>
        <w:spacing w:after="0" w:line="360" w:lineRule="auto"/>
        <w:ind w:firstLine="709"/>
        <w:jc w:val="both"/>
        <w:rPr>
          <w:rFonts w:eastAsia="Times New Roman" w:cs="Times New Roman"/>
          <w:sz w:val="24"/>
          <w:szCs w:val="24"/>
        </w:rPr>
      </w:pPr>
      <w:r w:rsidRPr="00415427">
        <w:rPr>
          <w:rFonts w:eastAsia="Times New Roman" w:cs="Times New Roman"/>
          <w:sz w:val="24"/>
          <w:szCs w:val="24"/>
        </w:rPr>
        <w:t>Известна ми е наказателната отговорност по чл. 313 от Наказателния кодекс за деклариране на неверни обстоятелства.</w:t>
      </w:r>
    </w:p>
    <w:p w:rsidR="00415427" w:rsidRPr="00415427" w:rsidRDefault="00415427" w:rsidP="00415427">
      <w:pPr>
        <w:spacing w:after="0" w:line="360" w:lineRule="auto"/>
        <w:ind w:firstLine="708"/>
        <w:jc w:val="both"/>
        <w:rPr>
          <w:rFonts w:eastAsia="Times New Roman" w:cs="Times New Roman"/>
          <w:sz w:val="24"/>
          <w:szCs w:val="24"/>
        </w:rPr>
      </w:pPr>
      <w:r w:rsidRPr="00415427">
        <w:rPr>
          <w:rFonts w:eastAsia="Times New Roman" w:cs="Times New Roman"/>
          <w:sz w:val="24"/>
          <w:szCs w:val="24"/>
        </w:rPr>
        <w:t>Задължавам се при промени в горепосочените обстоятелства да уведомя Възложителя в 7 (седем) дневен срок от настъпването им.</w:t>
      </w:r>
    </w:p>
    <w:p w:rsidR="00415427" w:rsidRPr="00415427" w:rsidRDefault="00415427" w:rsidP="00415427">
      <w:pPr>
        <w:spacing w:after="0" w:line="360" w:lineRule="auto"/>
        <w:ind w:firstLine="709"/>
        <w:jc w:val="both"/>
        <w:rPr>
          <w:rFonts w:eastAsia="Calibri" w:cs="Times New Roman"/>
          <w:b/>
          <w:snapToGrid w:val="0"/>
          <w:sz w:val="24"/>
          <w:szCs w:val="24"/>
        </w:rPr>
      </w:pPr>
      <w:r w:rsidRPr="00415427">
        <w:rPr>
          <w:rFonts w:eastAsia="Calibri" w:cs="Times New Roman"/>
          <w:b/>
          <w:snapToGrid w:val="0"/>
          <w:sz w:val="24"/>
          <w:szCs w:val="24"/>
        </w:rPr>
        <w:t>Подпис: ........................................................</w:t>
      </w:r>
    </w:p>
    <w:p w:rsidR="00415427" w:rsidRPr="00415427" w:rsidRDefault="00415427" w:rsidP="00415427">
      <w:pPr>
        <w:spacing w:after="0" w:line="360" w:lineRule="auto"/>
        <w:ind w:firstLine="709"/>
        <w:jc w:val="both"/>
        <w:rPr>
          <w:rFonts w:eastAsia="Calibri" w:cs="Times New Roman"/>
          <w:b/>
          <w:sz w:val="24"/>
          <w:szCs w:val="24"/>
        </w:rPr>
      </w:pPr>
      <w:r w:rsidRPr="00415427">
        <w:rPr>
          <w:rFonts w:eastAsia="Calibri" w:cs="Times New Roman"/>
          <w:b/>
          <w:sz w:val="24"/>
          <w:szCs w:val="24"/>
        </w:rPr>
        <w:t>ИМЕ И ФАМИЛИЯ, ДЛЪЖНОСТ НА ЗАКОННИЯ</w:t>
      </w:r>
    </w:p>
    <w:p w:rsidR="00415427" w:rsidRPr="00415427" w:rsidRDefault="00415427" w:rsidP="00415427">
      <w:pPr>
        <w:spacing w:after="0" w:line="360" w:lineRule="auto"/>
        <w:ind w:firstLine="709"/>
        <w:jc w:val="both"/>
        <w:rPr>
          <w:rFonts w:eastAsia="Calibri" w:cs="Times New Roman"/>
          <w:b/>
          <w:sz w:val="24"/>
          <w:szCs w:val="24"/>
        </w:rPr>
      </w:pPr>
      <w:r w:rsidRPr="00415427">
        <w:rPr>
          <w:rFonts w:eastAsia="Calibri" w:cs="Times New Roman"/>
          <w:b/>
          <w:sz w:val="24"/>
          <w:szCs w:val="24"/>
        </w:rPr>
        <w:t>ПРЕДСТАВИТЕЛ НА УЧАСТНИКА ИЛИ</w:t>
      </w:r>
    </w:p>
    <w:p w:rsidR="00415427" w:rsidRPr="00415427" w:rsidRDefault="00415427" w:rsidP="00415427">
      <w:pPr>
        <w:spacing w:after="0" w:line="360" w:lineRule="auto"/>
        <w:ind w:firstLine="709"/>
        <w:jc w:val="both"/>
        <w:rPr>
          <w:rFonts w:eastAsia="Calibri" w:cs="Times New Roman"/>
          <w:b/>
          <w:sz w:val="24"/>
          <w:szCs w:val="24"/>
        </w:rPr>
      </w:pPr>
      <w:r w:rsidRPr="00415427">
        <w:rPr>
          <w:rFonts w:eastAsia="Calibri" w:cs="Times New Roman"/>
          <w:b/>
          <w:sz w:val="24"/>
          <w:szCs w:val="24"/>
        </w:rPr>
        <w:t>НАДЛЕЖНО УПЪЛНОМОЩЕНОТО ЛИЦЕ, съгласно</w:t>
      </w:r>
    </w:p>
    <w:p w:rsidR="00415427" w:rsidRPr="00415427" w:rsidRDefault="00415427" w:rsidP="00415427">
      <w:pPr>
        <w:spacing w:after="0" w:line="360" w:lineRule="auto"/>
        <w:ind w:firstLine="709"/>
        <w:jc w:val="both"/>
        <w:rPr>
          <w:rFonts w:eastAsia="Calibri" w:cs="Times New Roman"/>
          <w:b/>
          <w:sz w:val="24"/>
          <w:szCs w:val="24"/>
        </w:rPr>
      </w:pPr>
      <w:r w:rsidRPr="00415427">
        <w:rPr>
          <w:rFonts w:eastAsia="Calibri" w:cs="Times New Roman"/>
          <w:b/>
          <w:sz w:val="24"/>
          <w:szCs w:val="24"/>
        </w:rPr>
        <w:t>приложено пълномощно № .........../Дата: .............</w:t>
      </w:r>
    </w:p>
    <w:p w:rsidR="00415427" w:rsidRPr="00415427" w:rsidRDefault="00415427" w:rsidP="00415427">
      <w:pPr>
        <w:tabs>
          <w:tab w:val="left" w:pos="0"/>
          <w:tab w:val="left" w:pos="2847"/>
        </w:tabs>
        <w:spacing w:after="0" w:line="360" w:lineRule="auto"/>
        <w:ind w:firstLine="709"/>
        <w:rPr>
          <w:rFonts w:eastAsia="Calibri" w:cs="Times New Roman"/>
          <w:b/>
          <w:snapToGrid w:val="0"/>
          <w:sz w:val="24"/>
          <w:szCs w:val="24"/>
        </w:rPr>
      </w:pPr>
      <w:r w:rsidRPr="00415427">
        <w:rPr>
          <w:rFonts w:eastAsia="Calibri" w:cs="Times New Roman"/>
          <w:b/>
          <w:snapToGrid w:val="0"/>
          <w:sz w:val="24"/>
          <w:szCs w:val="24"/>
        </w:rPr>
        <w:t>Дата:</w:t>
      </w:r>
      <w:r w:rsidRPr="00415427">
        <w:rPr>
          <w:rFonts w:eastAsia="Calibri" w:cs="Times New Roman"/>
          <w:b/>
          <w:snapToGrid w:val="0"/>
          <w:sz w:val="24"/>
          <w:szCs w:val="24"/>
        </w:rPr>
        <w:tab/>
      </w:r>
    </w:p>
    <w:p w:rsidR="00415427" w:rsidRPr="00415427" w:rsidRDefault="00415427" w:rsidP="00415427">
      <w:pPr>
        <w:tabs>
          <w:tab w:val="left" w:pos="1134"/>
        </w:tabs>
        <w:spacing w:after="0" w:line="360" w:lineRule="auto"/>
        <w:ind w:firstLine="709"/>
        <w:jc w:val="both"/>
        <w:rPr>
          <w:rFonts w:eastAsia="Times New Roman" w:cs="Times New Roman"/>
          <w:b/>
          <w:i/>
          <w:sz w:val="24"/>
          <w:szCs w:val="24"/>
          <w:u w:val="single"/>
        </w:rPr>
      </w:pPr>
      <w:r w:rsidRPr="00415427">
        <w:rPr>
          <w:rFonts w:eastAsia="Times New Roman" w:cs="Times New Roman"/>
          <w:b/>
          <w:sz w:val="24"/>
          <w:szCs w:val="24"/>
          <w:u w:val="single"/>
        </w:rPr>
        <w:t>Забележка:</w:t>
      </w:r>
    </w:p>
    <w:p w:rsidR="00415427" w:rsidRPr="00415427" w:rsidRDefault="00415427" w:rsidP="00A36A62">
      <w:pPr>
        <w:numPr>
          <w:ilvl w:val="0"/>
          <w:numId w:val="19"/>
        </w:numPr>
        <w:tabs>
          <w:tab w:val="left" w:pos="993"/>
        </w:tabs>
        <w:spacing w:after="0" w:line="360" w:lineRule="auto"/>
        <w:jc w:val="both"/>
        <w:rPr>
          <w:rFonts w:eastAsia="Times New Roman" w:cs="Times New Roman"/>
          <w:i/>
          <w:sz w:val="24"/>
          <w:szCs w:val="24"/>
        </w:rPr>
      </w:pPr>
      <w:r w:rsidRPr="00415427">
        <w:rPr>
          <w:rFonts w:eastAsia="Times New Roman" w:cs="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415427" w:rsidRPr="00415427" w:rsidRDefault="00415427" w:rsidP="00A36A62">
      <w:pPr>
        <w:numPr>
          <w:ilvl w:val="0"/>
          <w:numId w:val="19"/>
        </w:numPr>
        <w:tabs>
          <w:tab w:val="left" w:pos="993"/>
        </w:tabs>
        <w:spacing w:after="0" w:line="360" w:lineRule="auto"/>
        <w:jc w:val="both"/>
        <w:rPr>
          <w:rFonts w:eastAsia="Times New Roman" w:cs="Times New Roman"/>
          <w:i/>
          <w:sz w:val="24"/>
          <w:szCs w:val="24"/>
        </w:rPr>
      </w:pPr>
      <w:r w:rsidRPr="00415427">
        <w:rPr>
          <w:rFonts w:eastAsia="Times New Roman" w:cs="Times New Roman"/>
          <w:i/>
          <w:sz w:val="24"/>
          <w:szCs w:val="24"/>
        </w:rPr>
        <w:t>Декларацията се подписва от законния представител на участника или надлежно упълномощено лице, с приложено пълномощно;</w:t>
      </w:r>
    </w:p>
    <w:p w:rsidR="00415427" w:rsidRPr="00415427" w:rsidRDefault="00415427" w:rsidP="00A36A62">
      <w:pPr>
        <w:numPr>
          <w:ilvl w:val="0"/>
          <w:numId w:val="19"/>
        </w:numPr>
        <w:tabs>
          <w:tab w:val="left" w:pos="993"/>
        </w:tabs>
        <w:spacing w:after="0" w:line="360" w:lineRule="auto"/>
        <w:jc w:val="both"/>
        <w:rPr>
          <w:rFonts w:eastAsia="Times New Roman" w:cs="Times New Roman"/>
          <w:i/>
          <w:sz w:val="24"/>
          <w:szCs w:val="24"/>
        </w:rPr>
      </w:pPr>
      <w:r w:rsidRPr="00415427">
        <w:rPr>
          <w:rFonts w:eastAsia="Times New Roman" w:cs="Times New Roman"/>
          <w:i/>
          <w:sz w:val="24"/>
          <w:szCs w:val="24"/>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415427" w:rsidRPr="00415427" w:rsidRDefault="00415427" w:rsidP="00415427">
      <w:pPr>
        <w:rPr>
          <w:rFonts w:eastAsia="Calibri" w:cs="Times New Roman"/>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415427" w:rsidRDefault="00415427" w:rsidP="00415427">
      <w:pPr>
        <w:spacing w:after="0" w:line="240" w:lineRule="auto"/>
        <w:ind w:right="-488"/>
        <w:rPr>
          <w:rFonts w:eastAsia="Times New Roman" w:cs="Times New Roman"/>
          <w:b/>
          <w:i/>
          <w:sz w:val="24"/>
          <w:szCs w:val="24"/>
        </w:rPr>
      </w:pPr>
    </w:p>
    <w:p w:rsidR="00375827" w:rsidRDefault="00375827" w:rsidP="00415427">
      <w:pPr>
        <w:spacing w:after="0" w:line="240" w:lineRule="auto"/>
        <w:ind w:right="-488"/>
        <w:rPr>
          <w:rFonts w:eastAsia="Times New Roman" w:cs="Times New Roman"/>
          <w:b/>
          <w:i/>
          <w:sz w:val="24"/>
          <w:szCs w:val="24"/>
        </w:rPr>
      </w:pPr>
    </w:p>
    <w:p w:rsidR="00375827" w:rsidRDefault="00375827" w:rsidP="00415427">
      <w:pPr>
        <w:spacing w:after="0" w:line="240" w:lineRule="auto"/>
        <w:ind w:right="-488"/>
        <w:rPr>
          <w:rFonts w:eastAsia="Times New Roman" w:cs="Times New Roman"/>
          <w:b/>
          <w:i/>
          <w:sz w:val="24"/>
          <w:szCs w:val="24"/>
        </w:rPr>
      </w:pPr>
    </w:p>
    <w:p w:rsidR="00375827" w:rsidRDefault="00375827" w:rsidP="00415427">
      <w:pPr>
        <w:spacing w:after="0" w:line="240" w:lineRule="auto"/>
        <w:ind w:right="-488"/>
        <w:rPr>
          <w:rFonts w:eastAsia="Times New Roman" w:cs="Times New Roman"/>
          <w:b/>
          <w:i/>
          <w:sz w:val="24"/>
          <w:szCs w:val="24"/>
        </w:rPr>
      </w:pPr>
    </w:p>
    <w:p w:rsidR="00F47B2A" w:rsidRDefault="00F47B2A" w:rsidP="00415427">
      <w:pPr>
        <w:spacing w:after="0" w:line="240" w:lineRule="auto"/>
        <w:ind w:right="-488"/>
        <w:rPr>
          <w:rFonts w:eastAsia="Times New Roman" w:cs="Times New Roman"/>
          <w:b/>
          <w:i/>
          <w:sz w:val="24"/>
          <w:szCs w:val="24"/>
        </w:rPr>
      </w:pPr>
    </w:p>
    <w:p w:rsidR="00F47B2A" w:rsidRDefault="00F47B2A" w:rsidP="00415427">
      <w:pPr>
        <w:spacing w:after="0" w:line="240" w:lineRule="auto"/>
        <w:ind w:right="-488"/>
        <w:rPr>
          <w:rFonts w:eastAsia="Times New Roman" w:cs="Times New Roman"/>
          <w:b/>
          <w:i/>
          <w:sz w:val="24"/>
          <w:szCs w:val="24"/>
        </w:rPr>
      </w:pPr>
    </w:p>
    <w:p w:rsidR="00F47B2A" w:rsidRDefault="00F47B2A" w:rsidP="00415427">
      <w:pPr>
        <w:spacing w:after="0" w:line="240" w:lineRule="auto"/>
        <w:ind w:right="-488"/>
        <w:rPr>
          <w:rFonts w:eastAsia="Times New Roman" w:cs="Times New Roman"/>
          <w:b/>
          <w:i/>
          <w:sz w:val="24"/>
          <w:szCs w:val="24"/>
        </w:rPr>
      </w:pPr>
    </w:p>
    <w:p w:rsidR="00375827" w:rsidRDefault="00375827" w:rsidP="00415427">
      <w:pPr>
        <w:spacing w:after="0" w:line="240" w:lineRule="auto"/>
        <w:ind w:right="-488"/>
        <w:rPr>
          <w:rFonts w:eastAsia="Times New Roman" w:cs="Times New Roman"/>
          <w:b/>
          <w:i/>
          <w:sz w:val="24"/>
          <w:szCs w:val="24"/>
        </w:rPr>
      </w:pPr>
    </w:p>
    <w:p w:rsidR="00375827" w:rsidRPr="00415427" w:rsidRDefault="00375827" w:rsidP="00415427">
      <w:pPr>
        <w:spacing w:after="0" w:line="240" w:lineRule="auto"/>
        <w:ind w:right="-488"/>
        <w:rPr>
          <w:rFonts w:eastAsia="Times New Roman" w:cs="Times New Roman"/>
          <w:b/>
          <w:i/>
          <w:sz w:val="24"/>
          <w:szCs w:val="24"/>
        </w:rPr>
      </w:pPr>
    </w:p>
    <w:p w:rsidR="00415427" w:rsidRPr="00415427" w:rsidRDefault="00415427" w:rsidP="00415427">
      <w:pPr>
        <w:spacing w:after="0" w:line="240" w:lineRule="auto"/>
        <w:ind w:right="-488"/>
        <w:rPr>
          <w:rFonts w:eastAsia="Times New Roman" w:cs="Times New Roman"/>
          <w:b/>
          <w:i/>
          <w:sz w:val="24"/>
          <w:szCs w:val="24"/>
        </w:rPr>
      </w:pPr>
    </w:p>
    <w:p w:rsidR="000724A2" w:rsidRPr="00BF2CD7" w:rsidRDefault="000724A2" w:rsidP="000724A2">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10</w:t>
      </w:r>
    </w:p>
    <w:p w:rsidR="00415427" w:rsidRPr="00415427" w:rsidRDefault="00415427" w:rsidP="00415427">
      <w:pPr>
        <w:spacing w:after="0" w:line="360" w:lineRule="auto"/>
        <w:jc w:val="center"/>
        <w:rPr>
          <w:rFonts w:eastAsia="Times New Roman" w:cs="Times New Roman"/>
          <w:b/>
          <w:sz w:val="20"/>
          <w:szCs w:val="20"/>
        </w:rPr>
      </w:pPr>
    </w:p>
    <w:p w:rsidR="00415427" w:rsidRPr="00415427" w:rsidRDefault="00415427" w:rsidP="00415427">
      <w:pPr>
        <w:spacing w:after="0" w:line="360" w:lineRule="auto"/>
        <w:jc w:val="center"/>
        <w:rPr>
          <w:rFonts w:eastAsia="Times New Roman" w:cs="Times New Roman"/>
          <w:b/>
          <w:i/>
          <w:sz w:val="20"/>
          <w:szCs w:val="20"/>
        </w:rPr>
      </w:pPr>
      <w:r w:rsidRPr="00415427">
        <w:rPr>
          <w:rFonts w:eastAsia="Times New Roman" w:cs="Times New Roman"/>
          <w:b/>
          <w:sz w:val="20"/>
          <w:szCs w:val="20"/>
        </w:rPr>
        <w:t>Д Е К Л А Р А Ц И Я</w:t>
      </w:r>
    </w:p>
    <w:p w:rsidR="00415427" w:rsidRPr="00415427" w:rsidRDefault="00415427" w:rsidP="00415427">
      <w:pPr>
        <w:spacing w:after="0" w:line="360" w:lineRule="auto"/>
        <w:jc w:val="center"/>
        <w:rPr>
          <w:rFonts w:eastAsia="Verdana" w:cs="Times New Roman"/>
          <w:b/>
          <w:sz w:val="20"/>
          <w:szCs w:val="20"/>
        </w:rPr>
      </w:pPr>
      <w:r w:rsidRPr="00415427">
        <w:rPr>
          <w:rFonts w:eastAsia="Verdana" w:cs="Times New Roman"/>
          <w:b/>
          <w:sz w:val="20"/>
          <w:szCs w:val="20"/>
        </w:rPr>
        <w:t xml:space="preserve">по чл. 69 от Закона за противодействие на корупцията и за отнемане на незаконно придобитото имущество </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i/>
          <w:sz w:val="20"/>
          <w:szCs w:val="20"/>
        </w:rPr>
        <w:t>(представя се при сключване на договор от избрания изпълнител)</w:t>
      </w:r>
    </w:p>
    <w:p w:rsidR="00415427" w:rsidRPr="00415427" w:rsidRDefault="00415427" w:rsidP="00415427">
      <w:pPr>
        <w:spacing w:after="0" w:line="360" w:lineRule="auto"/>
        <w:jc w:val="right"/>
        <w:rPr>
          <w:rFonts w:eastAsia="Times New Roman" w:cs="Times New Roman"/>
          <w:sz w:val="20"/>
          <w:szCs w:val="20"/>
        </w:rPr>
      </w:pP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Долуподписаният/ната ________________________________________________,</w:t>
      </w:r>
    </w:p>
    <w:p w:rsidR="00415427" w:rsidRPr="00415427" w:rsidRDefault="00415427" w:rsidP="00415427">
      <w:pPr>
        <w:spacing w:after="0" w:line="360" w:lineRule="auto"/>
        <w:jc w:val="center"/>
        <w:rPr>
          <w:rFonts w:eastAsia="Times New Roman" w:cs="Times New Roman"/>
          <w:i/>
          <w:sz w:val="20"/>
          <w:szCs w:val="20"/>
        </w:rPr>
      </w:pPr>
      <w:r w:rsidRPr="00415427">
        <w:rPr>
          <w:rFonts w:eastAsia="Times New Roman" w:cs="Times New Roman"/>
          <w:i/>
          <w:sz w:val="20"/>
          <w:szCs w:val="20"/>
        </w:rPr>
        <w:t>(трите имена на лицето, представляващо участника)</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 xml:space="preserve">с документ за самоличност № _____________, изд. на ____________ г. от __________, </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 постоянен адрес: 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в качеството си на _______________________________________________________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на __________________________________________________________________,</w:t>
      </w:r>
    </w:p>
    <w:p w:rsidR="00415427" w:rsidRPr="00415427" w:rsidRDefault="00415427" w:rsidP="00415427">
      <w:pPr>
        <w:spacing w:after="0" w:line="360" w:lineRule="auto"/>
        <w:jc w:val="center"/>
        <w:rPr>
          <w:rFonts w:eastAsia="Times New Roman" w:cs="Times New Roman"/>
          <w:i/>
          <w:sz w:val="20"/>
          <w:szCs w:val="20"/>
        </w:rPr>
      </w:pPr>
      <w:r w:rsidRPr="00415427">
        <w:rPr>
          <w:rFonts w:eastAsia="Times New Roman" w:cs="Times New Roman"/>
          <w:i/>
          <w:sz w:val="20"/>
          <w:szCs w:val="20"/>
        </w:rPr>
        <w:t>(наименование и правноорганизационна форма на участника)</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със седалище и адрес на управление/адрес за кореспонденция: гр. 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_____________________________________________________________________,</w:t>
      </w:r>
    </w:p>
    <w:p w:rsidR="00415427" w:rsidRPr="00415427" w:rsidRDefault="00415427" w:rsidP="00415427">
      <w:pPr>
        <w:spacing w:after="0" w:line="360" w:lineRule="auto"/>
        <w:jc w:val="both"/>
        <w:rPr>
          <w:rFonts w:eastAsia="Times New Roman" w:cs="Times New Roman"/>
          <w:b/>
          <w:sz w:val="20"/>
          <w:szCs w:val="20"/>
        </w:rPr>
      </w:pPr>
      <w:r w:rsidRPr="00415427">
        <w:rPr>
          <w:rFonts w:eastAsia="Times New Roman" w:cs="Times New Roman"/>
          <w:sz w:val="20"/>
          <w:szCs w:val="20"/>
        </w:rPr>
        <w:t>ЕИК/БУЛСТАТ/ЕГН/Идентификация на чуждестранно лице:  ______________:</w:t>
      </w:r>
    </w:p>
    <w:p w:rsidR="00415427" w:rsidRPr="00415427" w:rsidRDefault="00415427" w:rsidP="00415427">
      <w:pPr>
        <w:spacing w:before="120" w:after="120" w:line="360" w:lineRule="auto"/>
        <w:jc w:val="center"/>
        <w:rPr>
          <w:rFonts w:eastAsia="Times New Roman" w:cs="Times New Roman"/>
          <w:b/>
          <w:sz w:val="20"/>
          <w:szCs w:val="20"/>
        </w:rPr>
      </w:pPr>
      <w:r w:rsidRPr="00415427">
        <w:rPr>
          <w:rFonts w:eastAsia="Times New Roman" w:cs="Times New Roman"/>
          <w:b/>
          <w:sz w:val="20"/>
          <w:szCs w:val="20"/>
        </w:rPr>
        <w:t>ДЕКЛАРИРАМ, ЧЕ:</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1. Не съм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2. Представляваният от мен участник не е юридическо лице, в което лице по чл. 69 ал. 1 от Закона за противодействие на корупцията и за отнемане на незаконно придобитото имущество е станало съдружник, притежава дялове или е управител или член на орган на управление или контрол след освобождаването му от длъжност.</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Известна ми е наказателната отговорност по чл. 313 от Наказателния кодекс за деклариране на неверни данни.</w:t>
      </w:r>
    </w:p>
    <w:p w:rsidR="00415427" w:rsidRPr="00415427" w:rsidRDefault="00415427" w:rsidP="00415427">
      <w:pPr>
        <w:spacing w:after="0" w:line="360" w:lineRule="auto"/>
        <w:ind w:firstLine="709"/>
        <w:jc w:val="both"/>
        <w:rPr>
          <w:rFonts w:eastAsia="Calibri" w:cs="Times New Roman"/>
          <w:b/>
          <w:snapToGrid w:val="0"/>
          <w:sz w:val="20"/>
          <w:szCs w:val="20"/>
        </w:rPr>
      </w:pPr>
    </w:p>
    <w:p w:rsidR="00415427" w:rsidRPr="00415427" w:rsidRDefault="00415427" w:rsidP="00415427">
      <w:pPr>
        <w:spacing w:after="0" w:line="360" w:lineRule="auto"/>
        <w:ind w:firstLine="709"/>
        <w:jc w:val="both"/>
        <w:rPr>
          <w:rFonts w:eastAsia="Calibri" w:cs="Times New Roman"/>
          <w:b/>
          <w:snapToGrid w:val="0"/>
          <w:sz w:val="20"/>
          <w:szCs w:val="20"/>
        </w:rPr>
      </w:pPr>
      <w:r w:rsidRPr="00415427">
        <w:rPr>
          <w:rFonts w:eastAsia="Calibri" w:cs="Times New Roman"/>
          <w:b/>
          <w:snapToGrid w:val="0"/>
          <w:sz w:val="20"/>
          <w:szCs w:val="20"/>
        </w:rPr>
        <w:t>Подпис: .........................................................</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ИМЕ И ФАМИЛИЯ, ДЛЪЖНОСТ НА ЗАКОННИЯ</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ПРЕДСТАВИТЕЛ НА УЧАСТНИКА</w:t>
      </w:r>
    </w:p>
    <w:p w:rsidR="00415427" w:rsidRPr="00415427" w:rsidRDefault="00415427" w:rsidP="00415427">
      <w:pPr>
        <w:tabs>
          <w:tab w:val="left" w:pos="0"/>
          <w:tab w:val="left" w:pos="2847"/>
        </w:tabs>
        <w:spacing w:after="0" w:line="360" w:lineRule="auto"/>
        <w:ind w:firstLine="709"/>
        <w:rPr>
          <w:rFonts w:eastAsia="Calibri" w:cs="Times New Roman"/>
          <w:b/>
          <w:snapToGrid w:val="0"/>
          <w:sz w:val="20"/>
          <w:szCs w:val="20"/>
        </w:rPr>
      </w:pPr>
      <w:r w:rsidRPr="00415427">
        <w:rPr>
          <w:rFonts w:eastAsia="Calibri" w:cs="Times New Roman"/>
          <w:b/>
          <w:snapToGrid w:val="0"/>
          <w:sz w:val="20"/>
          <w:szCs w:val="20"/>
        </w:rPr>
        <w:t>Дата:</w:t>
      </w:r>
    </w:p>
    <w:p w:rsidR="00415427" w:rsidRPr="00415427" w:rsidRDefault="00415427" w:rsidP="00415427">
      <w:pPr>
        <w:tabs>
          <w:tab w:val="left" w:pos="0"/>
          <w:tab w:val="left" w:pos="2847"/>
        </w:tabs>
        <w:spacing w:after="0" w:line="360" w:lineRule="auto"/>
        <w:ind w:firstLine="709"/>
        <w:rPr>
          <w:rFonts w:eastAsia="Calibri" w:cs="Times New Roman"/>
          <w:b/>
          <w:snapToGrid w:val="0"/>
          <w:sz w:val="20"/>
          <w:szCs w:val="20"/>
        </w:rPr>
      </w:pPr>
      <w:r w:rsidRPr="00415427">
        <w:rPr>
          <w:rFonts w:eastAsia="Calibri" w:cs="Times New Roman"/>
          <w:b/>
          <w:snapToGrid w:val="0"/>
          <w:sz w:val="20"/>
          <w:szCs w:val="20"/>
        </w:rPr>
        <w:tab/>
      </w:r>
    </w:p>
    <w:p w:rsidR="00415427" w:rsidRPr="00415427" w:rsidRDefault="00415427" w:rsidP="00415427">
      <w:pPr>
        <w:tabs>
          <w:tab w:val="left" w:pos="1134"/>
        </w:tabs>
        <w:spacing w:after="0" w:line="360" w:lineRule="auto"/>
        <w:ind w:right="-335" w:firstLine="709"/>
        <w:jc w:val="both"/>
        <w:rPr>
          <w:rFonts w:eastAsia="Times New Roman" w:cs="Times New Roman"/>
          <w:b/>
          <w:i/>
          <w:sz w:val="20"/>
          <w:szCs w:val="20"/>
          <w:u w:val="single"/>
        </w:rPr>
      </w:pPr>
      <w:r w:rsidRPr="00415427">
        <w:rPr>
          <w:rFonts w:eastAsia="Times New Roman" w:cs="Times New Roman"/>
          <w:b/>
          <w:sz w:val="20"/>
          <w:szCs w:val="20"/>
          <w:u w:val="single"/>
        </w:rPr>
        <w:t>Забележка:</w:t>
      </w:r>
    </w:p>
    <w:p w:rsidR="00415427" w:rsidRPr="00415427" w:rsidRDefault="00415427" w:rsidP="00A36A62">
      <w:pPr>
        <w:numPr>
          <w:ilvl w:val="0"/>
          <w:numId w:val="18"/>
        </w:numPr>
        <w:tabs>
          <w:tab w:val="left" w:pos="0"/>
          <w:tab w:val="left" w:pos="1134"/>
        </w:tabs>
        <w:spacing w:after="0" w:line="360" w:lineRule="auto"/>
        <w:ind w:left="0" w:firstLine="709"/>
        <w:jc w:val="both"/>
        <w:rPr>
          <w:rFonts w:eastAsia="Times New Roman" w:cs="Times New Roman"/>
          <w:i/>
          <w:sz w:val="20"/>
          <w:szCs w:val="20"/>
        </w:rPr>
      </w:pPr>
      <w:r w:rsidRPr="00415427">
        <w:rPr>
          <w:rFonts w:eastAsia="Times New Roman" w:cs="Times New Roman"/>
          <w:i/>
          <w:sz w:val="20"/>
          <w:szCs w:val="20"/>
        </w:rPr>
        <w:t>Декларацията е задължителна част от документите, които се представят при сключване на договор от избрания изпълнител;</w:t>
      </w:r>
    </w:p>
    <w:p w:rsidR="00415427" w:rsidRPr="00415427" w:rsidRDefault="00415427" w:rsidP="00A36A62">
      <w:pPr>
        <w:numPr>
          <w:ilvl w:val="0"/>
          <w:numId w:val="18"/>
        </w:numPr>
        <w:tabs>
          <w:tab w:val="left" w:pos="0"/>
          <w:tab w:val="left" w:pos="1134"/>
        </w:tabs>
        <w:spacing w:after="0" w:line="360" w:lineRule="auto"/>
        <w:ind w:left="0" w:firstLine="709"/>
        <w:jc w:val="both"/>
        <w:rPr>
          <w:rFonts w:eastAsia="Calibri" w:cs="Times New Roman"/>
          <w:sz w:val="22"/>
        </w:rPr>
      </w:pPr>
      <w:r w:rsidRPr="00415427">
        <w:rPr>
          <w:rFonts w:eastAsia="Times New Roman" w:cs="Times New Roman"/>
          <w:i/>
          <w:sz w:val="20"/>
          <w:szCs w:val="20"/>
        </w:rPr>
        <w:t>Декларацията се подписва от законния представител на участника.</w:t>
      </w:r>
    </w:p>
    <w:p w:rsidR="00375827" w:rsidRDefault="00375827" w:rsidP="00415427">
      <w:pPr>
        <w:spacing w:after="0" w:line="360" w:lineRule="auto"/>
        <w:jc w:val="right"/>
        <w:rPr>
          <w:rFonts w:eastAsia="Times New Roman" w:cs="Times New Roman"/>
          <w:b/>
          <w:sz w:val="24"/>
          <w:szCs w:val="24"/>
          <w:u w:val="single"/>
        </w:rPr>
      </w:pPr>
    </w:p>
    <w:p w:rsidR="00375827" w:rsidRDefault="00375827" w:rsidP="00415427">
      <w:pPr>
        <w:spacing w:after="0" w:line="360" w:lineRule="auto"/>
        <w:jc w:val="right"/>
        <w:rPr>
          <w:rFonts w:eastAsia="Times New Roman" w:cs="Times New Roman"/>
          <w:b/>
          <w:sz w:val="24"/>
          <w:szCs w:val="24"/>
          <w:u w:val="single"/>
        </w:rPr>
      </w:pPr>
    </w:p>
    <w:p w:rsidR="00375827" w:rsidRDefault="00375827" w:rsidP="00415427">
      <w:pPr>
        <w:spacing w:after="0" w:line="360" w:lineRule="auto"/>
        <w:jc w:val="right"/>
        <w:rPr>
          <w:rFonts w:eastAsia="Times New Roman" w:cs="Times New Roman"/>
          <w:b/>
          <w:sz w:val="24"/>
          <w:szCs w:val="24"/>
          <w:u w:val="single"/>
        </w:rPr>
      </w:pPr>
    </w:p>
    <w:p w:rsidR="00375827" w:rsidRDefault="00375827" w:rsidP="00415427">
      <w:pPr>
        <w:spacing w:after="0" w:line="360" w:lineRule="auto"/>
        <w:jc w:val="right"/>
        <w:rPr>
          <w:rFonts w:eastAsia="Times New Roman" w:cs="Times New Roman"/>
          <w:b/>
          <w:sz w:val="24"/>
          <w:szCs w:val="24"/>
          <w:u w:val="single"/>
        </w:rPr>
      </w:pPr>
    </w:p>
    <w:p w:rsidR="00375827" w:rsidRDefault="00375827" w:rsidP="00415427">
      <w:pPr>
        <w:spacing w:after="0" w:line="360" w:lineRule="auto"/>
        <w:jc w:val="right"/>
        <w:rPr>
          <w:rFonts w:eastAsia="Times New Roman" w:cs="Times New Roman"/>
          <w:b/>
          <w:sz w:val="24"/>
          <w:szCs w:val="24"/>
          <w:u w:val="single"/>
        </w:rPr>
      </w:pPr>
    </w:p>
    <w:p w:rsidR="00375827" w:rsidRDefault="00375827" w:rsidP="00415427">
      <w:pPr>
        <w:spacing w:after="0" w:line="360" w:lineRule="auto"/>
        <w:jc w:val="right"/>
        <w:rPr>
          <w:rFonts w:eastAsia="Times New Roman" w:cs="Times New Roman"/>
          <w:b/>
          <w:sz w:val="24"/>
          <w:szCs w:val="24"/>
          <w:u w:val="single"/>
        </w:rPr>
      </w:pPr>
    </w:p>
    <w:p w:rsidR="00F47B2A" w:rsidRDefault="00F47B2A" w:rsidP="00E41266">
      <w:pPr>
        <w:spacing w:after="0" w:line="360" w:lineRule="auto"/>
        <w:rPr>
          <w:rFonts w:eastAsia="Times New Roman" w:cs="Times New Roman"/>
          <w:b/>
          <w:sz w:val="24"/>
          <w:szCs w:val="24"/>
          <w:u w:val="single"/>
        </w:rPr>
      </w:pPr>
    </w:p>
    <w:p w:rsidR="000724A2" w:rsidRPr="00BF2CD7" w:rsidRDefault="000724A2" w:rsidP="000724A2">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11</w:t>
      </w:r>
    </w:p>
    <w:p w:rsidR="00F47B2A" w:rsidRPr="005A5E65" w:rsidRDefault="00F47B2A" w:rsidP="00F47B2A">
      <w:pPr>
        <w:shd w:val="clear" w:color="auto" w:fill="FFFFFF"/>
        <w:spacing w:before="113" w:after="57" w:line="262" w:lineRule="atLeast"/>
        <w:jc w:val="center"/>
        <w:textAlignment w:val="center"/>
        <w:rPr>
          <w:rFonts w:eastAsia="MS Mincho"/>
          <w:b/>
          <w:color w:val="222222"/>
          <w:sz w:val="24"/>
          <w:szCs w:val="24"/>
          <w:lang w:eastAsia="bg-BG"/>
        </w:rPr>
      </w:pPr>
      <w:r w:rsidRPr="005A5E65">
        <w:rPr>
          <w:rFonts w:eastAsia="MS Mincho"/>
          <w:b/>
          <w:color w:val="000000"/>
          <w:sz w:val="24"/>
          <w:szCs w:val="24"/>
          <w:lang w:eastAsia="bg-BG"/>
        </w:rPr>
        <w:t>ДЕКЛАРАЦИЯ</w:t>
      </w:r>
    </w:p>
    <w:p w:rsidR="00F47B2A" w:rsidRDefault="00F47B2A" w:rsidP="00F47B2A">
      <w:pPr>
        <w:shd w:val="clear" w:color="auto" w:fill="FFFFFF"/>
        <w:spacing w:after="57" w:line="262" w:lineRule="atLeast"/>
        <w:jc w:val="center"/>
        <w:textAlignment w:val="center"/>
        <w:rPr>
          <w:rFonts w:eastAsia="MS Mincho"/>
          <w:b/>
          <w:bCs/>
          <w:sz w:val="24"/>
          <w:szCs w:val="24"/>
          <w:u w:val="single"/>
          <w:lang w:eastAsia="bg-BG"/>
        </w:rPr>
      </w:pPr>
      <w:r w:rsidRPr="005A5E65">
        <w:rPr>
          <w:rFonts w:eastAsia="MS Mincho"/>
          <w:b/>
          <w:color w:val="000000"/>
          <w:sz w:val="24"/>
          <w:szCs w:val="24"/>
          <w:u w:val="single"/>
          <w:lang w:eastAsia="bg-BG"/>
        </w:rPr>
        <w:t>по </w:t>
      </w:r>
      <w:r w:rsidRPr="005A5E65">
        <w:rPr>
          <w:rFonts w:eastAsia="MS Mincho"/>
          <w:b/>
          <w:bCs/>
          <w:sz w:val="24"/>
          <w:szCs w:val="24"/>
          <w:u w:val="single"/>
          <w:lang w:eastAsia="bg-BG"/>
        </w:rPr>
        <w:t>чл. 59, ал. 1, т. 3 от Закона за мерките срещу изпирането на пари</w:t>
      </w:r>
    </w:p>
    <w:p w:rsidR="00F47B2A" w:rsidRPr="00415427" w:rsidRDefault="00F47B2A" w:rsidP="00F47B2A">
      <w:pPr>
        <w:spacing w:after="0" w:line="360" w:lineRule="auto"/>
        <w:jc w:val="center"/>
        <w:rPr>
          <w:rFonts w:eastAsia="Times New Roman" w:cs="Times New Roman"/>
          <w:b/>
          <w:sz w:val="20"/>
          <w:szCs w:val="20"/>
        </w:rPr>
      </w:pPr>
      <w:r w:rsidRPr="00415427">
        <w:rPr>
          <w:rFonts w:eastAsia="Times New Roman" w:cs="Times New Roman"/>
          <w:i/>
          <w:sz w:val="20"/>
          <w:szCs w:val="20"/>
        </w:rPr>
        <w:t>(представя се при сключване на договор от избрания изпълнител)</w:t>
      </w:r>
    </w:p>
    <w:p w:rsidR="00F47B2A" w:rsidRPr="005A5E65" w:rsidRDefault="00F47B2A" w:rsidP="00F47B2A">
      <w:pPr>
        <w:shd w:val="clear" w:color="auto" w:fill="FFFFFF"/>
        <w:spacing w:after="57" w:line="262" w:lineRule="atLeast"/>
        <w:jc w:val="center"/>
        <w:textAlignment w:val="center"/>
        <w:rPr>
          <w:rFonts w:eastAsia="MS Mincho"/>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Долуподписаният/ата:</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1. ............................................................................................................................................................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ЕГН/ЛНЧ/официален личен идентификационен номер или друг уникален елемент за установяване на самоличността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57"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(за чужди граждани без постоянен адрес)</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в качеството ми на:</w:t>
      </w:r>
    </w:p>
    <w:p w:rsidR="00F47B2A" w:rsidRPr="005A5E65" w:rsidRDefault="00F47B2A" w:rsidP="00F47B2A">
      <w:pPr>
        <w:shd w:val="clear" w:color="auto" w:fill="FFFFFF"/>
        <w:spacing w:after="0" w:line="262" w:lineRule="atLeast"/>
        <w:ind w:firstLine="283"/>
        <w:textAlignment w:val="center"/>
        <w:rPr>
          <w:rFonts w:eastAsia="MS Mincho"/>
          <w:color w:val="222222"/>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законен представител</w:t>
      </w:r>
    </w:p>
    <w:p w:rsidR="00F47B2A" w:rsidRPr="005A5E65" w:rsidRDefault="00F47B2A" w:rsidP="00F47B2A">
      <w:pPr>
        <w:shd w:val="clear" w:color="auto" w:fill="FFFFFF"/>
        <w:spacing w:after="0" w:line="262" w:lineRule="atLeast"/>
        <w:ind w:firstLine="283"/>
        <w:textAlignment w:val="center"/>
        <w:rPr>
          <w:rFonts w:eastAsia="MS Mincho"/>
          <w:color w:val="222222"/>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пълномощник</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на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с ЕИК/БУЛСТАТ/ номер в съответния национален регистър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вписано в регистъра при ....................................................................................................................,</w:t>
      </w:r>
    </w:p>
    <w:p w:rsidR="00F47B2A" w:rsidRPr="005A5E65" w:rsidRDefault="00F47B2A" w:rsidP="00F47B2A">
      <w:pPr>
        <w:shd w:val="clear" w:color="auto" w:fill="FFFFFF"/>
        <w:spacing w:before="113" w:after="57" w:line="262" w:lineRule="atLeast"/>
        <w:jc w:val="center"/>
        <w:textAlignment w:val="center"/>
        <w:rPr>
          <w:rFonts w:eastAsia="MS Mincho"/>
          <w:b/>
          <w:color w:val="000000"/>
          <w:spacing w:val="36"/>
          <w:sz w:val="24"/>
          <w:szCs w:val="24"/>
          <w:lang w:eastAsia="bg-BG"/>
        </w:rPr>
      </w:pPr>
    </w:p>
    <w:p w:rsidR="00F47B2A" w:rsidRPr="005A5E65" w:rsidRDefault="00F47B2A" w:rsidP="00F47B2A">
      <w:pPr>
        <w:shd w:val="clear" w:color="auto" w:fill="FFFFFF"/>
        <w:spacing w:before="113" w:after="57" w:line="262" w:lineRule="atLeast"/>
        <w:jc w:val="center"/>
        <w:textAlignment w:val="center"/>
        <w:rPr>
          <w:rFonts w:eastAsia="MS Mincho"/>
          <w:b/>
          <w:color w:val="000000"/>
          <w:sz w:val="24"/>
          <w:szCs w:val="24"/>
          <w:lang w:eastAsia="bg-BG"/>
        </w:rPr>
      </w:pPr>
      <w:r w:rsidRPr="005A5E65">
        <w:rPr>
          <w:rFonts w:eastAsia="MS Mincho"/>
          <w:b/>
          <w:color w:val="000000"/>
          <w:spacing w:val="36"/>
          <w:sz w:val="24"/>
          <w:szCs w:val="24"/>
          <w:lang w:eastAsia="bg-BG"/>
        </w:rPr>
        <w:t>ДЕКЛАРИРАМ</w:t>
      </w:r>
      <w:r w:rsidRPr="005A5E65">
        <w:rPr>
          <w:rFonts w:eastAsia="MS Mincho"/>
          <w:b/>
          <w:color w:val="000000"/>
          <w:sz w:val="24"/>
          <w:szCs w:val="24"/>
          <w:lang w:eastAsia="bg-BG"/>
        </w:rPr>
        <w:t>:</w:t>
      </w:r>
    </w:p>
    <w:p w:rsidR="00F47B2A" w:rsidRPr="005A5E65" w:rsidRDefault="00F47B2A" w:rsidP="00F47B2A">
      <w:pPr>
        <w:shd w:val="clear" w:color="auto" w:fill="FFFFFF"/>
        <w:spacing w:before="113" w:after="57" w:line="262" w:lineRule="atLeast"/>
        <w:jc w:val="center"/>
        <w:textAlignment w:val="center"/>
        <w:rPr>
          <w:rFonts w:eastAsia="MS Mincho"/>
          <w:b/>
          <w:color w:val="222222"/>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І. Действителни собственици на представляваното от мен юридическо лице/правно образувание са следните физически лица:</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1. ............................................................................................................................................................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0"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 лица без постоянен адрес на територията на Република България)</w:t>
      </w:r>
    </w:p>
    <w:p w:rsidR="00F47B2A" w:rsidRPr="005A5E65" w:rsidRDefault="00F47B2A" w:rsidP="00F47B2A">
      <w:pPr>
        <w:shd w:val="clear" w:color="auto" w:fill="FFFFFF"/>
        <w:spacing w:after="0" w:line="262" w:lineRule="atLeast"/>
        <w:jc w:val="both"/>
        <w:textAlignment w:val="center"/>
        <w:rPr>
          <w:rFonts w:eastAsia="MS Mincho"/>
          <w:color w:val="222222"/>
          <w:sz w:val="24"/>
          <w:szCs w:val="24"/>
          <w:lang w:eastAsia="bg-BG"/>
        </w:rPr>
      </w:pPr>
      <w:r w:rsidRPr="005A5E65">
        <w:rPr>
          <w:rFonts w:eastAsia="MS Mincho"/>
          <w:color w:val="000000"/>
          <w:sz w:val="24"/>
          <w:szCs w:val="24"/>
          <w:lang w:eastAsia="bg-BG"/>
        </w:rPr>
        <w:t>което е:</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w:t>
      </w:r>
      <w:r w:rsidRPr="005A5E65">
        <w:rPr>
          <w:rFonts w:eastAsia="MS Mincho"/>
          <w:sz w:val="24"/>
          <w:szCs w:val="24"/>
          <w:lang w:eastAsia="bg-BG"/>
        </w:rPr>
        <w:t>съгласно </w:t>
      </w:r>
      <w:hyperlink r:id="rId13" w:tgtFrame="_blank" w:history="1">
        <w:r w:rsidRPr="005A5E65">
          <w:rPr>
            <w:rFonts w:eastAsia="MS Mincho"/>
            <w:bCs/>
            <w:sz w:val="24"/>
            <w:szCs w:val="24"/>
            <w:lang w:eastAsia="bg-BG"/>
          </w:rPr>
          <w:t>§ 2, ал. 1, т. 1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Gothic" w:hAnsi="Segoe UI Symbol"/>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упражняващо контрол по смисъла </w:t>
      </w:r>
      <w:r w:rsidRPr="005A5E65">
        <w:rPr>
          <w:rFonts w:eastAsia="MS Mincho"/>
          <w:sz w:val="24"/>
          <w:szCs w:val="24"/>
          <w:lang w:eastAsia="bg-BG"/>
        </w:rPr>
        <w:t>на </w:t>
      </w:r>
      <w:hyperlink r:id="rId14" w:tgtFrame="_blank" w:history="1">
        <w:r w:rsidRPr="005A5E65">
          <w:rPr>
            <w:rFonts w:eastAsia="MS Mincho"/>
            <w:bCs/>
            <w:sz w:val="24"/>
            <w:szCs w:val="24"/>
            <w:lang w:eastAsia="bg-BG"/>
          </w:rPr>
          <w:t>§ 1в от допълнителните разпоредби на Търговския закон</w:t>
        </w:r>
      </w:hyperlink>
      <w:r w:rsidRPr="005A5E65">
        <w:rPr>
          <w:rFonts w:eastAsia="MS Mincho"/>
          <w:sz w:val="24"/>
          <w:szCs w:val="24"/>
          <w:lang w:eastAsia="bg-BG"/>
        </w:rPr>
        <w:t> (посочва с</w:t>
      </w:r>
      <w:r w:rsidRPr="005A5E65">
        <w:rPr>
          <w:rFonts w:eastAsia="MS Mincho"/>
          <w:color w:val="000000"/>
          <w:sz w:val="24"/>
          <w:szCs w:val="24"/>
          <w:lang w:eastAsia="bg-BG"/>
        </w:rPr>
        <w:t>е конкретната хипотеза) ..................................................................;</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упражняващо решаващо влияние при вземане на решения за определяне състава на управителните и контролните органи, </w:t>
      </w:r>
      <w:r w:rsidRPr="005A5E65">
        <w:rPr>
          <w:rFonts w:eastAsia="MS Mincho"/>
          <w:sz w:val="24"/>
          <w:szCs w:val="24"/>
          <w:lang w:eastAsia="bg-BG"/>
        </w:rPr>
        <w:t>преобразуване, прекратяване на дейността и други въпроси от съществено значение за дейността, съгласно </w:t>
      </w:r>
      <w:hyperlink r:id="rId15" w:tgtFrame="_blank" w:history="1">
        <w:r w:rsidRPr="005A5E65">
          <w:rPr>
            <w:rFonts w:eastAsia="MS Mincho"/>
            <w:bCs/>
            <w:sz w:val="24"/>
            <w:szCs w:val="24"/>
            <w:lang w:eastAsia="bg-BG"/>
          </w:rPr>
          <w:t>§ 2, ал. 3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6" w:tgtFrame="_blank" w:history="1">
        <w:r w:rsidRPr="005A5E65">
          <w:rPr>
            <w:rFonts w:eastAsia="MS Mincho"/>
            <w:bCs/>
            <w:sz w:val="24"/>
            <w:szCs w:val="24"/>
            <w:lang w:eastAsia="bg-BG"/>
          </w:rPr>
          <w:t>§ 2, ал. 4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7" w:tgtFrame="_blank" w:history="1">
        <w:r w:rsidRPr="005A5E65">
          <w:rPr>
            <w:rFonts w:eastAsia="MS Mincho"/>
            <w:bCs/>
            <w:sz w:val="24"/>
            <w:szCs w:val="24"/>
            <w:lang w:eastAsia="bg-BG"/>
          </w:rPr>
          <w:t>§ 2, ал. 1, т. 1 - 3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Gothic" w:hAnsi="Segoe UI Symbol"/>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Gothic" w:hAnsi="Segoe UI Symbol"/>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друго (посочва се).......................................................................................................................</w:t>
      </w:r>
    </w:p>
    <w:p w:rsidR="00F47B2A" w:rsidRPr="005A5E65" w:rsidRDefault="00F47B2A" w:rsidP="00F47B2A">
      <w:pPr>
        <w:shd w:val="clear" w:color="auto" w:fill="FFFFFF"/>
        <w:spacing w:before="57" w:after="0" w:line="262" w:lineRule="atLeast"/>
        <w:ind w:firstLine="283"/>
        <w:jc w:val="both"/>
        <w:textAlignment w:val="center"/>
        <w:rPr>
          <w:rFonts w:eastAsia="MS Mincho"/>
          <w:color w:val="222222"/>
          <w:sz w:val="24"/>
          <w:szCs w:val="24"/>
          <w:lang w:eastAsia="bg-BG"/>
        </w:rPr>
      </w:pPr>
      <w:r w:rsidRPr="005A5E65">
        <w:rPr>
          <w:rFonts w:eastAsia="MS Mincho"/>
          <w:color w:val="000000"/>
          <w:sz w:val="24"/>
          <w:szCs w:val="24"/>
          <w:lang w:eastAsia="bg-BG"/>
        </w:rPr>
        <w:t>Описание на притежаваните права: ..............................................................................................</w:t>
      </w:r>
    </w:p>
    <w:p w:rsidR="00F47B2A" w:rsidRPr="005A5E65" w:rsidRDefault="00F47B2A" w:rsidP="00F47B2A">
      <w:pPr>
        <w:shd w:val="clear" w:color="auto" w:fill="FFFFFF"/>
        <w:spacing w:before="57" w:after="0" w:line="262" w:lineRule="atLeast"/>
        <w:ind w:firstLine="283"/>
        <w:textAlignment w:val="center"/>
        <w:rPr>
          <w:rFonts w:eastAsia="MS Mincho"/>
          <w:color w:val="222222"/>
          <w:sz w:val="24"/>
          <w:szCs w:val="24"/>
          <w:lang w:eastAsia="bg-BG"/>
        </w:rPr>
      </w:pPr>
      <w:r w:rsidRPr="005A5E65">
        <w:rPr>
          <w:rFonts w:eastAsia="MS Mincho"/>
          <w:color w:val="000000"/>
          <w:sz w:val="24"/>
          <w:szCs w:val="24"/>
          <w:lang w:eastAsia="bg-BG"/>
        </w:rPr>
        <w:t>...........................................................................................................................................................</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2. ............................................................................................................................................................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57"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 лица без постоянен адрес на територията на Република България)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което е:</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w:t>
      </w:r>
      <w:r w:rsidRPr="005A5E65">
        <w:rPr>
          <w:rFonts w:eastAsia="MS Mincho"/>
          <w:sz w:val="24"/>
          <w:szCs w:val="24"/>
          <w:lang w:eastAsia="bg-BG"/>
        </w:rPr>
        <w:t>държане на акции на приносител, съгласно </w:t>
      </w:r>
      <w:hyperlink r:id="rId18" w:tgtFrame="_blank" w:history="1">
        <w:r w:rsidRPr="005A5E65">
          <w:rPr>
            <w:rFonts w:eastAsia="MS Mincho"/>
            <w:bCs/>
            <w:sz w:val="24"/>
            <w:szCs w:val="24"/>
            <w:lang w:eastAsia="bg-BG"/>
          </w:rPr>
          <w:t>§ 2, ал. 1, т. 1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лице, упражняващо контрол по смисъла на </w:t>
      </w:r>
      <w:hyperlink r:id="rId19" w:tgtFrame="_blank" w:history="1">
        <w:r w:rsidRPr="005A5E65">
          <w:rPr>
            <w:rFonts w:eastAsia="MS Mincho"/>
            <w:bCs/>
            <w:sz w:val="24"/>
            <w:szCs w:val="24"/>
            <w:lang w:eastAsia="bg-BG"/>
          </w:rPr>
          <w:t>§ 1в от допълнителните разпоредби на Търговския закон</w:t>
        </w:r>
      </w:hyperlink>
      <w:r w:rsidRPr="005A5E65">
        <w:rPr>
          <w:rFonts w:eastAsia="MS Mincho"/>
          <w:sz w:val="24"/>
          <w:szCs w:val="24"/>
          <w:lang w:eastAsia="bg-BG"/>
        </w:rPr>
        <w:t> (посочва се</w:t>
      </w:r>
      <w:r w:rsidRPr="005A5E65">
        <w:rPr>
          <w:rFonts w:eastAsia="MS Mincho"/>
          <w:color w:val="000000"/>
          <w:sz w:val="24"/>
          <w:szCs w:val="24"/>
          <w:lang w:eastAsia="bg-BG"/>
        </w:rPr>
        <w:t xml:space="preserve"> конкретната хипотеза) ...............................................................................................................................;</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w:t>
      </w:r>
      <w:r w:rsidRPr="005A5E65">
        <w:rPr>
          <w:rFonts w:eastAsia="MS Mincho"/>
          <w:sz w:val="24"/>
          <w:szCs w:val="24"/>
          <w:lang w:eastAsia="bg-BG"/>
        </w:rPr>
        <w:t>съгласно </w:t>
      </w:r>
      <w:hyperlink r:id="rId20" w:tgtFrame="_blank" w:history="1">
        <w:r w:rsidRPr="005A5E65">
          <w:rPr>
            <w:rFonts w:eastAsia="MS Mincho"/>
            <w:bCs/>
            <w:sz w:val="24"/>
            <w:szCs w:val="24"/>
            <w:lang w:eastAsia="bg-BG"/>
          </w:rPr>
          <w:t>§ 2, ал. 3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21" w:tgtFrame="_blank" w:history="1">
        <w:r w:rsidRPr="005A5E65">
          <w:rPr>
            <w:rFonts w:eastAsia="MS Mincho"/>
            <w:bCs/>
            <w:sz w:val="24"/>
            <w:szCs w:val="24"/>
            <w:lang w:eastAsia="bg-BG"/>
          </w:rPr>
          <w:t>§ 2, ал. 4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b/>
          <w:color w:val="000000"/>
          <w:sz w:val="24"/>
          <w:szCs w:val="24"/>
          <w:lang w:eastAsia="bg-BG"/>
        </w:rPr>
        <w:t>(посочва се конкретната категория)</w:t>
      </w:r>
      <w:r w:rsidRPr="005A5E65">
        <w:rPr>
          <w:rFonts w:eastAsia="MS Mincho"/>
          <w:color w:val="000000"/>
          <w:sz w:val="24"/>
          <w:szCs w:val="24"/>
          <w:lang w:eastAsia="bg-BG"/>
        </w:rPr>
        <w:t xml:space="preserve">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47B2A" w:rsidRPr="005A5E65" w:rsidRDefault="00F47B2A" w:rsidP="00F47B2A">
      <w:pPr>
        <w:shd w:val="clear" w:color="auto" w:fill="FFFFFF"/>
        <w:spacing w:after="0" w:line="262" w:lineRule="atLeast"/>
        <w:ind w:firstLine="283"/>
        <w:jc w:val="both"/>
        <w:textAlignment w:val="center"/>
        <w:rPr>
          <w:rFonts w:eastAsia="MS Mincho"/>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 xml:space="preserve">лице, от чието име и/или за </w:t>
      </w:r>
      <w:r w:rsidRPr="005A5E65">
        <w:rPr>
          <w:rFonts w:eastAsia="MS Mincho"/>
          <w:sz w:val="24"/>
          <w:szCs w:val="24"/>
          <w:lang w:eastAsia="bg-BG"/>
        </w:rPr>
        <w:t>чиято сметка се осъществява дадена операция, сделка или дейност и което отговаря най-малко на някое от условията, посочени в </w:t>
      </w:r>
      <w:hyperlink r:id="rId22" w:tgtFrame="_blank" w:history="1">
        <w:r w:rsidRPr="005A5E65">
          <w:rPr>
            <w:rFonts w:eastAsia="MS Mincho"/>
            <w:bCs/>
            <w:sz w:val="24"/>
            <w:szCs w:val="24"/>
            <w:lang w:eastAsia="bg-BG"/>
          </w:rPr>
          <w:t>§ 2, ал. 1, т. 1 - 3 от допълнителните разпоредби на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Gothic" w:hAnsi="Segoe UI Symbol"/>
          <w:sz w:val="24"/>
          <w:szCs w:val="24"/>
          <w:lang w:eastAsia="bg-BG"/>
        </w:rPr>
        <w:t>☐</w:t>
      </w:r>
      <w:r w:rsidRPr="005A5E65">
        <w:rPr>
          <w:rFonts w:eastAsia="MS Mincho"/>
          <w:sz w:val="24"/>
          <w:szCs w:val="24"/>
          <w:lang w:eastAsia="bg-BG"/>
        </w:rPr>
        <w:t> лице, изпълняващо длъжността на висш</w:t>
      </w:r>
      <w:r w:rsidRPr="005A5E65">
        <w:rPr>
          <w:rFonts w:eastAsia="MS Mincho"/>
          <w:color w:val="000000"/>
          <w:sz w:val="24"/>
          <w:szCs w:val="24"/>
          <w:lang w:eastAsia="bg-BG"/>
        </w:rPr>
        <w:t xml:space="preserve"> ръководен служител, когато не може да се установи друго лице като действителен собственик;</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ascii="MS Mincho" w:eastAsia="MS Mincho" w:hAnsi="MS Mincho" w:cs="MS Mincho" w:hint="eastAsia"/>
          <w:color w:val="222222"/>
          <w:sz w:val="24"/>
          <w:szCs w:val="24"/>
          <w:lang w:eastAsia="bg-BG"/>
        </w:rPr>
        <w:t>☐</w:t>
      </w:r>
      <w:r w:rsidRPr="005A5E65">
        <w:rPr>
          <w:rFonts w:eastAsia="MS Mincho"/>
          <w:color w:val="222222"/>
          <w:sz w:val="24"/>
          <w:szCs w:val="24"/>
          <w:lang w:eastAsia="bg-BG"/>
        </w:rPr>
        <w:t> </w:t>
      </w:r>
      <w:r w:rsidRPr="005A5E65">
        <w:rPr>
          <w:rFonts w:eastAsia="MS Mincho"/>
          <w:color w:val="000000"/>
          <w:sz w:val="24"/>
          <w:szCs w:val="24"/>
          <w:lang w:eastAsia="bg-BG"/>
        </w:rPr>
        <w:t>друго (посочва се) .......................................................................................................................</w:t>
      </w:r>
    </w:p>
    <w:p w:rsidR="00F47B2A" w:rsidRPr="005A5E65" w:rsidRDefault="00F47B2A" w:rsidP="00F47B2A">
      <w:pPr>
        <w:shd w:val="clear" w:color="auto" w:fill="FFFFFF"/>
        <w:spacing w:after="0" w:line="262" w:lineRule="atLeast"/>
        <w:ind w:firstLine="283"/>
        <w:jc w:val="both"/>
        <w:textAlignment w:val="center"/>
        <w:rPr>
          <w:rFonts w:eastAsia="MS Mincho"/>
          <w:color w:val="222222"/>
          <w:sz w:val="24"/>
          <w:szCs w:val="24"/>
          <w:lang w:eastAsia="bg-BG"/>
        </w:rPr>
      </w:pPr>
      <w:r w:rsidRPr="005A5E65">
        <w:rPr>
          <w:rFonts w:eastAsia="MS Mincho"/>
          <w:color w:val="000000"/>
          <w:sz w:val="24"/>
          <w:szCs w:val="24"/>
          <w:lang w:eastAsia="bg-BG"/>
        </w:rPr>
        <w:t>Описание на притежаваните права: ...............................................................................................</w:t>
      </w:r>
    </w:p>
    <w:p w:rsidR="00F47B2A" w:rsidRPr="005A5E65" w:rsidRDefault="00F47B2A" w:rsidP="00F47B2A">
      <w:pPr>
        <w:shd w:val="clear" w:color="auto" w:fill="FFFFFF"/>
        <w:spacing w:after="0" w:line="262" w:lineRule="atLeast"/>
        <w:jc w:val="both"/>
        <w:textAlignment w:val="center"/>
        <w:rPr>
          <w:rFonts w:eastAsia="MS Mincho"/>
          <w:color w:val="222222"/>
          <w:sz w:val="24"/>
          <w:szCs w:val="24"/>
          <w:lang w:eastAsia="bg-BG"/>
        </w:rPr>
      </w:pPr>
      <w:r w:rsidRPr="005A5E65">
        <w:rPr>
          <w:rFonts w:eastAsia="MS Mincho"/>
          <w:color w:val="000000"/>
          <w:sz w:val="24"/>
          <w:szCs w:val="24"/>
          <w:lang w:eastAsia="bg-BG"/>
        </w:rPr>
        <w:t>................................................................................................................................................................</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jc w:val="both"/>
        <w:textAlignment w:val="center"/>
        <w:rPr>
          <w:rFonts w:eastAsia="MS Mincho"/>
          <w:color w:val="222222"/>
          <w:sz w:val="24"/>
          <w:szCs w:val="24"/>
          <w:lang w:eastAsia="bg-BG"/>
        </w:rPr>
      </w:pPr>
      <w:r w:rsidRPr="005A5E65">
        <w:rPr>
          <w:rFonts w:eastAsia="MS Mincho"/>
          <w:color w:val="000000"/>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F47B2A" w:rsidRPr="005A5E65" w:rsidRDefault="00F47B2A" w:rsidP="00F47B2A">
      <w:pPr>
        <w:shd w:val="clear" w:color="auto" w:fill="FFFFFF"/>
        <w:spacing w:after="0" w:line="262" w:lineRule="atLeast"/>
        <w:jc w:val="both"/>
        <w:textAlignment w:val="center"/>
        <w:rPr>
          <w:rFonts w:eastAsia="MS Mincho"/>
          <w:color w:val="222222"/>
          <w:sz w:val="24"/>
          <w:szCs w:val="24"/>
          <w:lang w:eastAsia="bg-BG"/>
        </w:rPr>
      </w:pPr>
      <w:r w:rsidRPr="005A5E65">
        <w:rPr>
          <w:rFonts w:eastAsia="MS Mincho"/>
          <w:color w:val="000000"/>
          <w:sz w:val="24"/>
          <w:szCs w:val="24"/>
          <w:lang w:eastAsia="bg-BG"/>
        </w:rPr>
        <w:t>А. Юридически лица/правни образувания, чрез които пряко се упражнява контрол:</w:t>
      </w:r>
    </w:p>
    <w:p w:rsidR="00F47B2A" w:rsidRPr="005A5E65" w:rsidRDefault="00F47B2A" w:rsidP="00F47B2A">
      <w:pPr>
        <w:shd w:val="clear" w:color="auto" w:fill="FFFFFF"/>
        <w:spacing w:after="0" w:line="262" w:lineRule="atLeast"/>
        <w:jc w:val="both"/>
        <w:textAlignment w:val="center"/>
        <w:rPr>
          <w:rFonts w:eastAsia="MS Mincho"/>
          <w:color w:val="222222"/>
          <w:sz w:val="24"/>
          <w:szCs w:val="24"/>
          <w:lang w:eastAsia="bg-BG"/>
        </w:rPr>
      </w:pPr>
      <w:r w:rsidRPr="005A5E65">
        <w:rPr>
          <w:rFonts w:eastAsia="MS Mincho"/>
          <w:color w:val="000000"/>
          <w:sz w:val="24"/>
          <w:szCs w:val="24"/>
          <w:lang w:eastAsia="bg-BG"/>
        </w:rPr>
        <w:t>...............................................................................................................................................................,</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седалище: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(държава, град, община)</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вписано в регистър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ЕИК/БУЛСТАТ или номер в съответния национален регистър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Представители:</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1. ...........................................................................................................................................................,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57"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2. ...........................................................................................................................................................,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57"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 лица без постоянен адрес на територията на Република България)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Начин на представляване: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(заедно, поотделно или по друг начин)</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Б. Юридически лица/правни образувания, чрез които непряко се упражнява контрол:</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седалище: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(държава, град, община)</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вписано в регистър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ЕИК/БУЛСТАТ или номер в съответния национален регистър ....................................................</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Представители:</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1. ...........................................................................................................................................................,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57" w:line="262" w:lineRule="atLeast"/>
        <w:jc w:val="right"/>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 лица без постоянен адрес на територията на Република България)</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2. ...........................................................................................................................................................,</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(посочва се всяко гражданство на лицето)</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Държавата на пребиваване, в случай че е различна от Република България, или държавата по гражданството: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или адрес: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 лица без постоянен адрес на територията на Република България)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Начин на представляване: ...................................................................................................................</w:t>
      </w:r>
    </w:p>
    <w:p w:rsidR="00F47B2A" w:rsidRPr="005A5E65" w:rsidRDefault="00F47B2A" w:rsidP="00F47B2A">
      <w:pPr>
        <w:shd w:val="clear" w:color="auto" w:fill="FFFFFF"/>
        <w:spacing w:after="57"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(заедно, поотделно или по друг начин)</w:t>
      </w:r>
    </w:p>
    <w:p w:rsidR="00F47B2A" w:rsidRPr="005A5E65" w:rsidRDefault="00F47B2A" w:rsidP="00F47B2A">
      <w:pPr>
        <w:shd w:val="clear" w:color="auto" w:fill="FFFFFF"/>
        <w:spacing w:after="0" w:line="262" w:lineRule="atLeast"/>
        <w:textAlignment w:val="center"/>
        <w:rPr>
          <w:rFonts w:eastAsia="MS Mincho"/>
          <w:color w:val="000000"/>
          <w:sz w:val="24"/>
          <w:szCs w:val="24"/>
          <w:lang w:eastAsia="bg-BG"/>
        </w:rPr>
      </w:pPr>
    </w:p>
    <w:p w:rsidR="00F47B2A" w:rsidRPr="005A5E65" w:rsidRDefault="00F47B2A" w:rsidP="00F47B2A">
      <w:pPr>
        <w:shd w:val="clear" w:color="auto" w:fill="FFFFFF"/>
        <w:spacing w:after="0" w:line="262" w:lineRule="atLeast"/>
        <w:textAlignment w:val="center"/>
        <w:rPr>
          <w:rFonts w:eastAsia="MS Mincho"/>
          <w:sz w:val="24"/>
          <w:szCs w:val="24"/>
          <w:lang w:eastAsia="bg-BG"/>
        </w:rPr>
      </w:pPr>
      <w:r w:rsidRPr="005A5E65">
        <w:rPr>
          <w:rFonts w:eastAsia="MS Mincho"/>
          <w:color w:val="000000"/>
          <w:sz w:val="24"/>
          <w:szCs w:val="24"/>
          <w:lang w:eastAsia="bg-BG"/>
        </w:rPr>
        <w:t xml:space="preserve">III. Лице за контакт </w:t>
      </w:r>
      <w:r w:rsidRPr="005A5E65">
        <w:rPr>
          <w:rFonts w:eastAsia="MS Mincho"/>
          <w:sz w:val="24"/>
          <w:szCs w:val="24"/>
          <w:lang w:eastAsia="bg-BG"/>
        </w:rPr>
        <w:t>по </w:t>
      </w:r>
      <w:hyperlink r:id="rId23" w:tgtFrame="_blank" w:history="1">
        <w:r w:rsidRPr="005A5E65">
          <w:rPr>
            <w:rFonts w:eastAsia="MS Mincho"/>
            <w:bCs/>
            <w:sz w:val="24"/>
            <w:szCs w:val="24"/>
            <w:lang w:eastAsia="bg-BG"/>
          </w:rPr>
          <w:t>чл. 63, ал. 4, т. 3 от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sz w:val="24"/>
          <w:szCs w:val="24"/>
          <w:lang w:eastAsia="bg-BG"/>
        </w:rPr>
        <w:t>...............................................................................................................................................................,</w:t>
      </w:r>
    </w:p>
    <w:p w:rsidR="00F47B2A" w:rsidRPr="005A5E65" w:rsidRDefault="00F47B2A" w:rsidP="00F47B2A">
      <w:pPr>
        <w:shd w:val="clear" w:color="auto" w:fill="FFFFFF"/>
        <w:spacing w:after="0" w:line="262" w:lineRule="atLeast"/>
        <w:jc w:val="center"/>
        <w:textAlignment w:val="center"/>
        <w:rPr>
          <w:rFonts w:eastAsia="MS Mincho"/>
          <w:color w:val="222222"/>
          <w:sz w:val="24"/>
          <w:szCs w:val="24"/>
          <w:lang w:eastAsia="bg-BG"/>
        </w:rPr>
      </w:pPr>
      <w:r w:rsidRPr="005A5E65">
        <w:rPr>
          <w:rFonts w:eastAsia="MS Mincho"/>
          <w:i/>
          <w:iCs/>
          <w:color w:val="000000"/>
          <w:sz w:val="24"/>
          <w:szCs w:val="24"/>
          <w:lang w:eastAsia="bg-BG"/>
        </w:rPr>
        <w:t>(име, презиме, фамилия)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ЕГН/ЛНЧ: ..................................., дата на раждане: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гражданство/а: ....................................................................................................................................,</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постоянен адрес на територията на Република България:</w:t>
      </w:r>
    </w:p>
    <w:p w:rsidR="00F47B2A" w:rsidRPr="005A5E65" w:rsidRDefault="00F47B2A" w:rsidP="00F47B2A">
      <w:pPr>
        <w:shd w:val="clear" w:color="auto" w:fill="FFFFFF"/>
        <w:spacing w:after="0" w:line="262" w:lineRule="atLeast"/>
        <w:textAlignment w:val="center"/>
        <w:rPr>
          <w:rFonts w:eastAsia="MS Mincho"/>
          <w:color w:val="222222"/>
          <w:sz w:val="24"/>
          <w:szCs w:val="24"/>
          <w:lang w:eastAsia="bg-BG"/>
        </w:rPr>
      </w:pPr>
      <w:r w:rsidRPr="005A5E65">
        <w:rPr>
          <w:rFonts w:eastAsia="MS Mincho"/>
          <w:color w:val="000000"/>
          <w:sz w:val="24"/>
          <w:szCs w:val="24"/>
          <w:lang w:eastAsia="bg-BG"/>
        </w:rPr>
        <w:t>...............................................................................................................................................................</w:t>
      </w:r>
    </w:p>
    <w:p w:rsidR="00F47B2A" w:rsidRPr="005A5E65" w:rsidRDefault="00F47B2A" w:rsidP="00F47B2A">
      <w:pPr>
        <w:shd w:val="clear" w:color="auto" w:fill="FFFFFF"/>
        <w:spacing w:after="0" w:line="262" w:lineRule="atLeast"/>
        <w:textAlignment w:val="center"/>
        <w:rPr>
          <w:rFonts w:eastAsia="MS Mincho"/>
          <w:sz w:val="24"/>
          <w:szCs w:val="24"/>
          <w:lang w:eastAsia="bg-BG"/>
        </w:rPr>
      </w:pPr>
    </w:p>
    <w:p w:rsidR="00F47B2A" w:rsidRPr="005A5E65" w:rsidRDefault="00F47B2A" w:rsidP="00F47B2A">
      <w:pPr>
        <w:shd w:val="clear" w:color="auto" w:fill="FFFFFF"/>
        <w:spacing w:after="0" w:line="262" w:lineRule="atLeast"/>
        <w:textAlignment w:val="center"/>
        <w:rPr>
          <w:rFonts w:eastAsia="MS Mincho"/>
          <w:sz w:val="24"/>
          <w:szCs w:val="24"/>
          <w:lang w:eastAsia="bg-BG"/>
        </w:rPr>
      </w:pPr>
      <w:r w:rsidRPr="005A5E65">
        <w:rPr>
          <w:rFonts w:eastAsia="MS Mincho"/>
          <w:sz w:val="24"/>
          <w:szCs w:val="24"/>
          <w:lang w:eastAsia="bg-BG"/>
        </w:rPr>
        <w:t>ІV. Прилагам следните документи и справки съгласно </w:t>
      </w:r>
      <w:hyperlink r:id="rId24" w:tgtFrame="_blank" w:history="1">
        <w:r w:rsidRPr="005A5E65">
          <w:rPr>
            <w:rFonts w:eastAsia="MS Mincho"/>
            <w:bCs/>
            <w:sz w:val="24"/>
            <w:szCs w:val="24"/>
            <w:lang w:eastAsia="bg-BG"/>
          </w:rPr>
          <w:t>чл. 59, ал. 1, т. 1 и 2 от ЗМИП</w:t>
        </w:r>
      </w:hyperlink>
      <w:r w:rsidRPr="005A5E65">
        <w:rPr>
          <w:rFonts w:eastAsia="MS Mincho"/>
          <w:sz w:val="24"/>
          <w:szCs w:val="24"/>
          <w:lang w:eastAsia="bg-BG"/>
        </w:rPr>
        <w:t>:</w:t>
      </w:r>
    </w:p>
    <w:p w:rsidR="00F47B2A" w:rsidRPr="005A5E65" w:rsidRDefault="00F47B2A" w:rsidP="00F47B2A">
      <w:pPr>
        <w:shd w:val="clear" w:color="auto" w:fill="FFFFFF"/>
        <w:spacing w:after="0" w:line="262" w:lineRule="atLeast"/>
        <w:textAlignment w:val="center"/>
        <w:rPr>
          <w:rFonts w:eastAsia="MS Mincho"/>
          <w:sz w:val="24"/>
          <w:szCs w:val="24"/>
          <w:lang w:eastAsia="bg-BG"/>
        </w:rPr>
      </w:pPr>
      <w:r w:rsidRPr="005A5E65">
        <w:rPr>
          <w:rFonts w:eastAsia="MS Mincho"/>
          <w:sz w:val="24"/>
          <w:szCs w:val="24"/>
          <w:lang w:eastAsia="bg-BG"/>
        </w:rPr>
        <w:t>1. ...........................................................................................................................................................</w:t>
      </w:r>
    </w:p>
    <w:p w:rsidR="00F47B2A" w:rsidRPr="005A5E65" w:rsidRDefault="00F47B2A" w:rsidP="00F47B2A">
      <w:pPr>
        <w:shd w:val="clear" w:color="auto" w:fill="FFFFFF"/>
        <w:spacing w:after="0" w:line="262" w:lineRule="atLeast"/>
        <w:textAlignment w:val="center"/>
        <w:rPr>
          <w:rFonts w:eastAsia="MS Mincho"/>
          <w:sz w:val="24"/>
          <w:szCs w:val="24"/>
          <w:lang w:eastAsia="bg-BG"/>
        </w:rPr>
      </w:pPr>
      <w:r w:rsidRPr="005A5E65">
        <w:rPr>
          <w:rFonts w:eastAsia="MS Mincho"/>
          <w:sz w:val="24"/>
          <w:szCs w:val="24"/>
          <w:lang w:eastAsia="bg-BG"/>
        </w:rPr>
        <w:t>2. ...........................................................................................................................................................</w:t>
      </w:r>
    </w:p>
    <w:p w:rsidR="00F47B2A" w:rsidRPr="005A5E65" w:rsidRDefault="00F47B2A" w:rsidP="00F47B2A">
      <w:pPr>
        <w:shd w:val="clear" w:color="auto" w:fill="FFFFFF"/>
        <w:spacing w:after="0" w:line="262" w:lineRule="atLeast"/>
        <w:textAlignment w:val="center"/>
        <w:rPr>
          <w:rFonts w:eastAsia="MS Mincho"/>
          <w:sz w:val="24"/>
          <w:szCs w:val="24"/>
          <w:lang w:eastAsia="bg-BG"/>
        </w:rPr>
      </w:pPr>
      <w:r w:rsidRPr="005A5E65">
        <w:rPr>
          <w:rFonts w:eastAsia="MS Mincho"/>
          <w:sz w:val="24"/>
          <w:szCs w:val="24"/>
          <w:lang w:eastAsia="bg-BG"/>
        </w:rPr>
        <w:t>Известна ми е отговорността по </w:t>
      </w:r>
      <w:hyperlink r:id="rId25" w:tgtFrame="_blank" w:history="1">
        <w:r w:rsidRPr="005A5E65">
          <w:rPr>
            <w:rFonts w:eastAsia="MS Mincho"/>
            <w:bCs/>
            <w:sz w:val="24"/>
            <w:szCs w:val="24"/>
            <w:lang w:eastAsia="bg-BG"/>
          </w:rPr>
          <w:t>чл. 313 от Наказателния кодекс</w:t>
        </w:r>
      </w:hyperlink>
      <w:r w:rsidRPr="005A5E65">
        <w:rPr>
          <w:rFonts w:eastAsia="MS Mincho"/>
          <w:sz w:val="24"/>
          <w:szCs w:val="24"/>
          <w:lang w:eastAsia="bg-BG"/>
        </w:rPr>
        <w:t> за деклариране на неверни данни.</w:t>
      </w:r>
    </w:p>
    <w:p w:rsidR="00F47B2A" w:rsidRPr="005A5E65" w:rsidRDefault="00F47B2A" w:rsidP="00F47B2A">
      <w:pPr>
        <w:shd w:val="clear" w:color="auto" w:fill="FFFFFF"/>
        <w:spacing w:before="113" w:after="0" w:line="262" w:lineRule="atLeast"/>
        <w:textAlignment w:val="center"/>
        <w:rPr>
          <w:rFonts w:eastAsia="MS Mincho"/>
          <w:sz w:val="24"/>
          <w:szCs w:val="24"/>
          <w:lang w:eastAsia="bg-BG"/>
        </w:rPr>
      </w:pPr>
    </w:p>
    <w:p w:rsidR="00F47B2A" w:rsidRPr="005A5E65" w:rsidRDefault="00F47B2A" w:rsidP="00F47B2A">
      <w:pPr>
        <w:shd w:val="clear" w:color="auto" w:fill="FFFFFF"/>
        <w:spacing w:before="113" w:after="0" w:line="262" w:lineRule="atLeast"/>
        <w:textAlignment w:val="center"/>
        <w:rPr>
          <w:rFonts w:eastAsia="MS Mincho"/>
          <w:sz w:val="24"/>
          <w:szCs w:val="24"/>
          <w:lang w:eastAsia="bg-BG"/>
        </w:rPr>
      </w:pPr>
      <w:r w:rsidRPr="005A5E65">
        <w:rPr>
          <w:rFonts w:eastAsia="MS Mincho"/>
          <w:sz w:val="24"/>
          <w:szCs w:val="24"/>
          <w:lang w:eastAsia="bg-BG"/>
        </w:rPr>
        <w:t>ДАТА: ...............                                                                         ДЕКЛАРАТОР: ...............................</w:t>
      </w:r>
    </w:p>
    <w:p w:rsidR="00F47B2A" w:rsidRPr="005A5E65" w:rsidRDefault="00F47B2A" w:rsidP="00F47B2A">
      <w:pPr>
        <w:shd w:val="clear" w:color="auto" w:fill="FFFFFF"/>
        <w:spacing w:before="113" w:after="34" w:line="240" w:lineRule="auto"/>
        <w:ind w:firstLine="283"/>
        <w:contextualSpacing/>
        <w:jc w:val="both"/>
        <w:textAlignment w:val="center"/>
        <w:rPr>
          <w:rFonts w:eastAsia="MS Mincho"/>
          <w:i/>
          <w:iCs/>
          <w:color w:val="000000"/>
          <w:sz w:val="24"/>
          <w:szCs w:val="24"/>
          <w:lang w:eastAsia="bg-BG"/>
        </w:rPr>
      </w:pPr>
    </w:p>
    <w:p w:rsidR="00F47B2A" w:rsidRPr="005A5E65" w:rsidRDefault="00F47B2A" w:rsidP="00F47B2A">
      <w:pPr>
        <w:shd w:val="clear" w:color="auto" w:fill="FFFFFF"/>
        <w:spacing w:before="113" w:after="34" w:line="240" w:lineRule="auto"/>
        <w:ind w:firstLine="283"/>
        <w:contextualSpacing/>
        <w:jc w:val="both"/>
        <w:textAlignment w:val="center"/>
        <w:rPr>
          <w:rFonts w:eastAsia="MS Mincho"/>
          <w:i/>
          <w:sz w:val="20"/>
          <w:szCs w:val="20"/>
          <w:lang w:eastAsia="bg-BG"/>
        </w:rPr>
      </w:pPr>
      <w:r w:rsidRPr="005A5E65">
        <w:rPr>
          <w:rFonts w:eastAsia="MS Mincho"/>
          <w:i/>
          <w:color w:val="000000"/>
          <w:sz w:val="20"/>
          <w:szCs w:val="20"/>
          <w:lang w:eastAsia="bg-BG"/>
        </w:rPr>
        <w:t>Указания:</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sz w:val="20"/>
          <w:szCs w:val="20"/>
          <w:lang w:eastAsia="bg-BG"/>
        </w:rPr>
        <w:t>Попълване на настоящата декларация се извършва, като се отчита дефиницията на </w:t>
      </w:r>
      <w:hyperlink r:id="rId26" w:tgtFrame="_blank" w:history="1">
        <w:r w:rsidRPr="005A5E65">
          <w:rPr>
            <w:rFonts w:eastAsia="MS Mincho"/>
            <w:bCs/>
            <w:i/>
            <w:sz w:val="20"/>
            <w:szCs w:val="20"/>
            <w:lang w:eastAsia="bg-BG"/>
          </w:rPr>
          <w:t>§ 2 от допълнителните разпоредби на ЗМИП</w:t>
        </w:r>
      </w:hyperlink>
      <w:r w:rsidRPr="005A5E65">
        <w:rPr>
          <w:rFonts w:eastAsia="MS Mincho"/>
          <w:i/>
          <w:color w:val="000000"/>
          <w:sz w:val="20"/>
          <w:szCs w:val="20"/>
          <w:lang w:eastAsia="bg-BG"/>
        </w:rPr>
        <w:t>, който гласи следното:</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222222"/>
          <w:sz w:val="20"/>
          <w:szCs w:val="20"/>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а) учредителят;</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б) доверителният собственик;</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в) пазителят, ако има такъв;</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г) бенефициерът или класът бенефициери, или</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(3) "Контрол" е контролът по смисъла на </w:t>
      </w:r>
      <w:hyperlink r:id="rId27" w:tgtFrame="_blank" w:history="1">
        <w:r w:rsidRPr="005A5E65">
          <w:rPr>
            <w:rFonts w:eastAsia="MS Mincho"/>
            <w:b/>
            <w:bCs/>
            <w:i/>
            <w:color w:val="0000FF"/>
            <w:sz w:val="20"/>
            <w:szCs w:val="20"/>
            <w:u w:val="single"/>
            <w:lang w:eastAsia="bg-BG"/>
          </w:rPr>
          <w:t>§ 1в от допълнителните разпоредби на Търговския закон</w:t>
        </w:r>
      </w:hyperlink>
      <w:r w:rsidRPr="005A5E65">
        <w:rPr>
          <w:rFonts w:eastAsia="MS Mincho"/>
          <w:i/>
          <w:color w:val="000000"/>
          <w:sz w:val="20"/>
          <w:szCs w:val="20"/>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F47B2A" w:rsidRPr="005A5E65" w:rsidRDefault="00F47B2A" w:rsidP="00F47B2A">
      <w:pPr>
        <w:shd w:val="clear" w:color="auto" w:fill="FFFFFF"/>
        <w:spacing w:after="0" w:line="240" w:lineRule="auto"/>
        <w:ind w:firstLine="283"/>
        <w:contextualSpacing/>
        <w:jc w:val="both"/>
        <w:textAlignment w:val="center"/>
        <w:rPr>
          <w:rFonts w:eastAsia="MS Mincho"/>
          <w:i/>
          <w:color w:val="222222"/>
          <w:sz w:val="20"/>
          <w:szCs w:val="20"/>
          <w:lang w:eastAsia="bg-BG"/>
        </w:rPr>
      </w:pPr>
      <w:r w:rsidRPr="005A5E65">
        <w:rPr>
          <w:rFonts w:eastAsia="MS Mincho"/>
          <w:i/>
          <w:color w:val="000000"/>
          <w:sz w:val="20"/>
          <w:szCs w:val="20"/>
          <w:lan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F47B2A" w:rsidRDefault="00F47B2A" w:rsidP="00F47B2A">
      <w:pPr>
        <w:widowControl w:val="0"/>
        <w:suppressAutoHyphens/>
        <w:spacing w:before="57" w:after="57" w:line="240" w:lineRule="auto"/>
        <w:ind w:firstLine="709"/>
        <w:jc w:val="both"/>
        <w:rPr>
          <w:rFonts w:eastAsia="Times New Roman"/>
          <w:sz w:val="24"/>
          <w:szCs w:val="24"/>
          <w:highlight w:val="yellow"/>
        </w:rPr>
      </w:pPr>
    </w:p>
    <w:p w:rsidR="00F47B2A" w:rsidRDefault="00F47B2A" w:rsidP="00F47B2A">
      <w:pPr>
        <w:widowControl w:val="0"/>
        <w:suppressAutoHyphens/>
        <w:spacing w:before="57" w:after="57" w:line="240" w:lineRule="auto"/>
        <w:ind w:firstLine="709"/>
        <w:jc w:val="both"/>
        <w:rPr>
          <w:rFonts w:eastAsia="Times New Roman"/>
          <w:sz w:val="24"/>
          <w:szCs w:val="24"/>
          <w:highlight w:val="yellow"/>
        </w:rPr>
      </w:pPr>
    </w:p>
    <w:p w:rsidR="00F47B2A" w:rsidRDefault="00F47B2A" w:rsidP="00F47B2A">
      <w:pPr>
        <w:widowControl w:val="0"/>
        <w:suppressAutoHyphens/>
        <w:spacing w:before="57" w:after="57" w:line="240" w:lineRule="auto"/>
        <w:ind w:firstLine="709"/>
        <w:jc w:val="both"/>
        <w:rPr>
          <w:rFonts w:eastAsia="Times New Roman"/>
          <w:sz w:val="24"/>
          <w:szCs w:val="24"/>
          <w:highlight w:val="yellow"/>
        </w:rPr>
      </w:pPr>
    </w:p>
    <w:p w:rsidR="00F47B2A" w:rsidRPr="007F3F99" w:rsidRDefault="00F47B2A" w:rsidP="00F47B2A">
      <w:pPr>
        <w:widowControl w:val="0"/>
        <w:suppressAutoHyphens/>
        <w:spacing w:before="57" w:after="57" w:line="240" w:lineRule="auto"/>
        <w:ind w:firstLine="709"/>
        <w:jc w:val="both"/>
        <w:rPr>
          <w:rFonts w:eastAsia="Times New Roman"/>
          <w:sz w:val="24"/>
          <w:szCs w:val="24"/>
        </w:rPr>
      </w:pPr>
      <w:r>
        <w:rPr>
          <w:rFonts w:eastAsia="Times New Roman"/>
          <w:b/>
          <w:sz w:val="24"/>
          <w:szCs w:val="24"/>
          <w:u w:val="single"/>
        </w:rPr>
        <w:t xml:space="preserve"> </w:t>
      </w: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F47B2A">
      <w:pPr>
        <w:spacing w:after="0" w:line="240" w:lineRule="auto"/>
        <w:jc w:val="both"/>
        <w:rPr>
          <w:rFonts w:eastAsia="Times New Roman" w:cs="Times New Roman"/>
          <w:sz w:val="24"/>
          <w:szCs w:val="24"/>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F47B2A" w:rsidRDefault="00F47B2A" w:rsidP="00415427">
      <w:pPr>
        <w:spacing w:after="0" w:line="360" w:lineRule="auto"/>
        <w:jc w:val="right"/>
        <w:rPr>
          <w:rFonts w:eastAsia="Times New Roman" w:cs="Times New Roman"/>
          <w:b/>
          <w:sz w:val="24"/>
          <w:szCs w:val="24"/>
          <w:u w:val="single"/>
        </w:rPr>
      </w:pPr>
    </w:p>
    <w:p w:rsidR="00205472" w:rsidRPr="00BF2CD7" w:rsidRDefault="00205472" w:rsidP="00205472">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12</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b/>
          <w:sz w:val="20"/>
          <w:szCs w:val="20"/>
        </w:rPr>
        <w:t xml:space="preserve">ДЕКЛАРАЦИЯ </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b/>
          <w:sz w:val="20"/>
          <w:szCs w:val="20"/>
        </w:rPr>
        <w:t xml:space="preserve">по чл. 66, ал. 2 от </w:t>
      </w:r>
      <w:r w:rsidRPr="00415427">
        <w:rPr>
          <w:rFonts w:eastAsia="Calibri" w:cs="Times New Roman"/>
          <w:b/>
          <w:sz w:val="20"/>
          <w:szCs w:val="20"/>
          <w:bdr w:val="none" w:sz="0" w:space="0" w:color="auto" w:frame="1"/>
          <w:shd w:val="clear" w:color="auto" w:fill="FFFFFF"/>
        </w:rPr>
        <w:t>Закона</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за</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мерките</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срещу</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изпирането</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на</w:t>
      </w:r>
      <w:r w:rsidRPr="00415427">
        <w:rPr>
          <w:rFonts w:eastAsia="Calibri" w:cs="Times New Roman"/>
          <w:b/>
          <w:sz w:val="20"/>
          <w:szCs w:val="20"/>
        </w:rPr>
        <w:t xml:space="preserve"> </w:t>
      </w:r>
      <w:r w:rsidRPr="00415427">
        <w:rPr>
          <w:rFonts w:eastAsia="Calibri" w:cs="Times New Roman"/>
          <w:b/>
          <w:sz w:val="20"/>
          <w:szCs w:val="20"/>
          <w:bdr w:val="none" w:sz="0" w:space="0" w:color="auto" w:frame="1"/>
          <w:shd w:val="clear" w:color="auto" w:fill="FFFFFF"/>
        </w:rPr>
        <w:t>пари</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i/>
          <w:sz w:val="20"/>
          <w:szCs w:val="20"/>
        </w:rPr>
        <w:t>(представя се при сключване на договор от избрания изпълнител)</w:t>
      </w:r>
    </w:p>
    <w:p w:rsidR="00415427" w:rsidRPr="00415427" w:rsidRDefault="00415427" w:rsidP="00415427">
      <w:pPr>
        <w:spacing w:after="0" w:line="360" w:lineRule="auto"/>
        <w:jc w:val="both"/>
        <w:rPr>
          <w:rFonts w:eastAsia="Times New Roman" w:cs="Times New Roman"/>
          <w:sz w:val="20"/>
          <w:szCs w:val="20"/>
        </w:rPr>
      </w:pP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Долуподписаният/ната ________________________________________________,</w:t>
      </w:r>
    </w:p>
    <w:p w:rsidR="00415427" w:rsidRPr="00415427" w:rsidRDefault="00415427" w:rsidP="00415427">
      <w:pPr>
        <w:spacing w:after="0" w:line="360" w:lineRule="auto"/>
        <w:jc w:val="center"/>
        <w:rPr>
          <w:rFonts w:eastAsia="Times New Roman" w:cs="Times New Roman"/>
          <w:i/>
          <w:sz w:val="20"/>
          <w:szCs w:val="20"/>
        </w:rPr>
      </w:pPr>
      <w:r w:rsidRPr="00415427">
        <w:rPr>
          <w:rFonts w:eastAsia="Times New Roman" w:cs="Times New Roman"/>
          <w:i/>
          <w:sz w:val="20"/>
          <w:szCs w:val="20"/>
        </w:rPr>
        <w:t>(трите имена на лицето, представляващо участника или на надлежно упълномощеното лице (ако е приложимо))</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 xml:space="preserve">с документ за самоличност № _____________, изд. на ____________ г. от __________, </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 постоянен адрес: 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в качеството си на _______________________________________________________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на __________________________________________________________________,</w:t>
      </w:r>
    </w:p>
    <w:p w:rsidR="00415427" w:rsidRPr="00415427" w:rsidRDefault="00415427" w:rsidP="00415427">
      <w:pPr>
        <w:spacing w:after="0" w:line="360" w:lineRule="auto"/>
        <w:jc w:val="center"/>
        <w:rPr>
          <w:rFonts w:eastAsia="Times New Roman" w:cs="Times New Roman"/>
          <w:i/>
          <w:sz w:val="20"/>
          <w:szCs w:val="20"/>
        </w:rPr>
      </w:pPr>
      <w:r w:rsidRPr="00415427">
        <w:rPr>
          <w:rFonts w:eastAsia="Times New Roman" w:cs="Times New Roman"/>
          <w:i/>
          <w:sz w:val="20"/>
          <w:szCs w:val="20"/>
        </w:rPr>
        <w:t>(наименование и правноорганизационна форма на участника)</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със седалище и адрес на управление/адрес за кореспонденция: гр. 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_____________________________________________________________________,</w:t>
      </w:r>
    </w:p>
    <w:p w:rsidR="00415427" w:rsidRPr="00415427" w:rsidRDefault="00415427" w:rsidP="00415427">
      <w:pPr>
        <w:spacing w:after="0" w:line="360" w:lineRule="auto"/>
        <w:jc w:val="both"/>
        <w:rPr>
          <w:rFonts w:eastAsia="Times New Roman" w:cs="Times New Roman"/>
          <w:b/>
          <w:sz w:val="20"/>
          <w:szCs w:val="20"/>
        </w:rPr>
      </w:pPr>
      <w:r w:rsidRPr="00415427">
        <w:rPr>
          <w:rFonts w:eastAsia="Times New Roman" w:cs="Times New Roman"/>
          <w:sz w:val="20"/>
          <w:szCs w:val="20"/>
        </w:rPr>
        <w:t>ЕИК/БУЛСТАТ/ЕГН/Идентификация на чуждестранно лице:  ______________:</w:t>
      </w:r>
    </w:p>
    <w:p w:rsidR="00415427" w:rsidRPr="00415427" w:rsidRDefault="00415427" w:rsidP="00415427">
      <w:pPr>
        <w:spacing w:before="120" w:after="120" w:line="360" w:lineRule="auto"/>
        <w:jc w:val="center"/>
        <w:rPr>
          <w:rFonts w:eastAsia="Times New Roman" w:cs="Times New Roman"/>
          <w:b/>
          <w:sz w:val="20"/>
          <w:szCs w:val="20"/>
        </w:rPr>
      </w:pPr>
      <w:r w:rsidRPr="00415427">
        <w:rPr>
          <w:rFonts w:eastAsia="Times New Roman" w:cs="Times New Roman"/>
          <w:b/>
          <w:sz w:val="20"/>
          <w:szCs w:val="20"/>
        </w:rPr>
        <w:t>ДЕКЛАРИРАМ, ЧЕ:</w:t>
      </w:r>
    </w:p>
    <w:p w:rsidR="00415427" w:rsidRPr="00205472" w:rsidRDefault="00415427" w:rsidP="00205472">
      <w:pPr>
        <w:tabs>
          <w:tab w:val="left" w:pos="709"/>
          <w:tab w:val="left" w:pos="2160"/>
        </w:tabs>
        <w:spacing w:after="0" w:line="360" w:lineRule="auto"/>
        <w:jc w:val="both"/>
        <w:rPr>
          <w:rFonts w:eastAsia="Calibri" w:cs="Times New Roman"/>
          <w:b/>
          <w:spacing w:val="-1"/>
          <w:sz w:val="20"/>
          <w:szCs w:val="20"/>
        </w:rPr>
      </w:pPr>
      <w:r w:rsidRPr="00415427">
        <w:rPr>
          <w:rFonts w:eastAsia="Times New Roman" w:cs="Times New Roman"/>
          <w:sz w:val="20"/>
          <w:szCs w:val="20"/>
        </w:rPr>
        <w:tab/>
        <w:t xml:space="preserve">Паричните средства по договор </w:t>
      </w:r>
      <w:r w:rsidRPr="00415427">
        <w:rPr>
          <w:rFonts w:eastAsia="Calibri" w:cs="Times New Roman"/>
          <w:b/>
          <w:spacing w:val="-1"/>
          <w:sz w:val="20"/>
          <w:szCs w:val="20"/>
        </w:rPr>
        <w:t xml:space="preserve">за възлагане на </w:t>
      </w:r>
      <w:r w:rsidRPr="00415427">
        <w:rPr>
          <w:rFonts w:eastAsia="Calibri" w:cs="Times New Roman"/>
          <w:b/>
          <w:sz w:val="20"/>
          <w:szCs w:val="20"/>
        </w:rPr>
        <w:t xml:space="preserve">обществена поръчка </w:t>
      </w:r>
      <w:r w:rsidRPr="00415427">
        <w:rPr>
          <w:rFonts w:eastAsia="Calibri" w:cs="Times New Roman"/>
          <w:b/>
          <w:spacing w:val="-1"/>
          <w:sz w:val="20"/>
          <w:szCs w:val="20"/>
        </w:rPr>
        <w:t xml:space="preserve">с предмет: </w:t>
      </w:r>
      <w:r w:rsidR="007A0E62">
        <w:rPr>
          <w:rFonts w:eastAsia="MS ??" w:cs="Times New Roman"/>
          <w:b/>
          <w:sz w:val="20"/>
          <w:szCs w:val="20"/>
        </w:rPr>
        <w:t>………………………………………………………………………………………………………</w:t>
      </w:r>
      <w:r w:rsidRPr="00415427">
        <w:rPr>
          <w:rFonts w:eastAsia="Times New Roman" w:cs="Times New Roman"/>
          <w:sz w:val="20"/>
          <w:szCs w:val="20"/>
        </w:rPr>
        <w:t>имат следния произход: ..................................................................................................................................</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Известна ми е наказателната отговорност по чл. 313 от Наказателния кодекс за деклариране на неверни обстоятелства.</w:t>
      </w:r>
    </w:p>
    <w:p w:rsidR="00415427" w:rsidRPr="00415427" w:rsidRDefault="00415427" w:rsidP="00415427">
      <w:pPr>
        <w:spacing w:after="0" w:line="360" w:lineRule="auto"/>
        <w:ind w:firstLine="709"/>
        <w:jc w:val="both"/>
        <w:rPr>
          <w:rFonts w:eastAsia="Calibri" w:cs="Times New Roman"/>
          <w:b/>
          <w:snapToGrid w:val="0"/>
          <w:sz w:val="20"/>
          <w:szCs w:val="20"/>
        </w:rPr>
      </w:pPr>
      <w:r w:rsidRPr="00415427">
        <w:rPr>
          <w:rFonts w:eastAsia="Calibri" w:cs="Times New Roman"/>
          <w:b/>
          <w:snapToGrid w:val="0"/>
          <w:sz w:val="20"/>
          <w:szCs w:val="20"/>
        </w:rPr>
        <w:t>Подпис: ........................................................</w:t>
      </w:r>
    </w:p>
    <w:p w:rsidR="00415427" w:rsidRPr="00415427" w:rsidRDefault="00415427" w:rsidP="00415427">
      <w:pPr>
        <w:spacing w:after="0" w:line="360" w:lineRule="auto"/>
        <w:ind w:firstLine="709"/>
        <w:jc w:val="both"/>
        <w:rPr>
          <w:rFonts w:eastAsia="Calibri" w:cs="Times New Roman"/>
          <w:b/>
          <w:snapToGrid w:val="0"/>
          <w:sz w:val="20"/>
          <w:szCs w:val="20"/>
        </w:rPr>
      </w:pPr>
      <w:r w:rsidRPr="00415427">
        <w:rPr>
          <w:rFonts w:eastAsia="Calibri" w:cs="Times New Roman"/>
          <w:b/>
          <w:snapToGrid w:val="0"/>
          <w:sz w:val="20"/>
          <w:szCs w:val="20"/>
        </w:rPr>
        <w:t>......................................................................</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ИМЕ И ФАМИЛИЯ, ДЛЪЖНОСТ НА ЗАКОННИЯ</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ПРЕДСТАВИТЕЛ НА УЧАСТНИКА ИЛИ</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НАДЛЕЖНО УПЪЛНОМОЩЕНОТО ЛИЦЕ, съгласно</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приложено пълномощно № .........../Дата: .............</w:t>
      </w:r>
    </w:p>
    <w:p w:rsidR="00415427" w:rsidRPr="00415427" w:rsidRDefault="00415427" w:rsidP="00415427">
      <w:pPr>
        <w:tabs>
          <w:tab w:val="left" w:pos="0"/>
        </w:tabs>
        <w:spacing w:after="0" w:line="360" w:lineRule="auto"/>
        <w:ind w:firstLine="709"/>
        <w:rPr>
          <w:rFonts w:eastAsia="Times New Roman" w:cs="Times New Roman"/>
          <w:b/>
          <w:sz w:val="20"/>
          <w:szCs w:val="20"/>
        </w:rPr>
      </w:pPr>
      <w:r w:rsidRPr="00415427">
        <w:rPr>
          <w:rFonts w:eastAsia="Calibri" w:cs="Times New Roman"/>
          <w:b/>
          <w:snapToGrid w:val="0"/>
          <w:sz w:val="20"/>
          <w:szCs w:val="20"/>
        </w:rPr>
        <w:t>Дата:</w:t>
      </w:r>
    </w:p>
    <w:p w:rsidR="00415427" w:rsidRPr="00415427" w:rsidRDefault="00415427" w:rsidP="00415427">
      <w:pPr>
        <w:tabs>
          <w:tab w:val="left" w:pos="0"/>
          <w:tab w:val="left" w:pos="1134"/>
        </w:tabs>
        <w:spacing w:after="0" w:line="360" w:lineRule="auto"/>
        <w:ind w:left="709"/>
        <w:jc w:val="both"/>
        <w:rPr>
          <w:rFonts w:eastAsia="Calibri" w:cs="Times New Roman"/>
          <w:b/>
          <w:sz w:val="20"/>
          <w:szCs w:val="20"/>
        </w:rPr>
      </w:pPr>
      <w:r w:rsidRPr="00415427">
        <w:rPr>
          <w:rFonts w:eastAsia="Calibri" w:cs="Times New Roman"/>
          <w:b/>
          <w:sz w:val="20"/>
          <w:szCs w:val="20"/>
        </w:rPr>
        <w:t>Забележка:</w:t>
      </w:r>
    </w:p>
    <w:p w:rsidR="00415427" w:rsidRPr="00415427" w:rsidRDefault="00415427" w:rsidP="00415427">
      <w:pPr>
        <w:tabs>
          <w:tab w:val="left" w:pos="0"/>
          <w:tab w:val="left" w:pos="1134"/>
        </w:tabs>
        <w:spacing w:after="0" w:line="240" w:lineRule="auto"/>
        <w:ind w:left="624"/>
        <w:jc w:val="both"/>
        <w:rPr>
          <w:rFonts w:eastAsia="Calibri" w:cs="Times New Roman"/>
          <w:sz w:val="20"/>
          <w:szCs w:val="20"/>
        </w:rPr>
      </w:pPr>
      <w:r w:rsidRPr="00415427">
        <w:rPr>
          <w:rFonts w:eastAsia="Calibri" w:cs="Times New Roman"/>
          <w:sz w:val="20"/>
          <w:szCs w:val="20"/>
        </w:rPr>
        <w:t>•</w:t>
      </w:r>
      <w:r w:rsidRPr="00415427">
        <w:rPr>
          <w:rFonts w:eastAsia="Calibri" w:cs="Times New Roman"/>
          <w:sz w:val="20"/>
          <w:szCs w:val="20"/>
        </w:rPr>
        <w:tab/>
        <w:t>Декларацията е задължителна част от документите, които се представят при сключване на договор от избрания изпълнител;</w:t>
      </w:r>
    </w:p>
    <w:p w:rsidR="00415427" w:rsidRPr="00415427" w:rsidRDefault="00415427" w:rsidP="00415427">
      <w:pPr>
        <w:tabs>
          <w:tab w:val="left" w:pos="0"/>
          <w:tab w:val="left" w:pos="1134"/>
        </w:tabs>
        <w:spacing w:after="0" w:line="240" w:lineRule="auto"/>
        <w:ind w:left="624"/>
        <w:jc w:val="both"/>
        <w:rPr>
          <w:rFonts w:eastAsia="Calibri" w:cs="Times New Roman"/>
          <w:sz w:val="20"/>
          <w:szCs w:val="20"/>
        </w:rPr>
      </w:pPr>
      <w:r w:rsidRPr="00415427">
        <w:rPr>
          <w:rFonts w:eastAsia="Calibri" w:cs="Times New Roman"/>
          <w:sz w:val="20"/>
          <w:szCs w:val="20"/>
        </w:rPr>
        <w:t>•</w:t>
      </w:r>
      <w:r w:rsidRPr="00415427">
        <w:rPr>
          <w:rFonts w:eastAsia="Calibri" w:cs="Times New Roman"/>
          <w:sz w:val="20"/>
          <w:szCs w:val="20"/>
        </w:rPr>
        <w:tab/>
        <w:t>Декларацията се подписва от законния представител на участника или надлежно упълномощено лице, с приложено пълномощно;</w:t>
      </w:r>
    </w:p>
    <w:p w:rsidR="00415427" w:rsidRPr="00415427" w:rsidRDefault="00415427" w:rsidP="00415427">
      <w:pPr>
        <w:tabs>
          <w:tab w:val="left" w:pos="0"/>
          <w:tab w:val="left" w:pos="1134"/>
        </w:tabs>
        <w:spacing w:after="0" w:line="240" w:lineRule="auto"/>
        <w:ind w:left="624"/>
        <w:jc w:val="both"/>
        <w:rPr>
          <w:rFonts w:eastAsia="Calibri" w:cs="Times New Roman"/>
          <w:sz w:val="20"/>
          <w:szCs w:val="20"/>
        </w:rPr>
      </w:pPr>
      <w:r w:rsidRPr="00415427">
        <w:rPr>
          <w:rFonts w:eastAsia="Calibri" w:cs="Times New Roman"/>
          <w:sz w:val="20"/>
          <w:szCs w:val="20"/>
        </w:rPr>
        <w:t>•</w:t>
      </w:r>
      <w:r w:rsidRPr="00415427">
        <w:rPr>
          <w:rFonts w:eastAsia="Calibri" w:cs="Times New Roman"/>
          <w:sz w:val="20"/>
          <w:szCs w:val="20"/>
        </w:rPr>
        <w:tab/>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7A0E62" w:rsidRDefault="007A0E62" w:rsidP="00415427">
      <w:pPr>
        <w:spacing w:after="0" w:line="360" w:lineRule="auto"/>
        <w:jc w:val="right"/>
        <w:rPr>
          <w:rFonts w:eastAsia="Times New Roman" w:cs="Times New Roman"/>
          <w:b/>
          <w:sz w:val="24"/>
          <w:szCs w:val="24"/>
          <w:u w:val="single"/>
        </w:rPr>
      </w:pPr>
    </w:p>
    <w:p w:rsidR="007A0E62" w:rsidRDefault="007A0E62" w:rsidP="00415427">
      <w:pPr>
        <w:spacing w:after="0" w:line="360" w:lineRule="auto"/>
        <w:jc w:val="right"/>
        <w:rPr>
          <w:rFonts w:eastAsia="Times New Roman" w:cs="Times New Roman"/>
          <w:b/>
          <w:sz w:val="24"/>
          <w:szCs w:val="24"/>
          <w:u w:val="single"/>
        </w:rPr>
      </w:pPr>
    </w:p>
    <w:p w:rsidR="007A0E62" w:rsidRDefault="007A0E62" w:rsidP="00415427">
      <w:pPr>
        <w:spacing w:after="0" w:line="360" w:lineRule="auto"/>
        <w:jc w:val="right"/>
        <w:rPr>
          <w:rFonts w:eastAsia="Times New Roman" w:cs="Times New Roman"/>
          <w:b/>
          <w:sz w:val="24"/>
          <w:szCs w:val="24"/>
          <w:u w:val="single"/>
        </w:rPr>
      </w:pPr>
    </w:p>
    <w:p w:rsidR="007A0E62" w:rsidRDefault="007A0E62" w:rsidP="00415427">
      <w:pPr>
        <w:spacing w:after="0" w:line="360" w:lineRule="auto"/>
        <w:jc w:val="right"/>
        <w:rPr>
          <w:rFonts w:eastAsia="Times New Roman" w:cs="Times New Roman"/>
          <w:b/>
          <w:sz w:val="24"/>
          <w:szCs w:val="24"/>
          <w:u w:val="single"/>
        </w:rPr>
      </w:pPr>
    </w:p>
    <w:p w:rsidR="007A0E62" w:rsidRDefault="007A0E62" w:rsidP="00415427">
      <w:pPr>
        <w:spacing w:after="0" w:line="360" w:lineRule="auto"/>
        <w:jc w:val="right"/>
        <w:rPr>
          <w:rFonts w:eastAsia="Times New Roman" w:cs="Times New Roman"/>
          <w:b/>
          <w:sz w:val="24"/>
          <w:szCs w:val="24"/>
          <w:u w:val="single"/>
        </w:rPr>
      </w:pPr>
    </w:p>
    <w:p w:rsidR="00E41266" w:rsidRDefault="00E41266" w:rsidP="00415427">
      <w:pPr>
        <w:spacing w:after="0" w:line="360" w:lineRule="auto"/>
        <w:jc w:val="right"/>
        <w:rPr>
          <w:rFonts w:eastAsia="Times New Roman" w:cs="Times New Roman"/>
          <w:b/>
          <w:sz w:val="24"/>
          <w:szCs w:val="24"/>
          <w:u w:val="single"/>
        </w:rPr>
      </w:pPr>
    </w:p>
    <w:p w:rsidR="00205472" w:rsidRDefault="00205472" w:rsidP="00415427">
      <w:pPr>
        <w:spacing w:after="0" w:line="360" w:lineRule="auto"/>
        <w:jc w:val="right"/>
        <w:rPr>
          <w:rFonts w:eastAsia="Times New Roman" w:cs="Times New Roman"/>
          <w:b/>
          <w:sz w:val="24"/>
          <w:szCs w:val="24"/>
          <w:u w:val="single"/>
        </w:rPr>
      </w:pPr>
    </w:p>
    <w:p w:rsidR="00205472" w:rsidRDefault="00205472" w:rsidP="00415427">
      <w:pPr>
        <w:spacing w:after="0" w:line="360" w:lineRule="auto"/>
        <w:jc w:val="right"/>
        <w:rPr>
          <w:rFonts w:eastAsia="Times New Roman" w:cs="Times New Roman"/>
          <w:b/>
          <w:sz w:val="24"/>
          <w:szCs w:val="24"/>
          <w:u w:val="single"/>
        </w:rPr>
      </w:pPr>
    </w:p>
    <w:p w:rsidR="007A0E62" w:rsidRDefault="007A0E62" w:rsidP="00415427">
      <w:pPr>
        <w:spacing w:after="0" w:line="360" w:lineRule="auto"/>
        <w:jc w:val="right"/>
        <w:rPr>
          <w:rFonts w:eastAsia="Times New Roman" w:cs="Times New Roman"/>
          <w:b/>
          <w:sz w:val="24"/>
          <w:szCs w:val="24"/>
          <w:u w:val="single"/>
        </w:rPr>
      </w:pPr>
    </w:p>
    <w:p w:rsidR="00205472" w:rsidRPr="00BF2CD7" w:rsidRDefault="00205472" w:rsidP="00205472">
      <w:pPr>
        <w:spacing w:after="0" w:line="240" w:lineRule="auto"/>
        <w:ind w:firstLine="288"/>
        <w:jc w:val="right"/>
        <w:rPr>
          <w:rFonts w:eastAsia="Times New Roman" w:cs="Times New Roman"/>
          <w:b/>
          <w:bCs/>
          <w:i/>
          <w:sz w:val="24"/>
          <w:szCs w:val="24"/>
          <w:u w:val="single"/>
        </w:rPr>
      </w:pPr>
      <w:r w:rsidRPr="00BF2CD7">
        <w:rPr>
          <w:rFonts w:eastAsia="Times New Roman" w:cs="Times New Roman"/>
          <w:b/>
          <w:bCs/>
          <w:i/>
          <w:sz w:val="24"/>
          <w:szCs w:val="24"/>
          <w:u w:val="single"/>
        </w:rPr>
        <w:t xml:space="preserve">Образец № </w:t>
      </w:r>
      <w:r>
        <w:rPr>
          <w:rFonts w:eastAsia="Times New Roman" w:cs="Times New Roman"/>
          <w:b/>
          <w:bCs/>
          <w:i/>
          <w:sz w:val="24"/>
          <w:szCs w:val="24"/>
          <w:u w:val="single"/>
        </w:rPr>
        <w:t>13</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b/>
          <w:sz w:val="20"/>
          <w:szCs w:val="20"/>
        </w:rPr>
        <w:t>ДЕКЛАРАЦИЯ</w:t>
      </w:r>
    </w:p>
    <w:p w:rsidR="00415427" w:rsidRPr="00415427" w:rsidRDefault="00415427" w:rsidP="00415427">
      <w:pPr>
        <w:spacing w:after="0" w:line="360" w:lineRule="auto"/>
        <w:jc w:val="center"/>
        <w:rPr>
          <w:rFonts w:eastAsia="Times New Roman" w:cs="Times New Roman"/>
          <w:sz w:val="20"/>
          <w:szCs w:val="20"/>
        </w:rPr>
      </w:pPr>
      <w:r w:rsidRPr="00415427">
        <w:rPr>
          <w:rFonts w:eastAsia="Times New Roman" w:cs="Times New Roman"/>
          <w:sz w:val="20"/>
          <w:szCs w:val="20"/>
        </w:rPr>
        <w:t>по чл. 101, ал. 11 от ЗОП, във връзка с чл. 107, т. 4 от ЗОП</w:t>
      </w:r>
      <w:r w:rsidRPr="00415427">
        <w:rPr>
          <w:rFonts w:eastAsia="Verdana" w:cs="Times New Roman"/>
          <w:b/>
          <w:bCs/>
          <w:sz w:val="20"/>
          <w:szCs w:val="20"/>
          <w:lang w:eastAsia="bg-BG" w:bidi="bg-BG"/>
        </w:rPr>
        <w:t xml:space="preserve"> </w:t>
      </w:r>
    </w:p>
    <w:p w:rsidR="00415427" w:rsidRPr="00415427" w:rsidRDefault="00415427" w:rsidP="00415427">
      <w:pPr>
        <w:spacing w:after="0" w:line="360" w:lineRule="auto"/>
        <w:jc w:val="center"/>
        <w:rPr>
          <w:rFonts w:eastAsia="Times New Roman" w:cs="Times New Roman"/>
          <w:b/>
          <w:sz w:val="20"/>
          <w:szCs w:val="20"/>
        </w:rPr>
      </w:pPr>
      <w:r w:rsidRPr="00415427">
        <w:rPr>
          <w:rFonts w:eastAsia="Times New Roman" w:cs="Times New Roman"/>
          <w:i/>
          <w:sz w:val="20"/>
          <w:szCs w:val="20"/>
        </w:rPr>
        <w:t>(представя се при сключване на договор от избрания изпълнител)</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Долуподписаният/ната ________________________________________________,</w:t>
      </w:r>
    </w:p>
    <w:p w:rsidR="00415427" w:rsidRPr="00415427" w:rsidRDefault="00415427" w:rsidP="00415427">
      <w:pPr>
        <w:spacing w:after="0" w:line="360" w:lineRule="auto"/>
        <w:jc w:val="center"/>
        <w:rPr>
          <w:rFonts w:eastAsia="Times New Roman" w:cs="Times New Roman"/>
          <w:i/>
          <w:sz w:val="20"/>
          <w:szCs w:val="20"/>
        </w:rPr>
      </w:pPr>
      <w:r w:rsidRPr="00415427">
        <w:rPr>
          <w:rFonts w:eastAsia="Times New Roman" w:cs="Times New Roman"/>
          <w:i/>
          <w:sz w:val="20"/>
          <w:szCs w:val="20"/>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 xml:space="preserve">с документ за самоличност № _____________, изд. на ____________ г. от __________, </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 постоянен адрес: 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в качеството си на _______________________________________________________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на __________________________________________________________________,</w:t>
      </w:r>
    </w:p>
    <w:p w:rsidR="00415427" w:rsidRPr="00415427" w:rsidRDefault="00415427" w:rsidP="00415427">
      <w:pPr>
        <w:spacing w:after="0" w:line="360" w:lineRule="auto"/>
        <w:jc w:val="center"/>
        <w:rPr>
          <w:rFonts w:eastAsia="Times New Roman" w:cs="Times New Roman"/>
          <w:sz w:val="20"/>
          <w:szCs w:val="20"/>
        </w:rPr>
      </w:pPr>
      <w:r w:rsidRPr="00415427">
        <w:rPr>
          <w:rFonts w:eastAsia="Times New Roman" w:cs="Times New Roman"/>
          <w:i/>
          <w:sz w:val="20"/>
          <w:szCs w:val="20"/>
        </w:rPr>
        <w:t xml:space="preserve">(наименование на участника, подизпълнителя, всяко едно от лицата в обединение, трето </w:t>
      </w:r>
      <w:r w:rsidRPr="00415427">
        <w:rPr>
          <w:rFonts w:eastAsia="Times New Roman" w:cs="Times New Roman"/>
          <w:sz w:val="20"/>
          <w:szCs w:val="20"/>
        </w:rPr>
        <w:t>лице)</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със седалище и адрес на управление/адрес за кореспонденция: гр. ______________,</w:t>
      </w:r>
    </w:p>
    <w:p w:rsidR="00415427" w:rsidRPr="00415427" w:rsidRDefault="00415427" w:rsidP="00415427">
      <w:pPr>
        <w:spacing w:after="0" w:line="360" w:lineRule="auto"/>
        <w:jc w:val="both"/>
        <w:rPr>
          <w:rFonts w:eastAsia="Times New Roman" w:cs="Times New Roman"/>
          <w:sz w:val="20"/>
          <w:szCs w:val="20"/>
        </w:rPr>
      </w:pPr>
      <w:r w:rsidRPr="00415427">
        <w:rPr>
          <w:rFonts w:eastAsia="Times New Roman" w:cs="Times New Roman"/>
          <w:sz w:val="20"/>
          <w:szCs w:val="20"/>
        </w:rPr>
        <w:t>_____________________________________________________________________,</w:t>
      </w:r>
    </w:p>
    <w:p w:rsidR="00415427" w:rsidRPr="00415427" w:rsidRDefault="00415427" w:rsidP="00415427">
      <w:pPr>
        <w:spacing w:after="0" w:line="360" w:lineRule="auto"/>
        <w:rPr>
          <w:rFonts w:eastAsia="Times New Roman" w:cs="Times New Roman"/>
          <w:sz w:val="20"/>
          <w:szCs w:val="20"/>
        </w:rPr>
      </w:pPr>
      <w:r w:rsidRPr="00415427">
        <w:rPr>
          <w:rFonts w:eastAsia="Times New Roman" w:cs="Times New Roman"/>
          <w:sz w:val="20"/>
          <w:szCs w:val="20"/>
        </w:rPr>
        <w:t>ЕИК/БУЛСТАТ/ЕГН/Идентификация на чуждестранно лице:  ______________:</w:t>
      </w:r>
    </w:p>
    <w:p w:rsidR="00415427" w:rsidRPr="00415427" w:rsidRDefault="00415427" w:rsidP="00415427">
      <w:pPr>
        <w:spacing w:before="120" w:after="120" w:line="360" w:lineRule="auto"/>
        <w:jc w:val="center"/>
        <w:rPr>
          <w:rFonts w:eastAsia="Times New Roman" w:cs="Times New Roman"/>
          <w:b/>
          <w:sz w:val="20"/>
          <w:szCs w:val="20"/>
        </w:rPr>
      </w:pPr>
      <w:r w:rsidRPr="00415427">
        <w:rPr>
          <w:rFonts w:eastAsia="Times New Roman" w:cs="Times New Roman"/>
          <w:b/>
          <w:sz w:val="20"/>
          <w:szCs w:val="20"/>
        </w:rPr>
        <w:t>ДЕКЛАРИРАМ, ЧЕ:</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 xml:space="preserve">Представляваният от мен </w:t>
      </w:r>
      <w:r w:rsidRPr="00415427">
        <w:rPr>
          <w:rFonts w:eastAsia="Times New Roman" w:cs="Times New Roman"/>
          <w:i/>
          <w:sz w:val="20"/>
          <w:szCs w:val="20"/>
        </w:rPr>
        <w:t xml:space="preserve">участник/подизпълнител/лице в обединение/ трето лице, а </w:t>
      </w:r>
      <w:r w:rsidRPr="00415427">
        <w:rPr>
          <w:rFonts w:eastAsia="Times New Roman" w:cs="Times New Roman"/>
          <w:sz w:val="20"/>
          <w:szCs w:val="20"/>
        </w:rPr>
        <w:t>именно ________________________________________________</w:t>
      </w:r>
    </w:p>
    <w:p w:rsidR="00415427" w:rsidRPr="00415427" w:rsidRDefault="00415427" w:rsidP="00415427">
      <w:pPr>
        <w:spacing w:after="0" w:line="360" w:lineRule="auto"/>
        <w:jc w:val="center"/>
        <w:rPr>
          <w:rFonts w:eastAsia="Times New Roman" w:cs="Times New Roman"/>
          <w:sz w:val="20"/>
          <w:szCs w:val="20"/>
        </w:rPr>
      </w:pPr>
      <w:r w:rsidRPr="00415427">
        <w:rPr>
          <w:rFonts w:eastAsia="Times New Roman" w:cs="Times New Roman"/>
          <w:i/>
          <w:sz w:val="20"/>
          <w:szCs w:val="20"/>
        </w:rPr>
        <w:t xml:space="preserve">(наименование на участника, подизпълнителя, всяко едно от лицата в обединение, трето </w:t>
      </w:r>
      <w:r w:rsidRPr="00415427">
        <w:rPr>
          <w:rFonts w:eastAsia="Times New Roman" w:cs="Times New Roman"/>
          <w:sz w:val="20"/>
          <w:szCs w:val="20"/>
        </w:rPr>
        <w:t>лице)</w:t>
      </w:r>
    </w:p>
    <w:p w:rsidR="00415427" w:rsidRPr="00415427" w:rsidRDefault="00415427" w:rsidP="00415427">
      <w:pPr>
        <w:tabs>
          <w:tab w:val="left" w:pos="709"/>
          <w:tab w:val="left" w:pos="2160"/>
        </w:tabs>
        <w:spacing w:after="0" w:line="360" w:lineRule="auto"/>
        <w:ind w:right="-108"/>
        <w:jc w:val="both"/>
        <w:rPr>
          <w:rFonts w:eastAsia="Calibri" w:cs="Times New Roman"/>
          <w:b/>
          <w:spacing w:val="-1"/>
          <w:sz w:val="20"/>
          <w:szCs w:val="20"/>
        </w:rPr>
      </w:pPr>
      <w:r w:rsidRPr="00415427">
        <w:rPr>
          <w:rFonts w:eastAsia="Calibri" w:cs="Times New Roman"/>
          <w:b/>
          <w:i/>
          <w:sz w:val="20"/>
          <w:szCs w:val="20"/>
        </w:rPr>
        <w:t xml:space="preserve">не е свързано лице с участник в обществена поръчка с предмет: </w:t>
      </w:r>
      <w:r w:rsidR="007A0E62">
        <w:rPr>
          <w:rFonts w:eastAsia="Calibri" w:cs="Times New Roman"/>
          <w:b/>
          <w:i/>
          <w:sz w:val="20"/>
          <w:szCs w:val="20"/>
        </w:rPr>
        <w:t>…………………………………………..</w:t>
      </w:r>
    </w:p>
    <w:p w:rsidR="00415427" w:rsidRPr="00415427" w:rsidRDefault="00415427" w:rsidP="00415427">
      <w:pPr>
        <w:tabs>
          <w:tab w:val="left" w:pos="-5670"/>
        </w:tabs>
        <w:spacing w:after="0" w:line="360" w:lineRule="auto"/>
        <w:ind w:firstLine="709"/>
        <w:jc w:val="both"/>
        <w:rPr>
          <w:rFonts w:eastAsia="Calibri" w:cs="Times New Roman"/>
          <w:sz w:val="20"/>
          <w:szCs w:val="20"/>
        </w:rPr>
      </w:pPr>
    </w:p>
    <w:p w:rsidR="00415427" w:rsidRPr="00415427" w:rsidRDefault="00415427" w:rsidP="00415427">
      <w:pPr>
        <w:tabs>
          <w:tab w:val="left" w:pos="-5670"/>
        </w:tabs>
        <w:spacing w:after="0" w:line="360" w:lineRule="auto"/>
        <w:ind w:firstLine="709"/>
        <w:jc w:val="both"/>
        <w:rPr>
          <w:rFonts w:eastAsia="Calibri" w:cs="Times New Roman"/>
          <w:b/>
          <w:sz w:val="20"/>
          <w:szCs w:val="20"/>
          <w:u w:val="single"/>
        </w:rPr>
      </w:pPr>
      <w:r w:rsidRPr="00415427">
        <w:rPr>
          <w:rFonts w:eastAsia="Calibri" w:cs="Times New Roman"/>
          <w:b/>
          <w:sz w:val="20"/>
          <w:szCs w:val="20"/>
          <w:u w:val="single"/>
        </w:rPr>
        <w:t>Забележка:</w:t>
      </w:r>
    </w:p>
    <w:p w:rsidR="00415427" w:rsidRPr="00415427" w:rsidRDefault="00415427" w:rsidP="00415427">
      <w:pPr>
        <w:tabs>
          <w:tab w:val="left" w:pos="-5670"/>
        </w:tabs>
        <w:spacing w:after="0" w:line="360" w:lineRule="auto"/>
        <w:ind w:firstLine="709"/>
        <w:jc w:val="both"/>
        <w:rPr>
          <w:rFonts w:eastAsia="Times New Roman" w:cs="Times New Roman"/>
          <w:sz w:val="20"/>
          <w:szCs w:val="20"/>
        </w:rPr>
      </w:pPr>
      <w:r w:rsidRPr="00415427">
        <w:rPr>
          <w:rFonts w:eastAsia="Calibri" w:cs="Times New Roman"/>
          <w:sz w:val="20"/>
          <w:szCs w:val="20"/>
        </w:rPr>
        <w:t>Свързани лица не могат да бъдат самостоятелни участници в една и съща процедура. Възложителят отстранява от процедурата участници, които са свързани лица.</w:t>
      </w:r>
    </w:p>
    <w:p w:rsidR="00415427" w:rsidRPr="00415427" w:rsidRDefault="00415427" w:rsidP="00415427">
      <w:pPr>
        <w:spacing w:after="0" w:line="360" w:lineRule="auto"/>
        <w:ind w:firstLine="709"/>
        <w:jc w:val="both"/>
        <w:rPr>
          <w:rFonts w:eastAsia="Verdana" w:cs="Times New Roman"/>
          <w:b/>
          <w:color w:val="232323"/>
          <w:sz w:val="20"/>
          <w:szCs w:val="20"/>
          <w:lang w:eastAsia="bg-BG" w:bidi="bg-BG"/>
        </w:rPr>
      </w:pPr>
      <w:r w:rsidRPr="00415427">
        <w:rPr>
          <w:rFonts w:eastAsia="Calibri" w:cs="Times New Roman"/>
          <w:b/>
          <w:sz w:val="20"/>
          <w:szCs w:val="20"/>
        </w:rPr>
        <w:t xml:space="preserve">Свързани лица по смисъла на </w:t>
      </w:r>
      <w:r w:rsidRPr="00415427">
        <w:rPr>
          <w:rFonts w:eastAsia="Verdana" w:cs="Times New Roman"/>
          <w:b/>
          <w:bCs/>
          <w:color w:val="232323"/>
          <w:sz w:val="20"/>
          <w:szCs w:val="20"/>
          <w:lang w:eastAsia="bg-BG" w:bidi="bg-BG"/>
        </w:rPr>
        <w:t xml:space="preserve">§ </w:t>
      </w:r>
      <w:r w:rsidRPr="00415427">
        <w:rPr>
          <w:rFonts w:eastAsia="Verdana" w:cs="Times New Roman"/>
          <w:b/>
          <w:bCs/>
          <w:i/>
          <w:iCs/>
          <w:color w:val="232323"/>
          <w:sz w:val="20"/>
          <w:szCs w:val="20"/>
          <w:lang w:eastAsia="bg-BG" w:bidi="bg-BG"/>
        </w:rPr>
        <w:t>2,</w:t>
      </w:r>
      <w:r w:rsidRPr="00415427">
        <w:rPr>
          <w:rFonts w:eastAsia="Verdana" w:cs="Times New Roman"/>
          <w:b/>
          <w:bCs/>
          <w:color w:val="232323"/>
          <w:sz w:val="20"/>
          <w:szCs w:val="20"/>
          <w:lang w:eastAsia="bg-BG" w:bidi="bg-BG"/>
        </w:rPr>
        <w:t xml:space="preserve"> т. 45 от ДР на ЗОП във вр. с § 1, т. 13 и 14 от ДР на Закона за публичното предлагане на ценни книжа (ЗППЦК) са:</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Verdana" w:cs="Times New Roman"/>
          <w:b/>
          <w:bCs/>
          <w:sz w:val="20"/>
          <w:szCs w:val="20"/>
          <w:lang w:eastAsia="bg-BG" w:bidi="bg-BG"/>
        </w:rPr>
        <w:t>Съгласно § 1, т. 13 от ДР на ЗППЦК</w:t>
      </w:r>
      <w:r w:rsidRPr="00415427">
        <w:rPr>
          <w:rFonts w:eastAsia="Times New Roman" w:cs="Times New Roman"/>
          <w:sz w:val="20"/>
          <w:szCs w:val="20"/>
        </w:rPr>
        <w:t>, "Свързани лица" са:</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а) лицата, едното от които контролира другото лице или негово дъщерно дружество;</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б) лицата, чиято дейност се контролира от трето лице;</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в) лицата, които съвместно контролират трето лице;</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Verdana" w:cs="Times New Roman"/>
          <w:b/>
          <w:bCs/>
          <w:sz w:val="20"/>
          <w:szCs w:val="20"/>
          <w:lang w:eastAsia="bg-BG" w:bidi="bg-BG"/>
        </w:rPr>
        <w:t xml:space="preserve">Съгласно § 1, т. 14 от ДР на ЗППЦК, </w:t>
      </w:r>
      <w:r w:rsidRPr="00415427">
        <w:rPr>
          <w:rFonts w:eastAsia="Times New Roman" w:cs="Times New Roman"/>
          <w:sz w:val="20"/>
          <w:szCs w:val="20"/>
        </w:rPr>
        <w:t>"Контрол" е налице, когато едно лице:</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 xml:space="preserve">а) притежава, включително чрез дъщерно дружество или по силата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споразумение с друго лице, над 50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сто от броя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гласовете в общото събрание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едно дружество или друго юридическо лице; или</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 xml:space="preserve">б) може да определя пряко или непряко повече от половината от членовете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управителния или контролния орган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едно юридическо лице; или</w:t>
      </w:r>
    </w:p>
    <w:p w:rsidR="00415427" w:rsidRPr="00415427" w:rsidRDefault="00415427" w:rsidP="00415427">
      <w:pPr>
        <w:spacing w:after="0" w:line="360" w:lineRule="auto"/>
        <w:ind w:firstLine="709"/>
        <w:jc w:val="both"/>
        <w:rPr>
          <w:rFonts w:eastAsia="Times New Roman" w:cs="Times New Roman"/>
          <w:sz w:val="20"/>
          <w:szCs w:val="20"/>
        </w:rPr>
      </w:pPr>
      <w:r w:rsidRPr="00415427">
        <w:rPr>
          <w:rFonts w:eastAsia="Times New Roman" w:cs="Times New Roman"/>
          <w:sz w:val="20"/>
          <w:szCs w:val="20"/>
        </w:rPr>
        <w:t xml:space="preserve">в) може по друг начин да упражнява решаващо влияние върху вземането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решения във връзка с дейността </w:t>
      </w:r>
      <w:r w:rsidRPr="00415427">
        <w:rPr>
          <w:rFonts w:eastAsia="Times New Roman" w:cs="Times New Roman"/>
          <w:sz w:val="20"/>
          <w:szCs w:val="20"/>
          <w:bdr w:val="none" w:sz="0" w:space="0" w:color="auto" w:frame="1"/>
          <w:shd w:val="clear" w:color="auto" w:fill="FFFFFF"/>
        </w:rPr>
        <w:t>на</w:t>
      </w:r>
      <w:r w:rsidRPr="00415427">
        <w:rPr>
          <w:rFonts w:eastAsia="Times New Roman" w:cs="Times New Roman"/>
          <w:sz w:val="20"/>
          <w:szCs w:val="20"/>
        </w:rPr>
        <w:t xml:space="preserve"> юридическо лице.</w:t>
      </w:r>
    </w:p>
    <w:p w:rsidR="00415427" w:rsidRPr="00415427" w:rsidRDefault="00415427" w:rsidP="00415427">
      <w:pPr>
        <w:widowControl w:val="0"/>
        <w:tabs>
          <w:tab w:val="left" w:pos="9360"/>
        </w:tabs>
        <w:spacing w:after="0" w:line="360" w:lineRule="auto"/>
        <w:ind w:right="51"/>
        <w:jc w:val="both"/>
        <w:rPr>
          <w:rFonts w:eastAsia="Verdana" w:cs="Times New Roman"/>
          <w:sz w:val="20"/>
          <w:szCs w:val="20"/>
          <w:lang w:eastAsia="bg-BG" w:bidi="bg-BG"/>
        </w:rPr>
      </w:pPr>
    </w:p>
    <w:p w:rsidR="00415427" w:rsidRPr="00415427" w:rsidRDefault="00415427" w:rsidP="00C10ED9">
      <w:pPr>
        <w:spacing w:after="0" w:line="360" w:lineRule="auto"/>
        <w:ind w:firstLine="709"/>
        <w:jc w:val="both"/>
        <w:rPr>
          <w:rFonts w:eastAsia="Times New Roman" w:cs="Times New Roman"/>
          <w:sz w:val="20"/>
          <w:szCs w:val="20"/>
        </w:rPr>
      </w:pPr>
      <w:r w:rsidRPr="00415427">
        <w:rPr>
          <w:rFonts w:eastAsia="Times New Roman" w:cs="Times New Roman"/>
          <w:sz w:val="20"/>
          <w:szCs w:val="20"/>
        </w:rPr>
        <w:t>Известна ми е наказателната отговорност по чл. 313 от Наказателния кодекс за деклариране на неверни обстоятелства.</w:t>
      </w:r>
      <w:r w:rsidRPr="00415427">
        <w:rPr>
          <w:rFonts w:eastAsia="Times New Roman" w:cs="Times New Roman"/>
          <w:sz w:val="20"/>
          <w:szCs w:val="20"/>
        </w:rPr>
        <w:tab/>
      </w:r>
      <w:r w:rsidRPr="00415427">
        <w:rPr>
          <w:rFonts w:eastAsia="Times New Roman" w:cs="Times New Roman"/>
          <w:sz w:val="20"/>
          <w:szCs w:val="20"/>
        </w:rPr>
        <w:tab/>
      </w:r>
      <w:r w:rsidRPr="00415427">
        <w:rPr>
          <w:rFonts w:eastAsia="Times New Roman" w:cs="Times New Roman"/>
          <w:sz w:val="20"/>
          <w:szCs w:val="20"/>
        </w:rPr>
        <w:tab/>
      </w:r>
    </w:p>
    <w:p w:rsidR="00415427" w:rsidRPr="00415427" w:rsidRDefault="00415427" w:rsidP="00415427">
      <w:pPr>
        <w:spacing w:after="0" w:line="360" w:lineRule="auto"/>
        <w:ind w:firstLine="709"/>
        <w:jc w:val="both"/>
        <w:rPr>
          <w:rFonts w:eastAsia="Calibri" w:cs="Times New Roman"/>
          <w:b/>
          <w:snapToGrid w:val="0"/>
          <w:sz w:val="20"/>
          <w:szCs w:val="20"/>
        </w:rPr>
      </w:pPr>
      <w:r w:rsidRPr="00415427">
        <w:rPr>
          <w:rFonts w:eastAsia="Calibri" w:cs="Times New Roman"/>
          <w:b/>
          <w:snapToGrid w:val="0"/>
          <w:sz w:val="20"/>
          <w:szCs w:val="20"/>
        </w:rPr>
        <w:t>Подпис: ...................................................</w:t>
      </w:r>
    </w:p>
    <w:p w:rsidR="00415427" w:rsidRPr="00415427" w:rsidRDefault="00415427" w:rsidP="00415427">
      <w:pPr>
        <w:spacing w:after="0" w:line="360" w:lineRule="auto"/>
        <w:ind w:firstLine="709"/>
        <w:jc w:val="both"/>
        <w:rPr>
          <w:rFonts w:eastAsia="Calibri" w:cs="Times New Roman"/>
          <w:b/>
          <w:snapToGrid w:val="0"/>
          <w:sz w:val="20"/>
          <w:szCs w:val="20"/>
        </w:rPr>
      </w:pPr>
      <w:r w:rsidRPr="00415427">
        <w:rPr>
          <w:rFonts w:eastAsia="Calibri" w:cs="Times New Roman"/>
          <w:b/>
          <w:snapToGrid w:val="0"/>
          <w:sz w:val="20"/>
          <w:szCs w:val="20"/>
        </w:rPr>
        <w:t>.................................................................</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ИМЕ И ФАМИЛИЯ, ДЛЪЖНОСТ НА ЗАКОННИЯ</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ПРЕДСТАВИТЕЛ ИЛИ</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НАДЛЕЖНО УПЪЛНОМОЩЕНОТО ЛИЦЕ, съгласно</w:t>
      </w:r>
    </w:p>
    <w:p w:rsidR="00415427" w:rsidRPr="00415427" w:rsidRDefault="00415427" w:rsidP="00415427">
      <w:pPr>
        <w:spacing w:after="0" w:line="360" w:lineRule="auto"/>
        <w:ind w:firstLine="709"/>
        <w:jc w:val="both"/>
        <w:rPr>
          <w:rFonts w:eastAsia="Calibri" w:cs="Times New Roman"/>
          <w:b/>
          <w:sz w:val="20"/>
          <w:szCs w:val="20"/>
        </w:rPr>
      </w:pPr>
      <w:r w:rsidRPr="00415427">
        <w:rPr>
          <w:rFonts w:eastAsia="Calibri" w:cs="Times New Roman"/>
          <w:b/>
          <w:sz w:val="20"/>
          <w:szCs w:val="20"/>
        </w:rPr>
        <w:t>приложено пълномощно № .........../Дата: .............</w:t>
      </w:r>
    </w:p>
    <w:p w:rsidR="00415427" w:rsidRPr="00415427" w:rsidRDefault="00415427" w:rsidP="00415427">
      <w:pPr>
        <w:tabs>
          <w:tab w:val="left" w:pos="0"/>
          <w:tab w:val="left" w:pos="2847"/>
        </w:tabs>
        <w:spacing w:after="0" w:line="360" w:lineRule="auto"/>
        <w:ind w:firstLine="709"/>
        <w:rPr>
          <w:rFonts w:eastAsia="Calibri" w:cs="Times New Roman"/>
          <w:b/>
          <w:snapToGrid w:val="0"/>
          <w:sz w:val="20"/>
          <w:szCs w:val="20"/>
        </w:rPr>
      </w:pPr>
      <w:r w:rsidRPr="00415427">
        <w:rPr>
          <w:rFonts w:eastAsia="Calibri" w:cs="Times New Roman"/>
          <w:b/>
          <w:snapToGrid w:val="0"/>
          <w:sz w:val="20"/>
          <w:szCs w:val="20"/>
        </w:rPr>
        <w:t>Дата:</w:t>
      </w:r>
      <w:r w:rsidRPr="00415427">
        <w:rPr>
          <w:rFonts w:eastAsia="Calibri" w:cs="Times New Roman"/>
          <w:b/>
          <w:snapToGrid w:val="0"/>
          <w:sz w:val="20"/>
          <w:szCs w:val="20"/>
        </w:rPr>
        <w:tab/>
      </w:r>
    </w:p>
    <w:p w:rsidR="00415427" w:rsidRPr="00415427" w:rsidRDefault="00415427" w:rsidP="00415427">
      <w:pPr>
        <w:tabs>
          <w:tab w:val="left" w:pos="1134"/>
        </w:tabs>
        <w:spacing w:after="0" w:line="360" w:lineRule="auto"/>
        <w:ind w:firstLine="709"/>
        <w:jc w:val="both"/>
        <w:rPr>
          <w:rFonts w:eastAsia="Times New Roman" w:cs="Times New Roman"/>
          <w:b/>
          <w:sz w:val="20"/>
          <w:szCs w:val="20"/>
          <w:u w:val="single"/>
        </w:rPr>
      </w:pPr>
    </w:p>
    <w:p w:rsidR="00415427" w:rsidRPr="00415427" w:rsidRDefault="00415427" w:rsidP="00415427">
      <w:pPr>
        <w:tabs>
          <w:tab w:val="left" w:pos="1134"/>
        </w:tabs>
        <w:spacing w:after="0" w:line="360" w:lineRule="auto"/>
        <w:ind w:firstLine="709"/>
        <w:jc w:val="both"/>
        <w:rPr>
          <w:rFonts w:eastAsia="Times New Roman" w:cs="Times New Roman"/>
          <w:b/>
          <w:i/>
          <w:sz w:val="20"/>
          <w:szCs w:val="20"/>
          <w:u w:val="single"/>
        </w:rPr>
      </w:pPr>
      <w:r w:rsidRPr="00415427">
        <w:rPr>
          <w:rFonts w:eastAsia="Times New Roman" w:cs="Times New Roman"/>
          <w:b/>
          <w:sz w:val="20"/>
          <w:szCs w:val="20"/>
          <w:u w:val="single"/>
        </w:rPr>
        <w:t>Забележка:</w:t>
      </w:r>
    </w:p>
    <w:p w:rsidR="00415427" w:rsidRPr="00415427" w:rsidRDefault="00415427" w:rsidP="00A36A62">
      <w:pPr>
        <w:numPr>
          <w:ilvl w:val="0"/>
          <w:numId w:val="19"/>
        </w:numPr>
        <w:tabs>
          <w:tab w:val="left" w:pos="993"/>
        </w:tabs>
        <w:spacing w:after="0" w:line="360" w:lineRule="auto"/>
        <w:jc w:val="both"/>
        <w:rPr>
          <w:rFonts w:eastAsia="Times New Roman" w:cs="Times New Roman"/>
          <w:i/>
          <w:sz w:val="20"/>
          <w:szCs w:val="20"/>
        </w:rPr>
      </w:pPr>
      <w:r w:rsidRPr="00415427">
        <w:rPr>
          <w:rFonts w:eastAsia="Times New Roman" w:cs="Times New Roman"/>
          <w:i/>
          <w:sz w:val="20"/>
          <w:szCs w:val="20"/>
        </w:rPr>
        <w:t>Декларацията е задължителна част от документите, които се представят при сключване на договор от избрания изпълнител;</w:t>
      </w:r>
    </w:p>
    <w:p w:rsidR="00415427" w:rsidRPr="00415427" w:rsidRDefault="00415427" w:rsidP="00A36A62">
      <w:pPr>
        <w:numPr>
          <w:ilvl w:val="0"/>
          <w:numId w:val="19"/>
        </w:numPr>
        <w:tabs>
          <w:tab w:val="left" w:pos="993"/>
        </w:tabs>
        <w:spacing w:after="0" w:line="360" w:lineRule="auto"/>
        <w:jc w:val="both"/>
        <w:rPr>
          <w:rFonts w:eastAsia="Times New Roman" w:cs="Times New Roman"/>
          <w:i/>
          <w:sz w:val="20"/>
          <w:szCs w:val="20"/>
        </w:rPr>
      </w:pPr>
      <w:r w:rsidRPr="00415427">
        <w:rPr>
          <w:rFonts w:eastAsia="Times New Roman" w:cs="Times New Roman"/>
          <w:i/>
          <w:sz w:val="20"/>
          <w:szCs w:val="20"/>
        </w:rPr>
        <w:t>Декларацията се подписва от законния представител на участника, подизпълнителя, всяко едно от лицата в обединение, трето лице или надлежно упълномощено лице, с приложено пълномощно.</w:t>
      </w:r>
    </w:p>
    <w:p w:rsidR="00415427" w:rsidRPr="00415427" w:rsidRDefault="00415427" w:rsidP="00415427">
      <w:pPr>
        <w:tabs>
          <w:tab w:val="left" w:pos="0"/>
          <w:tab w:val="left" w:pos="1134"/>
        </w:tabs>
        <w:spacing w:after="0" w:line="240" w:lineRule="auto"/>
        <w:ind w:left="624"/>
        <w:jc w:val="both"/>
        <w:rPr>
          <w:rFonts w:eastAsia="Calibri" w:cs="Times New Roman"/>
          <w:sz w:val="20"/>
          <w:szCs w:val="20"/>
          <w:lang w:val="en-US"/>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415427" w:rsidRDefault="00415427" w:rsidP="002648B2">
      <w:pPr>
        <w:spacing w:after="0" w:line="240" w:lineRule="auto"/>
        <w:jc w:val="both"/>
        <w:rPr>
          <w:rFonts w:eastAsia="MS Mincho"/>
          <w:b/>
          <w:bCs/>
          <w:sz w:val="24"/>
          <w:szCs w:val="24"/>
          <w:u w:val="single"/>
          <w:lang w:eastAsia="bg-BG"/>
        </w:rPr>
      </w:pPr>
    </w:p>
    <w:p w:rsidR="00723A38" w:rsidRDefault="00723A38" w:rsidP="004C626D">
      <w:pPr>
        <w:spacing w:after="0" w:line="240" w:lineRule="auto"/>
        <w:jc w:val="both"/>
        <w:rPr>
          <w:rFonts w:eastAsia="Times New Roman" w:cs="Times New Roman"/>
          <w:sz w:val="24"/>
          <w:szCs w:val="24"/>
        </w:rPr>
      </w:pPr>
    </w:p>
    <w:sectPr w:rsidR="00723A38" w:rsidSect="00662BB6">
      <w:footerReference w:type="default" r:id="rId28"/>
      <w:pgSz w:w="11906" w:h="16838"/>
      <w:pgMar w:top="709" w:right="991" w:bottom="709"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EF" w:rsidRDefault="004F3FEF" w:rsidP="004C626D">
      <w:pPr>
        <w:spacing w:after="0" w:line="240" w:lineRule="auto"/>
      </w:pPr>
      <w:r>
        <w:separator/>
      </w:r>
    </w:p>
  </w:endnote>
  <w:endnote w:type="continuationSeparator" w:id="0">
    <w:p w:rsidR="004F3FEF" w:rsidRDefault="004F3FEF" w:rsidP="004C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Segoe UI Symbol">
    <w:panose1 w:val="020B0502040204020203"/>
    <w:charset w:val="00"/>
    <w:family w:val="swiss"/>
    <w:pitch w:val="variable"/>
    <w:sig w:usb0="800001E3" w:usb1="1200FFEF" w:usb2="0064C000" w:usb3="00000000" w:csb0="00000001"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sz w:val="22"/>
      </w:rPr>
      <w:id w:val="-2037268501"/>
      <w:docPartObj>
        <w:docPartGallery w:val="Page Numbers (Bottom of Page)"/>
        <w:docPartUnique/>
      </w:docPartObj>
    </w:sdtPr>
    <w:sdtEndPr>
      <w:rPr>
        <w:rFonts w:ascii="Times New Roman" w:eastAsiaTheme="minorHAnsi" w:hAnsi="Times New Roman" w:cstheme="minorBidi"/>
        <w:sz w:val="28"/>
      </w:rPr>
    </w:sdtEndPr>
    <w:sdtContent>
      <w:p w:rsidR="00DE50F4" w:rsidRDefault="00DE50F4" w:rsidP="00A45EA8">
        <w:pPr>
          <w:tabs>
            <w:tab w:val="center" w:pos="4961"/>
            <w:tab w:val="right" w:pos="9922"/>
          </w:tabs>
          <w:spacing w:after="0"/>
          <w:outlineLvl w:val="0"/>
        </w:pPr>
        <w:r>
          <w:rPr>
            <w:rFonts w:ascii="Calibri" w:eastAsia="Calibri" w:hAnsi="Calibri" w:cs="Times New Roman"/>
            <w:sz w:val="22"/>
          </w:rPr>
          <w:tab/>
        </w:r>
        <w:r>
          <w:rPr>
            <w:rFonts w:ascii="Calibri" w:eastAsia="Calibri" w:hAnsi="Calibri" w:cs="Times New Roman"/>
            <w:sz w:val="22"/>
          </w:rPr>
          <w:tab/>
        </w:r>
        <w:r>
          <w:fldChar w:fldCharType="begin"/>
        </w:r>
        <w:r>
          <w:instrText>PAGE   \* MERGEFORMAT</w:instrText>
        </w:r>
        <w:r>
          <w:fldChar w:fldCharType="separate"/>
        </w:r>
        <w:r w:rsidR="0078650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EF" w:rsidRDefault="004F3FEF" w:rsidP="004C626D">
      <w:pPr>
        <w:spacing w:after="0" w:line="240" w:lineRule="auto"/>
      </w:pPr>
      <w:r>
        <w:separator/>
      </w:r>
    </w:p>
  </w:footnote>
  <w:footnote w:type="continuationSeparator" w:id="0">
    <w:p w:rsidR="004F3FEF" w:rsidRDefault="004F3FEF" w:rsidP="004C6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024144"/>
    <w:multiLevelType w:val="hybridMultilevel"/>
    <w:tmpl w:val="F7F65998"/>
    <w:lvl w:ilvl="0" w:tplc="9B105A50">
      <w:start w:val="1"/>
      <w:numFmt w:val="decimal"/>
      <w:lvlText w:val="%1."/>
      <w:lvlJc w:val="left"/>
      <w:pPr>
        <w:ind w:left="1069" w:hanging="360"/>
      </w:pPr>
      <w:rPr>
        <w:rFonts w:ascii="Verdana" w:hAnsi="Verdana" w:hint="default"/>
        <w:i/>
        <w:sz w:val="20"/>
        <w:szCs w:val="2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77944DC"/>
    <w:multiLevelType w:val="multilevel"/>
    <w:tmpl w:val="17F68008"/>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start w:val="1"/>
      <w:numFmt w:val="decimal"/>
      <w:lvlText w:val="%2)"/>
      <w:lvlJc w:val="left"/>
      <w:rPr>
        <w:rFonts w:ascii="Times New Roman" w:eastAsia="Verdana"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23715"/>
    <w:multiLevelType w:val="hybridMultilevel"/>
    <w:tmpl w:val="A352EA80"/>
    <w:lvl w:ilvl="0" w:tplc="891C905E">
      <w:start w:val="1"/>
      <w:numFmt w:val="bullet"/>
      <w:lvlText w:val="§"/>
      <w:lvlJc w:val="left"/>
      <w:pPr>
        <w:ind w:left="1287" w:hanging="360"/>
      </w:pPr>
      <w:rPr>
        <w:rFonts w:ascii="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1418"/>
        </w:tabs>
        <w:ind w:left="1418" w:hanging="850"/>
      </w:pPr>
    </w:lvl>
    <w:lvl w:ilvl="1">
      <w:start w:val="1"/>
      <w:numFmt w:val="decimal"/>
      <w:pStyle w:val="NumPar2"/>
      <w:lvlText w:val="%1.%2."/>
      <w:lvlJc w:val="left"/>
      <w:pPr>
        <w:tabs>
          <w:tab w:val="num" w:pos="1418"/>
        </w:tabs>
        <w:ind w:left="1418" w:hanging="850"/>
      </w:pPr>
    </w:lvl>
    <w:lvl w:ilvl="2">
      <w:start w:val="1"/>
      <w:numFmt w:val="decimal"/>
      <w:pStyle w:val="NumPar3"/>
      <w:lvlText w:val="%1.%2.%3."/>
      <w:lvlJc w:val="left"/>
      <w:pPr>
        <w:tabs>
          <w:tab w:val="num" w:pos="1418"/>
        </w:tabs>
        <w:ind w:left="1418" w:hanging="850"/>
      </w:pPr>
    </w:lvl>
    <w:lvl w:ilvl="3">
      <w:start w:val="1"/>
      <w:numFmt w:val="decimal"/>
      <w:pStyle w:val="NumPar4"/>
      <w:lvlText w:val="%1.%2.%3.%4."/>
      <w:lvlJc w:val="left"/>
      <w:pPr>
        <w:tabs>
          <w:tab w:val="num" w:pos="1418"/>
        </w:tabs>
        <w:ind w:left="1418" w:hanging="85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6">
    <w:nsid w:val="291F4198"/>
    <w:multiLevelType w:val="multilevel"/>
    <w:tmpl w:val="A928E6C6"/>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
    <w:nsid w:val="2C697B0D"/>
    <w:multiLevelType w:val="multilevel"/>
    <w:tmpl w:val="008ECA84"/>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9E260B4"/>
    <w:multiLevelType w:val="hybridMultilevel"/>
    <w:tmpl w:val="3D041E22"/>
    <w:lvl w:ilvl="0" w:tplc="2EE8C13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B95911"/>
    <w:multiLevelType w:val="hybridMultilevel"/>
    <w:tmpl w:val="6FDA5670"/>
    <w:lvl w:ilvl="0" w:tplc="891C905E">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EC30773"/>
    <w:multiLevelType w:val="hybridMultilevel"/>
    <w:tmpl w:val="EDA8F986"/>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42945F2A"/>
    <w:multiLevelType w:val="multilevel"/>
    <w:tmpl w:val="35B02A5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5575BE6"/>
    <w:multiLevelType w:val="multilevel"/>
    <w:tmpl w:val="D81E7B1E"/>
    <w:lvl w:ilvl="0">
      <w:start w:val="1"/>
      <w:numFmt w:val="decimal"/>
      <w:lvlText w:val="%1."/>
      <w:lvlJc w:val="left"/>
      <w:pPr>
        <w:ind w:left="5087" w:hanging="975"/>
      </w:pPr>
      <w:rPr>
        <w:rFonts w:hint="default"/>
        <w:b/>
      </w:rPr>
    </w:lvl>
    <w:lvl w:ilvl="1">
      <w:start w:val="3"/>
      <w:numFmt w:val="decimal"/>
      <w:isLgl/>
      <w:lvlText w:val="%1.%2."/>
      <w:lvlJc w:val="left"/>
      <w:pPr>
        <w:ind w:left="4832" w:hanging="720"/>
      </w:pPr>
      <w:rPr>
        <w:rFonts w:hint="default"/>
      </w:rPr>
    </w:lvl>
    <w:lvl w:ilvl="2">
      <w:start w:val="2"/>
      <w:numFmt w:val="decimal"/>
      <w:isLgl/>
      <w:lvlText w:val="%1.%2.%3."/>
      <w:lvlJc w:val="left"/>
      <w:pPr>
        <w:ind w:left="4832" w:hanging="720"/>
      </w:pPr>
      <w:rPr>
        <w:rFonts w:hint="default"/>
      </w:rPr>
    </w:lvl>
    <w:lvl w:ilvl="3">
      <w:start w:val="1"/>
      <w:numFmt w:val="decimal"/>
      <w:isLgl/>
      <w:lvlText w:val="%1.%2.%3.%4."/>
      <w:lvlJc w:val="left"/>
      <w:pPr>
        <w:ind w:left="4832" w:hanging="720"/>
      </w:pPr>
      <w:rPr>
        <w:rFonts w:hint="default"/>
        <w:b/>
      </w:rPr>
    </w:lvl>
    <w:lvl w:ilvl="4">
      <w:start w:val="1"/>
      <w:numFmt w:val="decimal"/>
      <w:isLgl/>
      <w:lvlText w:val="%1.%2.%3.%4.%5."/>
      <w:lvlJc w:val="left"/>
      <w:pPr>
        <w:ind w:left="5192" w:hanging="1080"/>
      </w:pPr>
      <w:rPr>
        <w:rFonts w:hint="default"/>
      </w:rPr>
    </w:lvl>
    <w:lvl w:ilvl="5">
      <w:start w:val="1"/>
      <w:numFmt w:val="decimal"/>
      <w:isLgl/>
      <w:lvlText w:val="%1.%2.%3.%4.%5.%6."/>
      <w:lvlJc w:val="left"/>
      <w:pPr>
        <w:ind w:left="5192" w:hanging="1080"/>
      </w:pPr>
      <w:rPr>
        <w:rFonts w:hint="default"/>
      </w:rPr>
    </w:lvl>
    <w:lvl w:ilvl="6">
      <w:start w:val="1"/>
      <w:numFmt w:val="decimal"/>
      <w:isLgl/>
      <w:lvlText w:val="%1.%2.%3.%4.%5.%6.%7."/>
      <w:lvlJc w:val="left"/>
      <w:pPr>
        <w:ind w:left="5552" w:hanging="1440"/>
      </w:pPr>
      <w:rPr>
        <w:rFonts w:hint="default"/>
      </w:rPr>
    </w:lvl>
    <w:lvl w:ilvl="7">
      <w:start w:val="1"/>
      <w:numFmt w:val="decimal"/>
      <w:isLgl/>
      <w:lvlText w:val="%1.%2.%3.%4.%5.%6.%7.%8."/>
      <w:lvlJc w:val="left"/>
      <w:pPr>
        <w:ind w:left="5552" w:hanging="1440"/>
      </w:pPr>
      <w:rPr>
        <w:rFonts w:hint="default"/>
      </w:rPr>
    </w:lvl>
    <w:lvl w:ilvl="8">
      <w:start w:val="1"/>
      <w:numFmt w:val="decimal"/>
      <w:isLgl/>
      <w:lvlText w:val="%1.%2.%3.%4.%5.%6.%7.%8.%9."/>
      <w:lvlJc w:val="left"/>
      <w:pPr>
        <w:ind w:left="5912" w:hanging="1800"/>
      </w:pPr>
      <w:rPr>
        <w:rFonts w:hint="default"/>
      </w:rPr>
    </w:lvl>
  </w:abstractNum>
  <w:abstractNum w:abstractNumId="14">
    <w:nsid w:val="4BB233AD"/>
    <w:multiLevelType w:val="multilevel"/>
    <w:tmpl w:val="50D43E90"/>
    <w:lvl w:ilvl="0">
      <w:start w:val="1"/>
      <w:numFmt w:val="upperRoman"/>
      <w:lvlText w:val="%1."/>
      <w:lvlJc w:val="left"/>
      <w:pPr>
        <w:ind w:left="1287"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5">
    <w:nsid w:val="516B4B8E"/>
    <w:multiLevelType w:val="multilevel"/>
    <w:tmpl w:val="2EA61544"/>
    <w:lvl w:ilvl="0">
      <w:start w:val="1"/>
      <w:numFmt w:val="decimal"/>
      <w:lvlText w:val="%1."/>
      <w:lvlJc w:val="left"/>
      <w:pPr>
        <w:ind w:left="716" w:hanging="360"/>
      </w:pPr>
      <w:rPr>
        <w:rFonts w:hint="default"/>
      </w:rPr>
    </w:lvl>
    <w:lvl w:ilvl="1">
      <w:start w:val="1"/>
      <w:numFmt w:val="decimal"/>
      <w:isLgl/>
      <w:lvlText w:val="%1.%2."/>
      <w:lvlJc w:val="left"/>
      <w:pPr>
        <w:ind w:left="786" w:hanging="360"/>
      </w:pPr>
      <w:rPr>
        <w:rFonts w:eastAsia="MS Mincho" w:hint="default"/>
        <w:color w:val="000000" w:themeColor="text1"/>
      </w:rPr>
    </w:lvl>
    <w:lvl w:ilvl="2">
      <w:start w:val="1"/>
      <w:numFmt w:val="decimal"/>
      <w:isLgl/>
      <w:lvlText w:val="%1.%2.%3."/>
      <w:lvlJc w:val="left"/>
      <w:pPr>
        <w:ind w:left="720" w:hanging="720"/>
      </w:pPr>
      <w:rPr>
        <w:rFonts w:eastAsia="MS Mincho" w:hint="default"/>
        <w:b w:val="0"/>
        <w:color w:val="auto"/>
      </w:rPr>
    </w:lvl>
    <w:lvl w:ilvl="3">
      <w:start w:val="1"/>
      <w:numFmt w:val="decimal"/>
      <w:isLgl/>
      <w:lvlText w:val="%1.%2.%3.%4."/>
      <w:lvlJc w:val="left"/>
      <w:pPr>
        <w:ind w:left="2135" w:hanging="720"/>
      </w:pPr>
      <w:rPr>
        <w:rFonts w:eastAsia="MS Mincho" w:hint="default"/>
        <w:color w:val="000000" w:themeColor="text1"/>
      </w:rPr>
    </w:lvl>
    <w:lvl w:ilvl="4">
      <w:start w:val="1"/>
      <w:numFmt w:val="decimal"/>
      <w:isLgl/>
      <w:lvlText w:val="%1.%2.%3.%4.%5."/>
      <w:lvlJc w:val="left"/>
      <w:pPr>
        <w:ind w:left="2848" w:hanging="1080"/>
      </w:pPr>
      <w:rPr>
        <w:rFonts w:eastAsia="MS Mincho" w:hint="default"/>
        <w:color w:val="000000" w:themeColor="text1"/>
      </w:rPr>
    </w:lvl>
    <w:lvl w:ilvl="5">
      <w:start w:val="1"/>
      <w:numFmt w:val="decimal"/>
      <w:isLgl/>
      <w:lvlText w:val="%1.%2.%3.%4.%5.%6."/>
      <w:lvlJc w:val="left"/>
      <w:pPr>
        <w:ind w:left="3201" w:hanging="1080"/>
      </w:pPr>
      <w:rPr>
        <w:rFonts w:eastAsia="MS Mincho" w:hint="default"/>
        <w:color w:val="000000" w:themeColor="text1"/>
      </w:rPr>
    </w:lvl>
    <w:lvl w:ilvl="6">
      <w:start w:val="1"/>
      <w:numFmt w:val="decimal"/>
      <w:isLgl/>
      <w:lvlText w:val="%1.%2.%3.%4.%5.%6.%7."/>
      <w:lvlJc w:val="left"/>
      <w:pPr>
        <w:ind w:left="3914" w:hanging="1440"/>
      </w:pPr>
      <w:rPr>
        <w:rFonts w:eastAsia="MS Mincho" w:hint="default"/>
        <w:color w:val="000000" w:themeColor="text1"/>
      </w:rPr>
    </w:lvl>
    <w:lvl w:ilvl="7">
      <w:start w:val="1"/>
      <w:numFmt w:val="decimal"/>
      <w:isLgl/>
      <w:lvlText w:val="%1.%2.%3.%4.%5.%6.%7.%8."/>
      <w:lvlJc w:val="left"/>
      <w:pPr>
        <w:ind w:left="4267" w:hanging="1440"/>
      </w:pPr>
      <w:rPr>
        <w:rFonts w:eastAsia="MS Mincho" w:hint="default"/>
        <w:color w:val="000000" w:themeColor="text1"/>
      </w:rPr>
    </w:lvl>
    <w:lvl w:ilvl="8">
      <w:start w:val="1"/>
      <w:numFmt w:val="decimal"/>
      <w:isLgl/>
      <w:lvlText w:val="%1.%2.%3.%4.%5.%6.%7.%8.%9."/>
      <w:lvlJc w:val="left"/>
      <w:pPr>
        <w:ind w:left="4980" w:hanging="1800"/>
      </w:pPr>
      <w:rPr>
        <w:rFonts w:eastAsia="MS Mincho" w:hint="default"/>
        <w:color w:val="000000" w:themeColor="text1"/>
      </w:rPr>
    </w:lvl>
  </w:abstractNum>
  <w:abstractNum w:abstractNumId="16">
    <w:nsid w:val="56A413E6"/>
    <w:multiLevelType w:val="hybridMultilevel"/>
    <w:tmpl w:val="2474CFA4"/>
    <w:lvl w:ilvl="0" w:tplc="0402000B">
      <w:start w:val="1"/>
      <w:numFmt w:val="bullet"/>
      <w:lvlText w:val=""/>
      <w:lvlJc w:val="left"/>
      <w:pPr>
        <w:ind w:left="1429" w:hanging="360"/>
      </w:pPr>
      <w:rPr>
        <w:rFonts w:ascii="Wingdings" w:hAnsi="Wingdings" w:hint="default"/>
      </w:rPr>
    </w:lvl>
    <w:lvl w:ilvl="1" w:tplc="0402000B">
      <w:start w:val="1"/>
      <w:numFmt w:val="bullet"/>
      <w:lvlText w:val=""/>
      <w:lvlJc w:val="left"/>
      <w:pPr>
        <w:ind w:left="2149" w:hanging="360"/>
      </w:pPr>
      <w:rPr>
        <w:rFonts w:ascii="Wingdings" w:hAnsi="Wingdings"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7">
    <w:nsid w:val="58F04883"/>
    <w:multiLevelType w:val="hybridMultilevel"/>
    <w:tmpl w:val="16D8A9A2"/>
    <w:lvl w:ilvl="0" w:tplc="0409000F">
      <w:start w:val="1"/>
      <w:numFmt w:val="decimal"/>
      <w:lvlText w:val="%1."/>
      <w:lvlJc w:val="left"/>
      <w:pPr>
        <w:ind w:left="1428" w:hanging="360"/>
      </w:pPr>
      <w:rPr>
        <w:rFonts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C1936FE"/>
    <w:multiLevelType w:val="hybridMultilevel"/>
    <w:tmpl w:val="CAC68952"/>
    <w:lvl w:ilvl="0" w:tplc="CDD869C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1BF7F53"/>
    <w:multiLevelType w:val="hybridMultilevel"/>
    <w:tmpl w:val="C77C63FC"/>
    <w:lvl w:ilvl="0" w:tplc="078AB910">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nsid w:val="73957097"/>
    <w:multiLevelType w:val="multilevel"/>
    <w:tmpl w:val="726C3DA6"/>
    <w:lvl w:ilvl="0">
      <w:start w:val="2"/>
      <w:numFmt w:val="decimal"/>
      <w:lvlText w:val="%1."/>
      <w:lvlJc w:val="left"/>
      <w:pPr>
        <w:ind w:left="360" w:hanging="360"/>
      </w:pPr>
      <w:rPr>
        <w:rFonts w:hint="default"/>
        <w:i w:val="0"/>
      </w:rPr>
    </w:lvl>
    <w:lvl w:ilvl="1">
      <w:start w:val="1"/>
      <w:numFmt w:val="decimal"/>
      <w:lvlText w:val="%1.%2."/>
      <w:lvlJc w:val="left"/>
      <w:pPr>
        <w:ind w:left="1069" w:hanging="36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5284051"/>
    <w:multiLevelType w:val="hybridMultilevel"/>
    <w:tmpl w:val="CFC08506"/>
    <w:lvl w:ilvl="0" w:tplc="F404F64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4">
    <w:nsid w:val="75841AE4"/>
    <w:multiLevelType w:val="hybridMultilevel"/>
    <w:tmpl w:val="1C647EC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5">
    <w:nsid w:val="79B156B7"/>
    <w:multiLevelType w:val="multilevel"/>
    <w:tmpl w:val="BBA2B97C"/>
    <w:lvl w:ilvl="0">
      <w:start w:val="1"/>
      <w:numFmt w:val="decimal"/>
      <w:lvlText w:val="%1."/>
      <w:lvlJc w:val="left"/>
      <w:pPr>
        <w:ind w:left="927" w:hanging="360"/>
      </w:pPr>
      <w:rPr>
        <w:rFonts w:cs="Times New Roman" w:hint="default"/>
        <w:b/>
        <w:sz w:val="24"/>
        <w:szCs w:val="24"/>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C231BDA"/>
    <w:multiLevelType w:val="multilevel"/>
    <w:tmpl w:val="47A04288"/>
    <w:lvl w:ilvl="0">
      <w:start w:val="1"/>
      <w:numFmt w:val="decimal"/>
      <w:lvlText w:val="%1."/>
      <w:lvlJc w:val="left"/>
      <w:pPr>
        <w:ind w:left="1080" w:hanging="360"/>
      </w:pPr>
      <w:rPr>
        <w:b/>
        <w:i w:val="0"/>
      </w:rPr>
    </w:lvl>
    <w:lvl w:ilvl="1">
      <w:start w:val="1"/>
      <w:numFmt w:val="decimal"/>
      <w:isLgl/>
      <w:lvlText w:val="%1.%2."/>
      <w:lvlJc w:val="left"/>
      <w:pPr>
        <w:ind w:left="1211" w:hanging="360"/>
      </w:pPr>
      <w:rPr>
        <w:b/>
        <w:sz w:val="24"/>
        <w:szCs w:val="24"/>
      </w:rPr>
    </w:lvl>
    <w:lvl w:ilvl="2">
      <w:start w:val="1"/>
      <w:numFmt w:val="decimal"/>
      <w:isLgl/>
      <w:lvlText w:val="%1.%2.%3."/>
      <w:lvlJc w:val="left"/>
      <w:pPr>
        <w:ind w:left="1440" w:hanging="720"/>
      </w:pPr>
      <w:rPr>
        <w:b/>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14"/>
  </w:num>
  <w:num w:numId="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0"/>
  </w:num>
  <w:num w:numId="6">
    <w:abstractNumId w:val="6"/>
  </w:num>
  <w:num w:numId="7">
    <w:abstractNumId w:val="23"/>
  </w:num>
  <w:num w:numId="8">
    <w:abstractNumId w:val="13"/>
  </w:num>
  <w:num w:numId="9">
    <w:abstractNumId w:val="18"/>
    <w:lvlOverride w:ilvl="0">
      <w:startOverride w:val="1"/>
    </w:lvlOverride>
  </w:num>
  <w:num w:numId="10">
    <w:abstractNumId w:val="11"/>
    <w:lvlOverride w:ilvl="0">
      <w:startOverride w:val="1"/>
    </w:lvlOverride>
  </w:num>
  <w:num w:numId="11">
    <w:abstractNumId w:val="5"/>
  </w:num>
  <w:num w:numId="12">
    <w:abstractNumId w:val="20"/>
  </w:num>
  <w:num w:numId="13">
    <w:abstractNumId w:val="25"/>
  </w:num>
  <w:num w:numId="14">
    <w:abstractNumId w:val="4"/>
  </w:num>
  <w:num w:numId="15">
    <w:abstractNumId w:val="8"/>
  </w:num>
  <w:num w:numId="16">
    <w:abstractNumId w:val="24"/>
  </w:num>
  <w:num w:numId="17">
    <w:abstractNumId w:val="7"/>
  </w:num>
  <w:num w:numId="18">
    <w:abstractNumId w:val="1"/>
  </w:num>
  <w:num w:numId="19">
    <w:abstractNumId w:val="12"/>
  </w:num>
  <w:num w:numId="20">
    <w:abstractNumId w:val="15"/>
  </w:num>
  <w:num w:numId="21">
    <w:abstractNumId w:val="3"/>
  </w:num>
  <w:num w:numId="22">
    <w:abstractNumId w:val="9"/>
  </w:num>
  <w:num w:numId="23">
    <w:abstractNumId w:val="17"/>
  </w:num>
  <w:num w:numId="24">
    <w:abstractNumId w:val="2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8A0"/>
    <w:rsid w:val="00002E3D"/>
    <w:rsid w:val="0000667E"/>
    <w:rsid w:val="00006DA7"/>
    <w:rsid w:val="000072D6"/>
    <w:rsid w:val="000104CB"/>
    <w:rsid w:val="00010A87"/>
    <w:rsid w:val="0001303F"/>
    <w:rsid w:val="0001389F"/>
    <w:rsid w:val="000166DA"/>
    <w:rsid w:val="00016DDE"/>
    <w:rsid w:val="000204CF"/>
    <w:rsid w:val="000209A7"/>
    <w:rsid w:val="00021F1D"/>
    <w:rsid w:val="0002206D"/>
    <w:rsid w:val="00022325"/>
    <w:rsid w:val="000232AF"/>
    <w:rsid w:val="000235AF"/>
    <w:rsid w:val="00025F85"/>
    <w:rsid w:val="0002622F"/>
    <w:rsid w:val="00027563"/>
    <w:rsid w:val="00027ED9"/>
    <w:rsid w:val="0003490E"/>
    <w:rsid w:val="0003502F"/>
    <w:rsid w:val="00035743"/>
    <w:rsid w:val="00041BF2"/>
    <w:rsid w:val="00047C02"/>
    <w:rsid w:val="00051A5E"/>
    <w:rsid w:val="000523A3"/>
    <w:rsid w:val="00053195"/>
    <w:rsid w:val="00053197"/>
    <w:rsid w:val="000549C8"/>
    <w:rsid w:val="00054D39"/>
    <w:rsid w:val="000561F9"/>
    <w:rsid w:val="00057008"/>
    <w:rsid w:val="00061F7E"/>
    <w:rsid w:val="00062193"/>
    <w:rsid w:val="00063DF2"/>
    <w:rsid w:val="00065B46"/>
    <w:rsid w:val="00066179"/>
    <w:rsid w:val="000677F7"/>
    <w:rsid w:val="00071413"/>
    <w:rsid w:val="000724A2"/>
    <w:rsid w:val="000728F3"/>
    <w:rsid w:val="000731BF"/>
    <w:rsid w:val="000750B7"/>
    <w:rsid w:val="00075782"/>
    <w:rsid w:val="00077038"/>
    <w:rsid w:val="00077655"/>
    <w:rsid w:val="00084427"/>
    <w:rsid w:val="00090AE8"/>
    <w:rsid w:val="00092520"/>
    <w:rsid w:val="0009547C"/>
    <w:rsid w:val="000956FE"/>
    <w:rsid w:val="00096ABA"/>
    <w:rsid w:val="000A1347"/>
    <w:rsid w:val="000A285E"/>
    <w:rsid w:val="000A633B"/>
    <w:rsid w:val="000A6ABE"/>
    <w:rsid w:val="000B4AAC"/>
    <w:rsid w:val="000B7938"/>
    <w:rsid w:val="000C03AB"/>
    <w:rsid w:val="000C1D18"/>
    <w:rsid w:val="000C1DF5"/>
    <w:rsid w:val="000C2288"/>
    <w:rsid w:val="000C2CA8"/>
    <w:rsid w:val="000C2D9B"/>
    <w:rsid w:val="000C3705"/>
    <w:rsid w:val="000C554C"/>
    <w:rsid w:val="000C55FC"/>
    <w:rsid w:val="000D36AC"/>
    <w:rsid w:val="000D4D35"/>
    <w:rsid w:val="000D73E2"/>
    <w:rsid w:val="000D75EE"/>
    <w:rsid w:val="000E0553"/>
    <w:rsid w:val="000E1637"/>
    <w:rsid w:val="000E2F40"/>
    <w:rsid w:val="000E3589"/>
    <w:rsid w:val="000E6EED"/>
    <w:rsid w:val="000E7209"/>
    <w:rsid w:val="000F255A"/>
    <w:rsid w:val="000F3BC9"/>
    <w:rsid w:val="000F41DA"/>
    <w:rsid w:val="000F61A5"/>
    <w:rsid w:val="000F6F38"/>
    <w:rsid w:val="00104A3F"/>
    <w:rsid w:val="00107463"/>
    <w:rsid w:val="00107E25"/>
    <w:rsid w:val="00112313"/>
    <w:rsid w:val="00114269"/>
    <w:rsid w:val="001165B2"/>
    <w:rsid w:val="001173BF"/>
    <w:rsid w:val="00120DB6"/>
    <w:rsid w:val="0012164C"/>
    <w:rsid w:val="00122D77"/>
    <w:rsid w:val="0012380D"/>
    <w:rsid w:val="00123974"/>
    <w:rsid w:val="00124AE4"/>
    <w:rsid w:val="00126674"/>
    <w:rsid w:val="00127D89"/>
    <w:rsid w:val="00131DEA"/>
    <w:rsid w:val="00132E12"/>
    <w:rsid w:val="00135405"/>
    <w:rsid w:val="00142B20"/>
    <w:rsid w:val="00144321"/>
    <w:rsid w:val="00144898"/>
    <w:rsid w:val="001463B2"/>
    <w:rsid w:val="00147B7D"/>
    <w:rsid w:val="00153172"/>
    <w:rsid w:val="001535D0"/>
    <w:rsid w:val="00153DBB"/>
    <w:rsid w:val="00154E04"/>
    <w:rsid w:val="0015681D"/>
    <w:rsid w:val="00156A45"/>
    <w:rsid w:val="00161892"/>
    <w:rsid w:val="0016194E"/>
    <w:rsid w:val="001623FC"/>
    <w:rsid w:val="001640A8"/>
    <w:rsid w:val="001643C6"/>
    <w:rsid w:val="00166FDB"/>
    <w:rsid w:val="00167D5C"/>
    <w:rsid w:val="00167FA9"/>
    <w:rsid w:val="0017228D"/>
    <w:rsid w:val="0017240F"/>
    <w:rsid w:val="001752CA"/>
    <w:rsid w:val="00182821"/>
    <w:rsid w:val="00182BB1"/>
    <w:rsid w:val="00184126"/>
    <w:rsid w:val="001870CE"/>
    <w:rsid w:val="00187C80"/>
    <w:rsid w:val="00193967"/>
    <w:rsid w:val="00193CDA"/>
    <w:rsid w:val="00195B7C"/>
    <w:rsid w:val="00196CEF"/>
    <w:rsid w:val="00197C69"/>
    <w:rsid w:val="001A103D"/>
    <w:rsid w:val="001A6FE9"/>
    <w:rsid w:val="001B0959"/>
    <w:rsid w:val="001B1778"/>
    <w:rsid w:val="001B436D"/>
    <w:rsid w:val="001B5811"/>
    <w:rsid w:val="001B6547"/>
    <w:rsid w:val="001B729D"/>
    <w:rsid w:val="001C06A0"/>
    <w:rsid w:val="001C149E"/>
    <w:rsid w:val="001C1780"/>
    <w:rsid w:val="001C1E24"/>
    <w:rsid w:val="001C22C2"/>
    <w:rsid w:val="001C232F"/>
    <w:rsid w:val="001C6292"/>
    <w:rsid w:val="001C677F"/>
    <w:rsid w:val="001C7A9F"/>
    <w:rsid w:val="001D11AD"/>
    <w:rsid w:val="001D2865"/>
    <w:rsid w:val="001D78C8"/>
    <w:rsid w:val="001D7CBF"/>
    <w:rsid w:val="001E17CF"/>
    <w:rsid w:val="001E1F07"/>
    <w:rsid w:val="001E29E5"/>
    <w:rsid w:val="001F4D86"/>
    <w:rsid w:val="001F784E"/>
    <w:rsid w:val="002029AC"/>
    <w:rsid w:val="00205472"/>
    <w:rsid w:val="00205AD9"/>
    <w:rsid w:val="0020701B"/>
    <w:rsid w:val="002073DF"/>
    <w:rsid w:val="00210127"/>
    <w:rsid w:val="002128CB"/>
    <w:rsid w:val="00216DEE"/>
    <w:rsid w:val="00217051"/>
    <w:rsid w:val="00222596"/>
    <w:rsid w:val="002236ED"/>
    <w:rsid w:val="00225739"/>
    <w:rsid w:val="00227EE7"/>
    <w:rsid w:val="002319DB"/>
    <w:rsid w:val="0023751C"/>
    <w:rsid w:val="00241818"/>
    <w:rsid w:val="00241A46"/>
    <w:rsid w:val="00241F96"/>
    <w:rsid w:val="002442FC"/>
    <w:rsid w:val="0024452D"/>
    <w:rsid w:val="00247758"/>
    <w:rsid w:val="0025002D"/>
    <w:rsid w:val="00251986"/>
    <w:rsid w:val="002523A3"/>
    <w:rsid w:val="002524E5"/>
    <w:rsid w:val="002609F0"/>
    <w:rsid w:val="00261E04"/>
    <w:rsid w:val="00263CFE"/>
    <w:rsid w:val="002648B2"/>
    <w:rsid w:val="00267D43"/>
    <w:rsid w:val="00271169"/>
    <w:rsid w:val="0027232F"/>
    <w:rsid w:val="0027336D"/>
    <w:rsid w:val="00274BA4"/>
    <w:rsid w:val="002761D0"/>
    <w:rsid w:val="00276BB3"/>
    <w:rsid w:val="00276D0E"/>
    <w:rsid w:val="00276EC8"/>
    <w:rsid w:val="002809EA"/>
    <w:rsid w:val="00281225"/>
    <w:rsid w:val="00283D6B"/>
    <w:rsid w:val="0028695D"/>
    <w:rsid w:val="002872AE"/>
    <w:rsid w:val="00290012"/>
    <w:rsid w:val="00290D4E"/>
    <w:rsid w:val="00292189"/>
    <w:rsid w:val="002932F1"/>
    <w:rsid w:val="00293C3A"/>
    <w:rsid w:val="002963B2"/>
    <w:rsid w:val="002966B3"/>
    <w:rsid w:val="002978A7"/>
    <w:rsid w:val="002A079F"/>
    <w:rsid w:val="002A2A8F"/>
    <w:rsid w:val="002A45AC"/>
    <w:rsid w:val="002A4D99"/>
    <w:rsid w:val="002A79CF"/>
    <w:rsid w:val="002B1596"/>
    <w:rsid w:val="002B2798"/>
    <w:rsid w:val="002B708B"/>
    <w:rsid w:val="002B7186"/>
    <w:rsid w:val="002B7215"/>
    <w:rsid w:val="002B791C"/>
    <w:rsid w:val="002C1101"/>
    <w:rsid w:val="002C4DDD"/>
    <w:rsid w:val="002C68F5"/>
    <w:rsid w:val="002C77D0"/>
    <w:rsid w:val="002D0EDE"/>
    <w:rsid w:val="002D40F7"/>
    <w:rsid w:val="002D5F3A"/>
    <w:rsid w:val="002D6231"/>
    <w:rsid w:val="002D67AA"/>
    <w:rsid w:val="002D686B"/>
    <w:rsid w:val="002E0401"/>
    <w:rsid w:val="002E5056"/>
    <w:rsid w:val="002E5250"/>
    <w:rsid w:val="002E65BF"/>
    <w:rsid w:val="002F3F8D"/>
    <w:rsid w:val="002F6086"/>
    <w:rsid w:val="002F7411"/>
    <w:rsid w:val="002F7A32"/>
    <w:rsid w:val="00303F65"/>
    <w:rsid w:val="003043D1"/>
    <w:rsid w:val="0030640A"/>
    <w:rsid w:val="003077E3"/>
    <w:rsid w:val="00307C1B"/>
    <w:rsid w:val="00307DA8"/>
    <w:rsid w:val="00310C83"/>
    <w:rsid w:val="00310F5B"/>
    <w:rsid w:val="00311662"/>
    <w:rsid w:val="0031348B"/>
    <w:rsid w:val="0031353E"/>
    <w:rsid w:val="00313DAC"/>
    <w:rsid w:val="00313FC9"/>
    <w:rsid w:val="00314A1D"/>
    <w:rsid w:val="00317FDC"/>
    <w:rsid w:val="00321BC4"/>
    <w:rsid w:val="00322316"/>
    <w:rsid w:val="00322B4C"/>
    <w:rsid w:val="00324705"/>
    <w:rsid w:val="00327490"/>
    <w:rsid w:val="003275E1"/>
    <w:rsid w:val="003307AC"/>
    <w:rsid w:val="003309B4"/>
    <w:rsid w:val="0033114C"/>
    <w:rsid w:val="0033380D"/>
    <w:rsid w:val="003371C0"/>
    <w:rsid w:val="0034006E"/>
    <w:rsid w:val="003410E0"/>
    <w:rsid w:val="00341BE1"/>
    <w:rsid w:val="00343C28"/>
    <w:rsid w:val="00346748"/>
    <w:rsid w:val="00346BD9"/>
    <w:rsid w:val="0035134F"/>
    <w:rsid w:val="00351D67"/>
    <w:rsid w:val="003522CE"/>
    <w:rsid w:val="0035698C"/>
    <w:rsid w:val="00360F0B"/>
    <w:rsid w:val="00361926"/>
    <w:rsid w:val="00362C8C"/>
    <w:rsid w:val="00363BFC"/>
    <w:rsid w:val="0036517A"/>
    <w:rsid w:val="00366182"/>
    <w:rsid w:val="00366197"/>
    <w:rsid w:val="00366C70"/>
    <w:rsid w:val="00367B4B"/>
    <w:rsid w:val="00370298"/>
    <w:rsid w:val="0037392E"/>
    <w:rsid w:val="00374FFF"/>
    <w:rsid w:val="00375827"/>
    <w:rsid w:val="003760BC"/>
    <w:rsid w:val="003764A4"/>
    <w:rsid w:val="003766BC"/>
    <w:rsid w:val="00382220"/>
    <w:rsid w:val="00382B54"/>
    <w:rsid w:val="00382E9A"/>
    <w:rsid w:val="0038331A"/>
    <w:rsid w:val="00383E07"/>
    <w:rsid w:val="003843F1"/>
    <w:rsid w:val="003856E0"/>
    <w:rsid w:val="00394CFF"/>
    <w:rsid w:val="00395A7B"/>
    <w:rsid w:val="0039741D"/>
    <w:rsid w:val="003A055E"/>
    <w:rsid w:val="003A0F48"/>
    <w:rsid w:val="003A1A5B"/>
    <w:rsid w:val="003A2332"/>
    <w:rsid w:val="003A57F6"/>
    <w:rsid w:val="003A6923"/>
    <w:rsid w:val="003A7015"/>
    <w:rsid w:val="003B058E"/>
    <w:rsid w:val="003B0A6A"/>
    <w:rsid w:val="003B2502"/>
    <w:rsid w:val="003B3A33"/>
    <w:rsid w:val="003B7A1C"/>
    <w:rsid w:val="003C28C4"/>
    <w:rsid w:val="003C56B4"/>
    <w:rsid w:val="003C6CE9"/>
    <w:rsid w:val="003C77B9"/>
    <w:rsid w:val="003D07BA"/>
    <w:rsid w:val="003D2429"/>
    <w:rsid w:val="003D772F"/>
    <w:rsid w:val="003E01E7"/>
    <w:rsid w:val="003E0C4A"/>
    <w:rsid w:val="003E2E51"/>
    <w:rsid w:val="003F0B86"/>
    <w:rsid w:val="003F1B86"/>
    <w:rsid w:val="003F53CC"/>
    <w:rsid w:val="003F7733"/>
    <w:rsid w:val="00400559"/>
    <w:rsid w:val="00401FC2"/>
    <w:rsid w:val="00402186"/>
    <w:rsid w:val="0040295C"/>
    <w:rsid w:val="00402CF7"/>
    <w:rsid w:val="004059E6"/>
    <w:rsid w:val="00407635"/>
    <w:rsid w:val="00411448"/>
    <w:rsid w:val="0041177B"/>
    <w:rsid w:val="00412A53"/>
    <w:rsid w:val="00413114"/>
    <w:rsid w:val="004137D7"/>
    <w:rsid w:val="00415427"/>
    <w:rsid w:val="00417062"/>
    <w:rsid w:val="004176C4"/>
    <w:rsid w:val="00420248"/>
    <w:rsid w:val="00422E03"/>
    <w:rsid w:val="00423E4D"/>
    <w:rsid w:val="00425B5B"/>
    <w:rsid w:val="00425D47"/>
    <w:rsid w:val="00426136"/>
    <w:rsid w:val="0042700D"/>
    <w:rsid w:val="004319D1"/>
    <w:rsid w:val="004338AC"/>
    <w:rsid w:val="00436A20"/>
    <w:rsid w:val="00437DD8"/>
    <w:rsid w:val="0044119C"/>
    <w:rsid w:val="00441A16"/>
    <w:rsid w:val="00443B6A"/>
    <w:rsid w:val="00444006"/>
    <w:rsid w:val="004444E3"/>
    <w:rsid w:val="00445EB9"/>
    <w:rsid w:val="004465AD"/>
    <w:rsid w:val="00446A50"/>
    <w:rsid w:val="004504B5"/>
    <w:rsid w:val="00451F7E"/>
    <w:rsid w:val="0045293E"/>
    <w:rsid w:val="004547D4"/>
    <w:rsid w:val="0045796D"/>
    <w:rsid w:val="004621C8"/>
    <w:rsid w:val="00463E2B"/>
    <w:rsid w:val="004642DA"/>
    <w:rsid w:val="00464BED"/>
    <w:rsid w:val="00465042"/>
    <w:rsid w:val="004659FC"/>
    <w:rsid w:val="004725B2"/>
    <w:rsid w:val="00474E05"/>
    <w:rsid w:val="00475884"/>
    <w:rsid w:val="00476302"/>
    <w:rsid w:val="004776EF"/>
    <w:rsid w:val="00484A37"/>
    <w:rsid w:val="00490028"/>
    <w:rsid w:val="004A4B07"/>
    <w:rsid w:val="004A56B2"/>
    <w:rsid w:val="004B1CEE"/>
    <w:rsid w:val="004B3716"/>
    <w:rsid w:val="004B4601"/>
    <w:rsid w:val="004B4AD1"/>
    <w:rsid w:val="004B7B60"/>
    <w:rsid w:val="004B7C63"/>
    <w:rsid w:val="004C1408"/>
    <w:rsid w:val="004C626D"/>
    <w:rsid w:val="004C6406"/>
    <w:rsid w:val="004D1F7A"/>
    <w:rsid w:val="004D3ADD"/>
    <w:rsid w:val="004D3C11"/>
    <w:rsid w:val="004D4932"/>
    <w:rsid w:val="004D5A29"/>
    <w:rsid w:val="004E02BB"/>
    <w:rsid w:val="004E21C7"/>
    <w:rsid w:val="004E4508"/>
    <w:rsid w:val="004F0DE5"/>
    <w:rsid w:val="004F1079"/>
    <w:rsid w:val="004F1AA4"/>
    <w:rsid w:val="004F2DC7"/>
    <w:rsid w:val="004F3344"/>
    <w:rsid w:val="004F3FEF"/>
    <w:rsid w:val="004F4644"/>
    <w:rsid w:val="004F4AE0"/>
    <w:rsid w:val="004F615F"/>
    <w:rsid w:val="0050090C"/>
    <w:rsid w:val="00501284"/>
    <w:rsid w:val="0050149D"/>
    <w:rsid w:val="00501594"/>
    <w:rsid w:val="00502DB3"/>
    <w:rsid w:val="00504130"/>
    <w:rsid w:val="0050424B"/>
    <w:rsid w:val="00505449"/>
    <w:rsid w:val="00513730"/>
    <w:rsid w:val="00514131"/>
    <w:rsid w:val="005149C0"/>
    <w:rsid w:val="00515C70"/>
    <w:rsid w:val="00515C8E"/>
    <w:rsid w:val="0051750F"/>
    <w:rsid w:val="00517C03"/>
    <w:rsid w:val="00523BCA"/>
    <w:rsid w:val="00524598"/>
    <w:rsid w:val="00524D6F"/>
    <w:rsid w:val="00525CE8"/>
    <w:rsid w:val="00525F79"/>
    <w:rsid w:val="00526E35"/>
    <w:rsid w:val="00527253"/>
    <w:rsid w:val="00527B77"/>
    <w:rsid w:val="00527E88"/>
    <w:rsid w:val="005335B5"/>
    <w:rsid w:val="00534104"/>
    <w:rsid w:val="00534A9A"/>
    <w:rsid w:val="00541FEB"/>
    <w:rsid w:val="00544C99"/>
    <w:rsid w:val="005459C1"/>
    <w:rsid w:val="00545AC0"/>
    <w:rsid w:val="00547306"/>
    <w:rsid w:val="00547AEA"/>
    <w:rsid w:val="00551213"/>
    <w:rsid w:val="00553D27"/>
    <w:rsid w:val="005555D0"/>
    <w:rsid w:val="00556545"/>
    <w:rsid w:val="00556985"/>
    <w:rsid w:val="0056077D"/>
    <w:rsid w:val="00561AC6"/>
    <w:rsid w:val="00562232"/>
    <w:rsid w:val="00563BDB"/>
    <w:rsid w:val="0056415B"/>
    <w:rsid w:val="0056469F"/>
    <w:rsid w:val="00564B83"/>
    <w:rsid w:val="0056651F"/>
    <w:rsid w:val="00570538"/>
    <w:rsid w:val="0057137E"/>
    <w:rsid w:val="00572A7B"/>
    <w:rsid w:val="00574595"/>
    <w:rsid w:val="00576723"/>
    <w:rsid w:val="00576909"/>
    <w:rsid w:val="00581892"/>
    <w:rsid w:val="00582F77"/>
    <w:rsid w:val="005834B3"/>
    <w:rsid w:val="00586E1C"/>
    <w:rsid w:val="00590550"/>
    <w:rsid w:val="00590BA6"/>
    <w:rsid w:val="00594BCD"/>
    <w:rsid w:val="00595F1B"/>
    <w:rsid w:val="005A033F"/>
    <w:rsid w:val="005A2172"/>
    <w:rsid w:val="005A3FEF"/>
    <w:rsid w:val="005A6435"/>
    <w:rsid w:val="005A6836"/>
    <w:rsid w:val="005B36AE"/>
    <w:rsid w:val="005B3A3B"/>
    <w:rsid w:val="005B62CA"/>
    <w:rsid w:val="005C2051"/>
    <w:rsid w:val="005C228F"/>
    <w:rsid w:val="005C367F"/>
    <w:rsid w:val="005C59D7"/>
    <w:rsid w:val="005C6554"/>
    <w:rsid w:val="005D0FD3"/>
    <w:rsid w:val="005D294C"/>
    <w:rsid w:val="005D41FA"/>
    <w:rsid w:val="005D48C3"/>
    <w:rsid w:val="005D6881"/>
    <w:rsid w:val="005D7D86"/>
    <w:rsid w:val="005E2FF5"/>
    <w:rsid w:val="005E3027"/>
    <w:rsid w:val="005E33E9"/>
    <w:rsid w:val="005E5A48"/>
    <w:rsid w:val="005E77CB"/>
    <w:rsid w:val="005F0875"/>
    <w:rsid w:val="005F0FE7"/>
    <w:rsid w:val="005F187B"/>
    <w:rsid w:val="005F35A2"/>
    <w:rsid w:val="005F3B46"/>
    <w:rsid w:val="005F650E"/>
    <w:rsid w:val="005F7449"/>
    <w:rsid w:val="00600EA9"/>
    <w:rsid w:val="00606CF4"/>
    <w:rsid w:val="00607F9C"/>
    <w:rsid w:val="0061011C"/>
    <w:rsid w:val="00612025"/>
    <w:rsid w:val="006135F6"/>
    <w:rsid w:val="00613C79"/>
    <w:rsid w:val="00614E73"/>
    <w:rsid w:val="0061778E"/>
    <w:rsid w:val="00620778"/>
    <w:rsid w:val="006211C5"/>
    <w:rsid w:val="00621252"/>
    <w:rsid w:val="006237BB"/>
    <w:rsid w:val="00623A2F"/>
    <w:rsid w:val="00625C79"/>
    <w:rsid w:val="00625D46"/>
    <w:rsid w:val="0062617F"/>
    <w:rsid w:val="00626DDD"/>
    <w:rsid w:val="0063070B"/>
    <w:rsid w:val="00630BD4"/>
    <w:rsid w:val="00630E49"/>
    <w:rsid w:val="0063351A"/>
    <w:rsid w:val="0063353F"/>
    <w:rsid w:val="0063386B"/>
    <w:rsid w:val="00635F37"/>
    <w:rsid w:val="00636B86"/>
    <w:rsid w:val="0064475C"/>
    <w:rsid w:val="00647FBE"/>
    <w:rsid w:val="00650464"/>
    <w:rsid w:val="006542DB"/>
    <w:rsid w:val="006569DA"/>
    <w:rsid w:val="00657E01"/>
    <w:rsid w:val="006600DC"/>
    <w:rsid w:val="0066241D"/>
    <w:rsid w:val="00662BB6"/>
    <w:rsid w:val="0066324C"/>
    <w:rsid w:val="006659E5"/>
    <w:rsid w:val="006660A2"/>
    <w:rsid w:val="0066768C"/>
    <w:rsid w:val="0068093E"/>
    <w:rsid w:val="0068287E"/>
    <w:rsid w:val="00683AA8"/>
    <w:rsid w:val="006912F6"/>
    <w:rsid w:val="0069166C"/>
    <w:rsid w:val="00691740"/>
    <w:rsid w:val="00692A6B"/>
    <w:rsid w:val="00693A97"/>
    <w:rsid w:val="0069446D"/>
    <w:rsid w:val="00694D28"/>
    <w:rsid w:val="006957DB"/>
    <w:rsid w:val="00696186"/>
    <w:rsid w:val="00696286"/>
    <w:rsid w:val="006965C6"/>
    <w:rsid w:val="0069689E"/>
    <w:rsid w:val="006A03E8"/>
    <w:rsid w:val="006A3C22"/>
    <w:rsid w:val="006B016E"/>
    <w:rsid w:val="006B7CA6"/>
    <w:rsid w:val="006C20A2"/>
    <w:rsid w:val="006C30FC"/>
    <w:rsid w:val="006C4D4B"/>
    <w:rsid w:val="006C73A3"/>
    <w:rsid w:val="006D118B"/>
    <w:rsid w:val="006D4865"/>
    <w:rsid w:val="006D5015"/>
    <w:rsid w:val="006E04E5"/>
    <w:rsid w:val="006E417C"/>
    <w:rsid w:val="006E62EC"/>
    <w:rsid w:val="006F0642"/>
    <w:rsid w:val="006F22A2"/>
    <w:rsid w:val="006F2FD6"/>
    <w:rsid w:val="006F30A9"/>
    <w:rsid w:val="006F38AB"/>
    <w:rsid w:val="006F6B9A"/>
    <w:rsid w:val="006F77AF"/>
    <w:rsid w:val="00703AB2"/>
    <w:rsid w:val="007058D8"/>
    <w:rsid w:val="007106A4"/>
    <w:rsid w:val="007106DD"/>
    <w:rsid w:val="007112D0"/>
    <w:rsid w:val="007175A8"/>
    <w:rsid w:val="00717DE4"/>
    <w:rsid w:val="007202A1"/>
    <w:rsid w:val="007234DE"/>
    <w:rsid w:val="00723A38"/>
    <w:rsid w:val="007246CC"/>
    <w:rsid w:val="00727543"/>
    <w:rsid w:val="007309C8"/>
    <w:rsid w:val="00734EB2"/>
    <w:rsid w:val="00735E6F"/>
    <w:rsid w:val="007454F9"/>
    <w:rsid w:val="007460A4"/>
    <w:rsid w:val="00747A58"/>
    <w:rsid w:val="00750E36"/>
    <w:rsid w:val="00751675"/>
    <w:rsid w:val="0075673F"/>
    <w:rsid w:val="007623F1"/>
    <w:rsid w:val="007634CE"/>
    <w:rsid w:val="00763908"/>
    <w:rsid w:val="0076424B"/>
    <w:rsid w:val="00764CBC"/>
    <w:rsid w:val="00765A13"/>
    <w:rsid w:val="00770463"/>
    <w:rsid w:val="00770FBE"/>
    <w:rsid w:val="007740F4"/>
    <w:rsid w:val="00775A9B"/>
    <w:rsid w:val="007762F1"/>
    <w:rsid w:val="0077640B"/>
    <w:rsid w:val="007769E6"/>
    <w:rsid w:val="00777055"/>
    <w:rsid w:val="007773B4"/>
    <w:rsid w:val="00777501"/>
    <w:rsid w:val="00782931"/>
    <w:rsid w:val="00783266"/>
    <w:rsid w:val="00783892"/>
    <w:rsid w:val="00785406"/>
    <w:rsid w:val="0078650E"/>
    <w:rsid w:val="007921C1"/>
    <w:rsid w:val="007943ED"/>
    <w:rsid w:val="00794A23"/>
    <w:rsid w:val="00794C77"/>
    <w:rsid w:val="00794CF5"/>
    <w:rsid w:val="007A0D74"/>
    <w:rsid w:val="007A0E62"/>
    <w:rsid w:val="007A0F0E"/>
    <w:rsid w:val="007A1003"/>
    <w:rsid w:val="007A409C"/>
    <w:rsid w:val="007A4FB3"/>
    <w:rsid w:val="007A5179"/>
    <w:rsid w:val="007A5B05"/>
    <w:rsid w:val="007A60F5"/>
    <w:rsid w:val="007A6CF2"/>
    <w:rsid w:val="007A7117"/>
    <w:rsid w:val="007A7EC4"/>
    <w:rsid w:val="007B2BB7"/>
    <w:rsid w:val="007B54DD"/>
    <w:rsid w:val="007B5E2B"/>
    <w:rsid w:val="007B659F"/>
    <w:rsid w:val="007B7B7D"/>
    <w:rsid w:val="007C0CB1"/>
    <w:rsid w:val="007C1585"/>
    <w:rsid w:val="007C1718"/>
    <w:rsid w:val="007C1D56"/>
    <w:rsid w:val="007C521E"/>
    <w:rsid w:val="007C6624"/>
    <w:rsid w:val="007C69BC"/>
    <w:rsid w:val="007C6D80"/>
    <w:rsid w:val="007C79DC"/>
    <w:rsid w:val="007D07B0"/>
    <w:rsid w:val="007D0BEE"/>
    <w:rsid w:val="007D2435"/>
    <w:rsid w:val="007D39A9"/>
    <w:rsid w:val="007D43D3"/>
    <w:rsid w:val="007D5BD1"/>
    <w:rsid w:val="007E1D16"/>
    <w:rsid w:val="007E2B97"/>
    <w:rsid w:val="007E4607"/>
    <w:rsid w:val="007E4629"/>
    <w:rsid w:val="007E6137"/>
    <w:rsid w:val="007E6C3A"/>
    <w:rsid w:val="007E7226"/>
    <w:rsid w:val="007F0152"/>
    <w:rsid w:val="007F0766"/>
    <w:rsid w:val="007F1811"/>
    <w:rsid w:val="007F218E"/>
    <w:rsid w:val="007F2A3F"/>
    <w:rsid w:val="007F453D"/>
    <w:rsid w:val="007F490B"/>
    <w:rsid w:val="007F5CE2"/>
    <w:rsid w:val="007F6A25"/>
    <w:rsid w:val="007F6C31"/>
    <w:rsid w:val="00801AA1"/>
    <w:rsid w:val="00803D1B"/>
    <w:rsid w:val="008041A5"/>
    <w:rsid w:val="008048AC"/>
    <w:rsid w:val="008060AC"/>
    <w:rsid w:val="0080660B"/>
    <w:rsid w:val="00810BDB"/>
    <w:rsid w:val="008130EC"/>
    <w:rsid w:val="00813481"/>
    <w:rsid w:val="00814706"/>
    <w:rsid w:val="008150C5"/>
    <w:rsid w:val="00815B6E"/>
    <w:rsid w:val="00821E0F"/>
    <w:rsid w:val="00826E3E"/>
    <w:rsid w:val="00832127"/>
    <w:rsid w:val="008336E9"/>
    <w:rsid w:val="00834430"/>
    <w:rsid w:val="00834B91"/>
    <w:rsid w:val="0083523D"/>
    <w:rsid w:val="00836365"/>
    <w:rsid w:val="0084000B"/>
    <w:rsid w:val="0084040F"/>
    <w:rsid w:val="00841CB4"/>
    <w:rsid w:val="00842DB1"/>
    <w:rsid w:val="00844CE5"/>
    <w:rsid w:val="00850DF0"/>
    <w:rsid w:val="00854131"/>
    <w:rsid w:val="00854B1D"/>
    <w:rsid w:val="00855C6C"/>
    <w:rsid w:val="00855E9A"/>
    <w:rsid w:val="00857392"/>
    <w:rsid w:val="00857973"/>
    <w:rsid w:val="00857A6C"/>
    <w:rsid w:val="00861ADC"/>
    <w:rsid w:val="008628A0"/>
    <w:rsid w:val="00866FE0"/>
    <w:rsid w:val="00867DF2"/>
    <w:rsid w:val="0087122F"/>
    <w:rsid w:val="0087503D"/>
    <w:rsid w:val="00875205"/>
    <w:rsid w:val="008752D2"/>
    <w:rsid w:val="00876F24"/>
    <w:rsid w:val="00881AEA"/>
    <w:rsid w:val="008838BE"/>
    <w:rsid w:val="00884031"/>
    <w:rsid w:val="00884228"/>
    <w:rsid w:val="00885B43"/>
    <w:rsid w:val="00885BE8"/>
    <w:rsid w:val="00886DC5"/>
    <w:rsid w:val="00886F93"/>
    <w:rsid w:val="008871EF"/>
    <w:rsid w:val="0089017C"/>
    <w:rsid w:val="008918CE"/>
    <w:rsid w:val="00891903"/>
    <w:rsid w:val="008933F3"/>
    <w:rsid w:val="0089590F"/>
    <w:rsid w:val="00895F13"/>
    <w:rsid w:val="00897FCD"/>
    <w:rsid w:val="008A093D"/>
    <w:rsid w:val="008A18A9"/>
    <w:rsid w:val="008A2C2C"/>
    <w:rsid w:val="008A6A16"/>
    <w:rsid w:val="008A6B5F"/>
    <w:rsid w:val="008B1862"/>
    <w:rsid w:val="008B5361"/>
    <w:rsid w:val="008B56DE"/>
    <w:rsid w:val="008B6594"/>
    <w:rsid w:val="008B6EA8"/>
    <w:rsid w:val="008C0F5A"/>
    <w:rsid w:val="008C29A7"/>
    <w:rsid w:val="008C347C"/>
    <w:rsid w:val="008C3C06"/>
    <w:rsid w:val="008C42F3"/>
    <w:rsid w:val="008C4C3B"/>
    <w:rsid w:val="008C5EFB"/>
    <w:rsid w:val="008D0430"/>
    <w:rsid w:val="008D09E2"/>
    <w:rsid w:val="008D35C3"/>
    <w:rsid w:val="008D75D6"/>
    <w:rsid w:val="008E27AE"/>
    <w:rsid w:val="008E3CC1"/>
    <w:rsid w:val="008E425F"/>
    <w:rsid w:val="008F0C57"/>
    <w:rsid w:val="008F2140"/>
    <w:rsid w:val="008F2D03"/>
    <w:rsid w:val="008F44D1"/>
    <w:rsid w:val="008F5DC3"/>
    <w:rsid w:val="008F6241"/>
    <w:rsid w:val="008F6BE4"/>
    <w:rsid w:val="008F78F1"/>
    <w:rsid w:val="0090048E"/>
    <w:rsid w:val="00900BD6"/>
    <w:rsid w:val="00901FE0"/>
    <w:rsid w:val="00902F39"/>
    <w:rsid w:val="00904DED"/>
    <w:rsid w:val="0090764C"/>
    <w:rsid w:val="00910318"/>
    <w:rsid w:val="009122F4"/>
    <w:rsid w:val="00921582"/>
    <w:rsid w:val="00921E1C"/>
    <w:rsid w:val="009245B4"/>
    <w:rsid w:val="009252F9"/>
    <w:rsid w:val="0092596B"/>
    <w:rsid w:val="00926952"/>
    <w:rsid w:val="0093161C"/>
    <w:rsid w:val="00934FCE"/>
    <w:rsid w:val="00935884"/>
    <w:rsid w:val="00935A81"/>
    <w:rsid w:val="00941F81"/>
    <w:rsid w:val="0095055E"/>
    <w:rsid w:val="009511AB"/>
    <w:rsid w:val="00951259"/>
    <w:rsid w:val="009516E7"/>
    <w:rsid w:val="0095353E"/>
    <w:rsid w:val="0095664A"/>
    <w:rsid w:val="00957859"/>
    <w:rsid w:val="00960F38"/>
    <w:rsid w:val="00966C10"/>
    <w:rsid w:val="009677E3"/>
    <w:rsid w:val="00971C0D"/>
    <w:rsid w:val="00972491"/>
    <w:rsid w:val="00973DE2"/>
    <w:rsid w:val="00974354"/>
    <w:rsid w:val="00986537"/>
    <w:rsid w:val="00987A90"/>
    <w:rsid w:val="009928F0"/>
    <w:rsid w:val="00995C66"/>
    <w:rsid w:val="009A41C7"/>
    <w:rsid w:val="009A6092"/>
    <w:rsid w:val="009A73DE"/>
    <w:rsid w:val="009B12E6"/>
    <w:rsid w:val="009B2262"/>
    <w:rsid w:val="009B2A34"/>
    <w:rsid w:val="009B320B"/>
    <w:rsid w:val="009B3705"/>
    <w:rsid w:val="009B7675"/>
    <w:rsid w:val="009C09E0"/>
    <w:rsid w:val="009C3E6E"/>
    <w:rsid w:val="009C410A"/>
    <w:rsid w:val="009C4B41"/>
    <w:rsid w:val="009C548B"/>
    <w:rsid w:val="009C5494"/>
    <w:rsid w:val="009C5561"/>
    <w:rsid w:val="009D1F5E"/>
    <w:rsid w:val="009D3BF3"/>
    <w:rsid w:val="009D4161"/>
    <w:rsid w:val="009E1958"/>
    <w:rsid w:val="009E31B9"/>
    <w:rsid w:val="009E5F3F"/>
    <w:rsid w:val="009E7905"/>
    <w:rsid w:val="009F39CE"/>
    <w:rsid w:val="009F741C"/>
    <w:rsid w:val="009F7A0A"/>
    <w:rsid w:val="00A0071F"/>
    <w:rsid w:val="00A04607"/>
    <w:rsid w:val="00A05C0F"/>
    <w:rsid w:val="00A1080D"/>
    <w:rsid w:val="00A131E0"/>
    <w:rsid w:val="00A132D7"/>
    <w:rsid w:val="00A133B0"/>
    <w:rsid w:val="00A14F31"/>
    <w:rsid w:val="00A14F7B"/>
    <w:rsid w:val="00A164B8"/>
    <w:rsid w:val="00A177A6"/>
    <w:rsid w:val="00A210EA"/>
    <w:rsid w:val="00A2231A"/>
    <w:rsid w:val="00A224DA"/>
    <w:rsid w:val="00A22B13"/>
    <w:rsid w:val="00A2367D"/>
    <w:rsid w:val="00A23ACD"/>
    <w:rsid w:val="00A24C26"/>
    <w:rsid w:val="00A2511D"/>
    <w:rsid w:val="00A251EB"/>
    <w:rsid w:val="00A271E3"/>
    <w:rsid w:val="00A27FBE"/>
    <w:rsid w:val="00A32735"/>
    <w:rsid w:val="00A36A62"/>
    <w:rsid w:val="00A36FC7"/>
    <w:rsid w:val="00A45EA8"/>
    <w:rsid w:val="00A47813"/>
    <w:rsid w:val="00A47C10"/>
    <w:rsid w:val="00A54F23"/>
    <w:rsid w:val="00A56537"/>
    <w:rsid w:val="00A56E7F"/>
    <w:rsid w:val="00A6081E"/>
    <w:rsid w:val="00A677AA"/>
    <w:rsid w:val="00A72EE0"/>
    <w:rsid w:val="00A73A10"/>
    <w:rsid w:val="00A748D3"/>
    <w:rsid w:val="00A74E6D"/>
    <w:rsid w:val="00A7539F"/>
    <w:rsid w:val="00A754BC"/>
    <w:rsid w:val="00A759A6"/>
    <w:rsid w:val="00A76BAA"/>
    <w:rsid w:val="00A77640"/>
    <w:rsid w:val="00A80676"/>
    <w:rsid w:val="00A82147"/>
    <w:rsid w:val="00A82B1C"/>
    <w:rsid w:val="00A838E3"/>
    <w:rsid w:val="00A84090"/>
    <w:rsid w:val="00A84C70"/>
    <w:rsid w:val="00A85E86"/>
    <w:rsid w:val="00A96528"/>
    <w:rsid w:val="00A96A9E"/>
    <w:rsid w:val="00AA0C3A"/>
    <w:rsid w:val="00AA2085"/>
    <w:rsid w:val="00AA38BF"/>
    <w:rsid w:val="00AB1AE3"/>
    <w:rsid w:val="00AC0CB8"/>
    <w:rsid w:val="00AC23C1"/>
    <w:rsid w:val="00AC2455"/>
    <w:rsid w:val="00AC4058"/>
    <w:rsid w:val="00AC4534"/>
    <w:rsid w:val="00AC6B40"/>
    <w:rsid w:val="00AD0811"/>
    <w:rsid w:val="00AD414A"/>
    <w:rsid w:val="00AD4576"/>
    <w:rsid w:val="00AD51FB"/>
    <w:rsid w:val="00AD5998"/>
    <w:rsid w:val="00AD70AD"/>
    <w:rsid w:val="00AD74A9"/>
    <w:rsid w:val="00AD7B7A"/>
    <w:rsid w:val="00AE0D3F"/>
    <w:rsid w:val="00AE1053"/>
    <w:rsid w:val="00AE1375"/>
    <w:rsid w:val="00AE3EFD"/>
    <w:rsid w:val="00AE5441"/>
    <w:rsid w:val="00AE78D1"/>
    <w:rsid w:val="00AF079B"/>
    <w:rsid w:val="00AF2A7F"/>
    <w:rsid w:val="00AF30FF"/>
    <w:rsid w:val="00AF4F13"/>
    <w:rsid w:val="00AF58D8"/>
    <w:rsid w:val="00B0072B"/>
    <w:rsid w:val="00B00D0E"/>
    <w:rsid w:val="00B021A8"/>
    <w:rsid w:val="00B028BC"/>
    <w:rsid w:val="00B0370D"/>
    <w:rsid w:val="00B0552E"/>
    <w:rsid w:val="00B05A5D"/>
    <w:rsid w:val="00B079DF"/>
    <w:rsid w:val="00B21759"/>
    <w:rsid w:val="00B2275D"/>
    <w:rsid w:val="00B25196"/>
    <w:rsid w:val="00B32E2F"/>
    <w:rsid w:val="00B33069"/>
    <w:rsid w:val="00B33921"/>
    <w:rsid w:val="00B35363"/>
    <w:rsid w:val="00B35857"/>
    <w:rsid w:val="00B4017E"/>
    <w:rsid w:val="00B41BDB"/>
    <w:rsid w:val="00B50A0D"/>
    <w:rsid w:val="00B52564"/>
    <w:rsid w:val="00B525AE"/>
    <w:rsid w:val="00B52BBE"/>
    <w:rsid w:val="00B53FBF"/>
    <w:rsid w:val="00B553B5"/>
    <w:rsid w:val="00B55A0C"/>
    <w:rsid w:val="00B60A7B"/>
    <w:rsid w:val="00B6193C"/>
    <w:rsid w:val="00B63C17"/>
    <w:rsid w:val="00B649FC"/>
    <w:rsid w:val="00B72194"/>
    <w:rsid w:val="00B740BB"/>
    <w:rsid w:val="00B756A3"/>
    <w:rsid w:val="00B759FA"/>
    <w:rsid w:val="00B75A92"/>
    <w:rsid w:val="00B828D4"/>
    <w:rsid w:val="00B83B23"/>
    <w:rsid w:val="00B84E7F"/>
    <w:rsid w:val="00B8625F"/>
    <w:rsid w:val="00B92020"/>
    <w:rsid w:val="00B93D73"/>
    <w:rsid w:val="00B94BB8"/>
    <w:rsid w:val="00B96314"/>
    <w:rsid w:val="00B9741C"/>
    <w:rsid w:val="00BA1491"/>
    <w:rsid w:val="00BA5D39"/>
    <w:rsid w:val="00BB10B1"/>
    <w:rsid w:val="00BB141A"/>
    <w:rsid w:val="00BB15FE"/>
    <w:rsid w:val="00BB28F2"/>
    <w:rsid w:val="00BB36AA"/>
    <w:rsid w:val="00BB4193"/>
    <w:rsid w:val="00BB43CC"/>
    <w:rsid w:val="00BB6A14"/>
    <w:rsid w:val="00BB7029"/>
    <w:rsid w:val="00BC273D"/>
    <w:rsid w:val="00BD03B9"/>
    <w:rsid w:val="00BD0B59"/>
    <w:rsid w:val="00BD369E"/>
    <w:rsid w:val="00BD549B"/>
    <w:rsid w:val="00BD7EA4"/>
    <w:rsid w:val="00BE1030"/>
    <w:rsid w:val="00BE1AC2"/>
    <w:rsid w:val="00BE2C23"/>
    <w:rsid w:val="00BE2C69"/>
    <w:rsid w:val="00BE2E5B"/>
    <w:rsid w:val="00BE36F3"/>
    <w:rsid w:val="00BE41C1"/>
    <w:rsid w:val="00BE5CDB"/>
    <w:rsid w:val="00BE6134"/>
    <w:rsid w:val="00BE6DF5"/>
    <w:rsid w:val="00BE6FB0"/>
    <w:rsid w:val="00BF130C"/>
    <w:rsid w:val="00BF29EE"/>
    <w:rsid w:val="00BF2CD7"/>
    <w:rsid w:val="00BF38F0"/>
    <w:rsid w:val="00BF5100"/>
    <w:rsid w:val="00BF7A97"/>
    <w:rsid w:val="00BF7D49"/>
    <w:rsid w:val="00C00F30"/>
    <w:rsid w:val="00C00F78"/>
    <w:rsid w:val="00C02E5A"/>
    <w:rsid w:val="00C0300C"/>
    <w:rsid w:val="00C031B1"/>
    <w:rsid w:val="00C05713"/>
    <w:rsid w:val="00C0691A"/>
    <w:rsid w:val="00C07137"/>
    <w:rsid w:val="00C07944"/>
    <w:rsid w:val="00C10701"/>
    <w:rsid w:val="00C109D6"/>
    <w:rsid w:val="00C10D19"/>
    <w:rsid w:val="00C10ED9"/>
    <w:rsid w:val="00C1105F"/>
    <w:rsid w:val="00C11AA2"/>
    <w:rsid w:val="00C11D33"/>
    <w:rsid w:val="00C1279D"/>
    <w:rsid w:val="00C1398C"/>
    <w:rsid w:val="00C150BD"/>
    <w:rsid w:val="00C154F1"/>
    <w:rsid w:val="00C2055B"/>
    <w:rsid w:val="00C323A0"/>
    <w:rsid w:val="00C32780"/>
    <w:rsid w:val="00C36900"/>
    <w:rsid w:val="00C37207"/>
    <w:rsid w:val="00C3721A"/>
    <w:rsid w:val="00C4158B"/>
    <w:rsid w:val="00C42212"/>
    <w:rsid w:val="00C43426"/>
    <w:rsid w:val="00C47653"/>
    <w:rsid w:val="00C51028"/>
    <w:rsid w:val="00C512F4"/>
    <w:rsid w:val="00C53B3F"/>
    <w:rsid w:val="00C54254"/>
    <w:rsid w:val="00C55A31"/>
    <w:rsid w:val="00C55AF8"/>
    <w:rsid w:val="00C560A0"/>
    <w:rsid w:val="00C57D44"/>
    <w:rsid w:val="00C57E30"/>
    <w:rsid w:val="00C57F8A"/>
    <w:rsid w:val="00C612E8"/>
    <w:rsid w:val="00C62594"/>
    <w:rsid w:val="00C62A74"/>
    <w:rsid w:val="00C7076A"/>
    <w:rsid w:val="00C72A19"/>
    <w:rsid w:val="00C807AF"/>
    <w:rsid w:val="00C840B8"/>
    <w:rsid w:val="00C904AF"/>
    <w:rsid w:val="00C912F4"/>
    <w:rsid w:val="00C92415"/>
    <w:rsid w:val="00C92889"/>
    <w:rsid w:val="00C9434E"/>
    <w:rsid w:val="00C973D9"/>
    <w:rsid w:val="00CA09F4"/>
    <w:rsid w:val="00CA10EC"/>
    <w:rsid w:val="00CA139D"/>
    <w:rsid w:val="00CA3889"/>
    <w:rsid w:val="00CA541E"/>
    <w:rsid w:val="00CA5BCD"/>
    <w:rsid w:val="00CB0947"/>
    <w:rsid w:val="00CB24CF"/>
    <w:rsid w:val="00CB33AF"/>
    <w:rsid w:val="00CB3E5F"/>
    <w:rsid w:val="00CB448E"/>
    <w:rsid w:val="00CB675B"/>
    <w:rsid w:val="00CB6C8B"/>
    <w:rsid w:val="00CB7D2C"/>
    <w:rsid w:val="00CC15C7"/>
    <w:rsid w:val="00CC5AD0"/>
    <w:rsid w:val="00CC7EAE"/>
    <w:rsid w:val="00CD2299"/>
    <w:rsid w:val="00CD3087"/>
    <w:rsid w:val="00CD3426"/>
    <w:rsid w:val="00CD53B4"/>
    <w:rsid w:val="00CE0736"/>
    <w:rsid w:val="00CE2AE1"/>
    <w:rsid w:val="00CE4708"/>
    <w:rsid w:val="00CE543C"/>
    <w:rsid w:val="00CE54CA"/>
    <w:rsid w:val="00CE6CA6"/>
    <w:rsid w:val="00CE7EE8"/>
    <w:rsid w:val="00CF064D"/>
    <w:rsid w:val="00CF202A"/>
    <w:rsid w:val="00CF2AC3"/>
    <w:rsid w:val="00CF2F28"/>
    <w:rsid w:val="00CF57D0"/>
    <w:rsid w:val="00CF5D72"/>
    <w:rsid w:val="00CF7687"/>
    <w:rsid w:val="00D04F0F"/>
    <w:rsid w:val="00D06CFA"/>
    <w:rsid w:val="00D21C99"/>
    <w:rsid w:val="00D24CCA"/>
    <w:rsid w:val="00D3018D"/>
    <w:rsid w:val="00D32A47"/>
    <w:rsid w:val="00D32AD6"/>
    <w:rsid w:val="00D331CC"/>
    <w:rsid w:val="00D3549E"/>
    <w:rsid w:val="00D375AD"/>
    <w:rsid w:val="00D533F2"/>
    <w:rsid w:val="00D53AB9"/>
    <w:rsid w:val="00D53CB0"/>
    <w:rsid w:val="00D55852"/>
    <w:rsid w:val="00D56BEC"/>
    <w:rsid w:val="00D56E39"/>
    <w:rsid w:val="00D602C5"/>
    <w:rsid w:val="00D63077"/>
    <w:rsid w:val="00D658DD"/>
    <w:rsid w:val="00D710FC"/>
    <w:rsid w:val="00D7210F"/>
    <w:rsid w:val="00D7298F"/>
    <w:rsid w:val="00D7304F"/>
    <w:rsid w:val="00D73296"/>
    <w:rsid w:val="00D77D42"/>
    <w:rsid w:val="00D80A19"/>
    <w:rsid w:val="00D83E5C"/>
    <w:rsid w:val="00D85421"/>
    <w:rsid w:val="00D902F8"/>
    <w:rsid w:val="00D9203C"/>
    <w:rsid w:val="00D9552A"/>
    <w:rsid w:val="00D96695"/>
    <w:rsid w:val="00DA1620"/>
    <w:rsid w:val="00DA4690"/>
    <w:rsid w:val="00DA7BAC"/>
    <w:rsid w:val="00DB6029"/>
    <w:rsid w:val="00DB669F"/>
    <w:rsid w:val="00DC0159"/>
    <w:rsid w:val="00DC15A8"/>
    <w:rsid w:val="00DD6A8C"/>
    <w:rsid w:val="00DE0F5F"/>
    <w:rsid w:val="00DE1688"/>
    <w:rsid w:val="00DE3FE1"/>
    <w:rsid w:val="00DE4B69"/>
    <w:rsid w:val="00DE4CDF"/>
    <w:rsid w:val="00DE50F4"/>
    <w:rsid w:val="00DE52A8"/>
    <w:rsid w:val="00DE6DB6"/>
    <w:rsid w:val="00DF145F"/>
    <w:rsid w:val="00DF19E0"/>
    <w:rsid w:val="00DF65A2"/>
    <w:rsid w:val="00DF69CE"/>
    <w:rsid w:val="00DF725F"/>
    <w:rsid w:val="00E01ACB"/>
    <w:rsid w:val="00E02B2B"/>
    <w:rsid w:val="00E04B8D"/>
    <w:rsid w:val="00E050B5"/>
    <w:rsid w:val="00E05B12"/>
    <w:rsid w:val="00E05C7E"/>
    <w:rsid w:val="00E10B5E"/>
    <w:rsid w:val="00E11660"/>
    <w:rsid w:val="00E11AFF"/>
    <w:rsid w:val="00E11EB0"/>
    <w:rsid w:val="00E13B03"/>
    <w:rsid w:val="00E13C4D"/>
    <w:rsid w:val="00E14B7D"/>
    <w:rsid w:val="00E153C8"/>
    <w:rsid w:val="00E15E72"/>
    <w:rsid w:val="00E17BC9"/>
    <w:rsid w:val="00E226F4"/>
    <w:rsid w:val="00E22FA0"/>
    <w:rsid w:val="00E23A91"/>
    <w:rsid w:val="00E23FDA"/>
    <w:rsid w:val="00E274FC"/>
    <w:rsid w:val="00E313A8"/>
    <w:rsid w:val="00E34F66"/>
    <w:rsid w:val="00E35225"/>
    <w:rsid w:val="00E3629C"/>
    <w:rsid w:val="00E41266"/>
    <w:rsid w:val="00E417BA"/>
    <w:rsid w:val="00E51EAE"/>
    <w:rsid w:val="00E52200"/>
    <w:rsid w:val="00E52FAF"/>
    <w:rsid w:val="00E55062"/>
    <w:rsid w:val="00E55A71"/>
    <w:rsid w:val="00E568F3"/>
    <w:rsid w:val="00E56C1C"/>
    <w:rsid w:val="00E56F1F"/>
    <w:rsid w:val="00E61AD8"/>
    <w:rsid w:val="00E61D33"/>
    <w:rsid w:val="00E63ED6"/>
    <w:rsid w:val="00E654BE"/>
    <w:rsid w:val="00E65C08"/>
    <w:rsid w:val="00E70672"/>
    <w:rsid w:val="00E718FB"/>
    <w:rsid w:val="00E74239"/>
    <w:rsid w:val="00E75F5B"/>
    <w:rsid w:val="00E80C31"/>
    <w:rsid w:val="00E81326"/>
    <w:rsid w:val="00E86D28"/>
    <w:rsid w:val="00E9095A"/>
    <w:rsid w:val="00E90D85"/>
    <w:rsid w:val="00E90FF8"/>
    <w:rsid w:val="00E9408D"/>
    <w:rsid w:val="00EA0522"/>
    <w:rsid w:val="00EA0A9E"/>
    <w:rsid w:val="00EA0F42"/>
    <w:rsid w:val="00EA1185"/>
    <w:rsid w:val="00EA1309"/>
    <w:rsid w:val="00EA1679"/>
    <w:rsid w:val="00EA458E"/>
    <w:rsid w:val="00EA4AD1"/>
    <w:rsid w:val="00EA6C22"/>
    <w:rsid w:val="00EA724C"/>
    <w:rsid w:val="00EA78E8"/>
    <w:rsid w:val="00EB0423"/>
    <w:rsid w:val="00EB0AC0"/>
    <w:rsid w:val="00EB0DF9"/>
    <w:rsid w:val="00EB19A6"/>
    <w:rsid w:val="00EB2F2B"/>
    <w:rsid w:val="00EB4C41"/>
    <w:rsid w:val="00EC27C1"/>
    <w:rsid w:val="00EC2FD9"/>
    <w:rsid w:val="00EC3CA5"/>
    <w:rsid w:val="00ED045C"/>
    <w:rsid w:val="00ED0FCC"/>
    <w:rsid w:val="00ED1315"/>
    <w:rsid w:val="00ED295D"/>
    <w:rsid w:val="00ED543F"/>
    <w:rsid w:val="00ED652C"/>
    <w:rsid w:val="00ED7ECC"/>
    <w:rsid w:val="00EE0766"/>
    <w:rsid w:val="00EE0BDC"/>
    <w:rsid w:val="00EE3154"/>
    <w:rsid w:val="00EE4C0A"/>
    <w:rsid w:val="00EE56EA"/>
    <w:rsid w:val="00EE56F4"/>
    <w:rsid w:val="00EE5AB2"/>
    <w:rsid w:val="00EE5B1A"/>
    <w:rsid w:val="00EE6519"/>
    <w:rsid w:val="00EE6607"/>
    <w:rsid w:val="00EF0BD8"/>
    <w:rsid w:val="00EF7AE9"/>
    <w:rsid w:val="00F00E69"/>
    <w:rsid w:val="00F064A5"/>
    <w:rsid w:val="00F06EFA"/>
    <w:rsid w:val="00F1157C"/>
    <w:rsid w:val="00F14673"/>
    <w:rsid w:val="00F174A4"/>
    <w:rsid w:val="00F24E41"/>
    <w:rsid w:val="00F27F5D"/>
    <w:rsid w:val="00F31538"/>
    <w:rsid w:val="00F34B21"/>
    <w:rsid w:val="00F34BFF"/>
    <w:rsid w:val="00F34E2E"/>
    <w:rsid w:val="00F41530"/>
    <w:rsid w:val="00F41576"/>
    <w:rsid w:val="00F41C01"/>
    <w:rsid w:val="00F43021"/>
    <w:rsid w:val="00F432D6"/>
    <w:rsid w:val="00F43791"/>
    <w:rsid w:val="00F45E2E"/>
    <w:rsid w:val="00F4709A"/>
    <w:rsid w:val="00F47B2A"/>
    <w:rsid w:val="00F504B3"/>
    <w:rsid w:val="00F51821"/>
    <w:rsid w:val="00F5293C"/>
    <w:rsid w:val="00F53290"/>
    <w:rsid w:val="00F532D2"/>
    <w:rsid w:val="00F60E1D"/>
    <w:rsid w:val="00F647FC"/>
    <w:rsid w:val="00F654E1"/>
    <w:rsid w:val="00F659B7"/>
    <w:rsid w:val="00F7155D"/>
    <w:rsid w:val="00F7291F"/>
    <w:rsid w:val="00F76791"/>
    <w:rsid w:val="00F773C8"/>
    <w:rsid w:val="00F77B2F"/>
    <w:rsid w:val="00F8031B"/>
    <w:rsid w:val="00F80B65"/>
    <w:rsid w:val="00F8489F"/>
    <w:rsid w:val="00F85ECF"/>
    <w:rsid w:val="00F86A9A"/>
    <w:rsid w:val="00F87239"/>
    <w:rsid w:val="00F87917"/>
    <w:rsid w:val="00F91ABE"/>
    <w:rsid w:val="00F93429"/>
    <w:rsid w:val="00F93CBD"/>
    <w:rsid w:val="00F95740"/>
    <w:rsid w:val="00F96929"/>
    <w:rsid w:val="00FA255E"/>
    <w:rsid w:val="00FA26C1"/>
    <w:rsid w:val="00FA2BF5"/>
    <w:rsid w:val="00FA3C2E"/>
    <w:rsid w:val="00FA4A26"/>
    <w:rsid w:val="00FA5C0C"/>
    <w:rsid w:val="00FB0C9A"/>
    <w:rsid w:val="00FB2113"/>
    <w:rsid w:val="00FB3390"/>
    <w:rsid w:val="00FC1169"/>
    <w:rsid w:val="00FD37B9"/>
    <w:rsid w:val="00FD5157"/>
    <w:rsid w:val="00FD5E77"/>
    <w:rsid w:val="00FE0753"/>
    <w:rsid w:val="00FE1325"/>
    <w:rsid w:val="00FE15F8"/>
    <w:rsid w:val="00FE2950"/>
    <w:rsid w:val="00FE4800"/>
    <w:rsid w:val="00FE4DA1"/>
    <w:rsid w:val="00FE735D"/>
    <w:rsid w:val="00FF1F3B"/>
    <w:rsid w:val="00FF333D"/>
    <w:rsid w:val="00FF38EE"/>
    <w:rsid w:val="00FF3A18"/>
    <w:rsid w:val="00FF3FEB"/>
    <w:rsid w:val="00FF56E1"/>
    <w:rsid w:val="00FF5CDD"/>
    <w:rsid w:val="00FF79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932"/>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semiHidden/>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semiHidden/>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semiHidden/>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uiPriority w:val="99"/>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character" w:customStyle="1" w:styleId="DeltaViewInsertion">
    <w:name w:val="DeltaView Insertion"/>
    <w:rsid w:val="00A56537"/>
    <w:rPr>
      <w:b/>
      <w:i/>
      <w:spacing w:val="0"/>
      <w:lang w:val="bg-BG" w:eastAsia="bg-BG"/>
    </w:rPr>
  </w:style>
  <w:style w:type="paragraph" w:customStyle="1" w:styleId="NormalLeft">
    <w:name w:val="Normal Left"/>
    <w:basedOn w:val="a"/>
    <w:rsid w:val="00A56537"/>
    <w:pPr>
      <w:spacing w:before="120" w:after="120" w:line="240" w:lineRule="auto"/>
    </w:pPr>
    <w:rPr>
      <w:rFonts w:eastAsia="Calibri" w:cs="Times New Roman"/>
      <w:sz w:val="24"/>
      <w:lang w:eastAsia="bg-BG"/>
    </w:rPr>
  </w:style>
  <w:style w:type="paragraph" w:customStyle="1" w:styleId="Tiret0">
    <w:name w:val="Tiret 0"/>
    <w:basedOn w:val="a"/>
    <w:rsid w:val="00A56537"/>
    <w:pPr>
      <w:numPr>
        <w:numId w:val="9"/>
      </w:numPr>
      <w:spacing w:before="120" w:after="120" w:line="240" w:lineRule="auto"/>
      <w:jc w:val="both"/>
    </w:pPr>
    <w:rPr>
      <w:rFonts w:eastAsia="Calibri" w:cs="Times New Roman"/>
      <w:sz w:val="24"/>
      <w:lang w:eastAsia="bg-BG"/>
    </w:rPr>
  </w:style>
  <w:style w:type="paragraph" w:customStyle="1" w:styleId="Tiret1">
    <w:name w:val="Tiret 1"/>
    <w:basedOn w:val="a"/>
    <w:rsid w:val="00A56537"/>
    <w:pPr>
      <w:numPr>
        <w:numId w:val="10"/>
      </w:numPr>
      <w:spacing w:before="120" w:after="120" w:line="240" w:lineRule="auto"/>
      <w:jc w:val="both"/>
    </w:pPr>
    <w:rPr>
      <w:rFonts w:eastAsia="Calibri" w:cs="Times New Roman"/>
      <w:sz w:val="24"/>
      <w:lang w:eastAsia="bg-BG"/>
    </w:rPr>
  </w:style>
  <w:style w:type="paragraph" w:customStyle="1" w:styleId="NumPar1">
    <w:name w:val="NumPar 1"/>
    <w:basedOn w:val="a"/>
    <w:next w:val="a"/>
    <w:rsid w:val="00A56537"/>
    <w:pPr>
      <w:numPr>
        <w:numId w:val="11"/>
      </w:numPr>
      <w:spacing w:before="120" w:after="120" w:line="240" w:lineRule="auto"/>
      <w:jc w:val="both"/>
    </w:pPr>
    <w:rPr>
      <w:rFonts w:eastAsia="Calibri" w:cs="Times New Roman"/>
      <w:sz w:val="24"/>
      <w:lang w:eastAsia="bg-BG"/>
    </w:rPr>
  </w:style>
  <w:style w:type="paragraph" w:customStyle="1" w:styleId="NumPar2">
    <w:name w:val="NumPar 2"/>
    <w:basedOn w:val="a"/>
    <w:next w:val="a"/>
    <w:rsid w:val="00A56537"/>
    <w:pPr>
      <w:numPr>
        <w:ilvl w:val="1"/>
        <w:numId w:val="11"/>
      </w:numPr>
      <w:spacing w:before="120" w:after="120" w:line="240" w:lineRule="auto"/>
      <w:jc w:val="both"/>
    </w:pPr>
    <w:rPr>
      <w:rFonts w:eastAsia="Calibri" w:cs="Times New Roman"/>
      <w:sz w:val="24"/>
      <w:lang w:eastAsia="bg-BG"/>
    </w:rPr>
  </w:style>
  <w:style w:type="paragraph" w:customStyle="1" w:styleId="NumPar3">
    <w:name w:val="NumPar 3"/>
    <w:basedOn w:val="a"/>
    <w:next w:val="a"/>
    <w:rsid w:val="00A56537"/>
    <w:pPr>
      <w:numPr>
        <w:ilvl w:val="2"/>
        <w:numId w:val="11"/>
      </w:numPr>
      <w:spacing w:before="120" w:after="120" w:line="240" w:lineRule="auto"/>
      <w:jc w:val="both"/>
    </w:pPr>
    <w:rPr>
      <w:rFonts w:eastAsia="Calibri" w:cs="Times New Roman"/>
      <w:sz w:val="24"/>
      <w:lang w:eastAsia="bg-BG"/>
    </w:rPr>
  </w:style>
  <w:style w:type="paragraph" w:customStyle="1" w:styleId="NumPar4">
    <w:name w:val="NumPar 4"/>
    <w:basedOn w:val="a"/>
    <w:next w:val="a"/>
    <w:rsid w:val="00A56537"/>
    <w:pPr>
      <w:numPr>
        <w:ilvl w:val="3"/>
        <w:numId w:val="11"/>
      </w:numPr>
      <w:spacing w:before="120" w:after="120" w:line="240" w:lineRule="auto"/>
      <w:jc w:val="both"/>
    </w:pPr>
    <w:rPr>
      <w:rFonts w:eastAsia="Calibri" w:cs="Times New Roman"/>
      <w:sz w:val="24"/>
      <w:lang w:eastAsia="bg-BG"/>
    </w:rPr>
  </w:style>
  <w:style w:type="character" w:customStyle="1" w:styleId="42">
    <w:name w:val="Заглавие #4 (2) + Удебелен"/>
    <w:rsid w:val="00FF38EE"/>
    <w:rPr>
      <w:rFonts w:ascii="Times New Roman" w:hAnsi="Times New Roman" w:cs="Times New Roman"/>
      <w:b/>
      <w:bCs/>
      <w:color w:val="000000"/>
      <w:spacing w:val="0"/>
      <w:w w:val="100"/>
      <w:position w:val="0"/>
      <w:sz w:val="23"/>
      <w:szCs w:val="23"/>
      <w:u w:val="single"/>
      <w:shd w:val="clear" w:color="auto" w:fill="FFFFFF"/>
      <w:lang w:val="bg-BG"/>
    </w:rPr>
  </w:style>
  <w:style w:type="paragraph" w:customStyle="1" w:styleId="Text1">
    <w:name w:val="Text 1"/>
    <w:basedOn w:val="a"/>
    <w:rsid w:val="00957859"/>
    <w:pPr>
      <w:spacing w:before="120" w:after="120" w:line="240" w:lineRule="auto"/>
      <w:ind w:left="850"/>
      <w:jc w:val="both"/>
    </w:pPr>
    <w:rPr>
      <w:rFonts w:eastAsia="Calibri" w:cs="Times New Roman"/>
      <w:sz w:val="24"/>
      <w:lang w:eastAsia="bg-BG"/>
    </w:rPr>
  </w:style>
  <w:style w:type="character" w:styleId="aff">
    <w:name w:val="Placeholder Text"/>
    <w:basedOn w:val="a0"/>
    <w:uiPriority w:val="99"/>
    <w:semiHidden/>
    <w:rsid w:val="00C11D3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932"/>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semiHidden/>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semiHidden/>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semiHidden/>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uiPriority w:val="99"/>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character" w:customStyle="1" w:styleId="DeltaViewInsertion">
    <w:name w:val="DeltaView Insertion"/>
    <w:rsid w:val="00A56537"/>
    <w:rPr>
      <w:b/>
      <w:i/>
      <w:spacing w:val="0"/>
      <w:lang w:val="bg-BG" w:eastAsia="bg-BG"/>
    </w:rPr>
  </w:style>
  <w:style w:type="paragraph" w:customStyle="1" w:styleId="NormalLeft">
    <w:name w:val="Normal Left"/>
    <w:basedOn w:val="a"/>
    <w:rsid w:val="00A56537"/>
    <w:pPr>
      <w:spacing w:before="120" w:after="120" w:line="240" w:lineRule="auto"/>
    </w:pPr>
    <w:rPr>
      <w:rFonts w:eastAsia="Calibri" w:cs="Times New Roman"/>
      <w:sz w:val="24"/>
      <w:lang w:eastAsia="bg-BG"/>
    </w:rPr>
  </w:style>
  <w:style w:type="paragraph" w:customStyle="1" w:styleId="Tiret0">
    <w:name w:val="Tiret 0"/>
    <w:basedOn w:val="a"/>
    <w:rsid w:val="00A56537"/>
    <w:pPr>
      <w:numPr>
        <w:numId w:val="9"/>
      </w:numPr>
      <w:spacing w:before="120" w:after="120" w:line="240" w:lineRule="auto"/>
      <w:jc w:val="both"/>
    </w:pPr>
    <w:rPr>
      <w:rFonts w:eastAsia="Calibri" w:cs="Times New Roman"/>
      <w:sz w:val="24"/>
      <w:lang w:eastAsia="bg-BG"/>
    </w:rPr>
  </w:style>
  <w:style w:type="paragraph" w:customStyle="1" w:styleId="Tiret1">
    <w:name w:val="Tiret 1"/>
    <w:basedOn w:val="a"/>
    <w:rsid w:val="00A56537"/>
    <w:pPr>
      <w:numPr>
        <w:numId w:val="10"/>
      </w:numPr>
      <w:spacing w:before="120" w:after="120" w:line="240" w:lineRule="auto"/>
      <w:jc w:val="both"/>
    </w:pPr>
    <w:rPr>
      <w:rFonts w:eastAsia="Calibri" w:cs="Times New Roman"/>
      <w:sz w:val="24"/>
      <w:lang w:eastAsia="bg-BG"/>
    </w:rPr>
  </w:style>
  <w:style w:type="paragraph" w:customStyle="1" w:styleId="NumPar1">
    <w:name w:val="NumPar 1"/>
    <w:basedOn w:val="a"/>
    <w:next w:val="a"/>
    <w:rsid w:val="00A56537"/>
    <w:pPr>
      <w:numPr>
        <w:numId w:val="11"/>
      </w:numPr>
      <w:spacing w:before="120" w:after="120" w:line="240" w:lineRule="auto"/>
      <w:jc w:val="both"/>
    </w:pPr>
    <w:rPr>
      <w:rFonts w:eastAsia="Calibri" w:cs="Times New Roman"/>
      <w:sz w:val="24"/>
      <w:lang w:eastAsia="bg-BG"/>
    </w:rPr>
  </w:style>
  <w:style w:type="paragraph" w:customStyle="1" w:styleId="NumPar2">
    <w:name w:val="NumPar 2"/>
    <w:basedOn w:val="a"/>
    <w:next w:val="a"/>
    <w:rsid w:val="00A56537"/>
    <w:pPr>
      <w:numPr>
        <w:ilvl w:val="1"/>
        <w:numId w:val="11"/>
      </w:numPr>
      <w:spacing w:before="120" w:after="120" w:line="240" w:lineRule="auto"/>
      <w:jc w:val="both"/>
    </w:pPr>
    <w:rPr>
      <w:rFonts w:eastAsia="Calibri" w:cs="Times New Roman"/>
      <w:sz w:val="24"/>
      <w:lang w:eastAsia="bg-BG"/>
    </w:rPr>
  </w:style>
  <w:style w:type="paragraph" w:customStyle="1" w:styleId="NumPar3">
    <w:name w:val="NumPar 3"/>
    <w:basedOn w:val="a"/>
    <w:next w:val="a"/>
    <w:rsid w:val="00A56537"/>
    <w:pPr>
      <w:numPr>
        <w:ilvl w:val="2"/>
        <w:numId w:val="11"/>
      </w:numPr>
      <w:spacing w:before="120" w:after="120" w:line="240" w:lineRule="auto"/>
      <w:jc w:val="both"/>
    </w:pPr>
    <w:rPr>
      <w:rFonts w:eastAsia="Calibri" w:cs="Times New Roman"/>
      <w:sz w:val="24"/>
      <w:lang w:eastAsia="bg-BG"/>
    </w:rPr>
  </w:style>
  <w:style w:type="paragraph" w:customStyle="1" w:styleId="NumPar4">
    <w:name w:val="NumPar 4"/>
    <w:basedOn w:val="a"/>
    <w:next w:val="a"/>
    <w:rsid w:val="00A56537"/>
    <w:pPr>
      <w:numPr>
        <w:ilvl w:val="3"/>
        <w:numId w:val="11"/>
      </w:numPr>
      <w:spacing w:before="120" w:after="120" w:line="240" w:lineRule="auto"/>
      <w:jc w:val="both"/>
    </w:pPr>
    <w:rPr>
      <w:rFonts w:eastAsia="Calibri" w:cs="Times New Roman"/>
      <w:sz w:val="24"/>
      <w:lang w:eastAsia="bg-BG"/>
    </w:rPr>
  </w:style>
  <w:style w:type="character" w:customStyle="1" w:styleId="42">
    <w:name w:val="Заглавие #4 (2) + Удебелен"/>
    <w:rsid w:val="00FF38EE"/>
    <w:rPr>
      <w:rFonts w:ascii="Times New Roman" w:hAnsi="Times New Roman" w:cs="Times New Roman"/>
      <w:b/>
      <w:bCs/>
      <w:color w:val="000000"/>
      <w:spacing w:val="0"/>
      <w:w w:val="100"/>
      <w:position w:val="0"/>
      <w:sz w:val="23"/>
      <w:szCs w:val="23"/>
      <w:u w:val="single"/>
      <w:shd w:val="clear" w:color="auto" w:fill="FFFFFF"/>
      <w:lang w:val="bg-BG"/>
    </w:rPr>
  </w:style>
  <w:style w:type="paragraph" w:customStyle="1" w:styleId="Text1">
    <w:name w:val="Text 1"/>
    <w:basedOn w:val="a"/>
    <w:rsid w:val="00957859"/>
    <w:pPr>
      <w:spacing w:before="120" w:after="120" w:line="240" w:lineRule="auto"/>
      <w:ind w:left="850"/>
      <w:jc w:val="both"/>
    </w:pPr>
    <w:rPr>
      <w:rFonts w:eastAsia="Calibri" w:cs="Times New Roman"/>
      <w:sz w:val="24"/>
      <w:lang w:eastAsia="bg-BG"/>
    </w:rPr>
  </w:style>
  <w:style w:type="character" w:styleId="aff">
    <w:name w:val="Placeholder Text"/>
    <w:basedOn w:val="a0"/>
    <w:uiPriority w:val="99"/>
    <w:semiHidden/>
    <w:rsid w:val="00C11D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67731">
      <w:bodyDiv w:val="1"/>
      <w:marLeft w:val="0"/>
      <w:marRight w:val="0"/>
      <w:marTop w:val="0"/>
      <w:marBottom w:val="0"/>
      <w:divBdr>
        <w:top w:val="none" w:sz="0" w:space="0" w:color="auto"/>
        <w:left w:val="none" w:sz="0" w:space="0" w:color="auto"/>
        <w:bottom w:val="none" w:sz="0" w:space="0" w:color="auto"/>
        <w:right w:val="none" w:sz="0" w:space="0" w:color="auto"/>
      </w:divBdr>
    </w:div>
    <w:div w:id="650526966">
      <w:bodyDiv w:val="1"/>
      <w:marLeft w:val="0"/>
      <w:marRight w:val="0"/>
      <w:marTop w:val="0"/>
      <w:marBottom w:val="0"/>
      <w:divBdr>
        <w:top w:val="none" w:sz="0" w:space="0" w:color="auto"/>
        <w:left w:val="none" w:sz="0" w:space="0" w:color="auto"/>
        <w:bottom w:val="none" w:sz="0" w:space="0" w:color="auto"/>
        <w:right w:val="none" w:sz="0" w:space="0" w:color="auto"/>
      </w:divBdr>
    </w:div>
    <w:div w:id="1149400003">
      <w:bodyDiv w:val="1"/>
      <w:marLeft w:val="0"/>
      <w:marRight w:val="0"/>
      <w:marTop w:val="0"/>
      <w:marBottom w:val="0"/>
      <w:divBdr>
        <w:top w:val="none" w:sz="0" w:space="0" w:color="auto"/>
        <w:left w:val="none" w:sz="0" w:space="0" w:color="auto"/>
        <w:bottom w:val="none" w:sz="0" w:space="0" w:color="auto"/>
        <w:right w:val="none" w:sz="0" w:space="0" w:color="auto"/>
      </w:divBdr>
    </w:div>
    <w:div w:id="1339576673">
      <w:bodyDiv w:val="1"/>
      <w:marLeft w:val="0"/>
      <w:marRight w:val="0"/>
      <w:marTop w:val="0"/>
      <w:marBottom w:val="0"/>
      <w:divBdr>
        <w:top w:val="none" w:sz="0" w:space="0" w:color="auto"/>
        <w:left w:val="none" w:sz="0" w:space="0" w:color="auto"/>
        <w:bottom w:val="none" w:sz="0" w:space="0" w:color="auto"/>
        <w:right w:val="none" w:sz="0" w:space="0" w:color="auto"/>
      </w:divBdr>
    </w:div>
    <w:div w:id="1880244469">
      <w:bodyDiv w:val="1"/>
      <w:marLeft w:val="0"/>
      <w:marRight w:val="0"/>
      <w:marTop w:val="0"/>
      <w:marBottom w:val="0"/>
      <w:divBdr>
        <w:top w:val="none" w:sz="0" w:space="0" w:color="auto"/>
        <w:left w:val="none" w:sz="0" w:space="0" w:color="auto"/>
        <w:bottom w:val="none" w:sz="0" w:space="0" w:color="auto"/>
        <w:right w:val="none" w:sz="0" w:space="0" w:color="auto"/>
      </w:divBdr>
    </w:div>
    <w:div w:id="2039696671">
      <w:bodyDiv w:val="1"/>
      <w:marLeft w:val="0"/>
      <w:marRight w:val="0"/>
      <w:marTop w:val="0"/>
      <w:marBottom w:val="0"/>
      <w:divBdr>
        <w:top w:val="none" w:sz="0" w:space="0" w:color="auto"/>
        <w:left w:val="none" w:sz="0" w:space="0" w:color="auto"/>
        <w:bottom w:val="none" w:sz="0" w:space="0" w:color="auto"/>
        <w:right w:val="none" w:sz="0" w:space="0" w:color="auto"/>
      </w:divBdr>
    </w:div>
    <w:div w:id="206852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eb6.ciela.net/Document/LinkToDocumentReference?fromDocumentId=2137189981&amp;dbId=0&amp;refId=27220965" TargetMode="External"/><Relationship Id="rId18" Type="http://schemas.openxmlformats.org/officeDocument/2006/relationships/hyperlink" Target="https://web6.ciela.net/Document/LinkToDocumentReference?fromDocumentId=2137189981&amp;dbId=0&amp;refId=27220965" TargetMode="External"/><Relationship Id="rId26" Type="http://schemas.openxmlformats.org/officeDocument/2006/relationships/hyperlink" Target="https://web6.ciela.net/Document/LinkToDocumentReference?fromDocumentId=2137189981&amp;dbId=0&amp;refId=27220973" TargetMode="External"/><Relationship Id="rId3" Type="http://schemas.openxmlformats.org/officeDocument/2006/relationships/styles" Target="styles.xml"/><Relationship Id="rId21" Type="http://schemas.openxmlformats.org/officeDocument/2006/relationships/hyperlink" Target="https://web6.ciela.net/Document/LinkToDocumentReference?fromDocumentId=2137189981&amp;dbId=0&amp;refId=27220968" TargetMode="External"/><Relationship Id="rId7" Type="http://schemas.openxmlformats.org/officeDocument/2006/relationships/footnotes" Target="footnotes.xml"/><Relationship Id="rId12" Type="http://schemas.openxmlformats.org/officeDocument/2006/relationships/hyperlink" Target="apis://Base=NARH&amp;DocCode=41765&amp;ToPar=Art101_Al11&amp;Type=201/" TargetMode="External"/><Relationship Id="rId17" Type="http://schemas.openxmlformats.org/officeDocument/2006/relationships/hyperlink" Target="https://web6.ciela.net/Document/LinkToDocumentReference?fromDocumentId=2137189981&amp;dbId=0&amp;refId=27220964" TargetMode="External"/><Relationship Id="rId25" Type="http://schemas.openxmlformats.org/officeDocument/2006/relationships/hyperlink" Target="https://web6.ciela.net/Document/LinkToDocumentReference?fromDocumentId=2137189981&amp;dbId=0&amp;refId=27220972" TargetMode="External"/><Relationship Id="rId2" Type="http://schemas.openxmlformats.org/officeDocument/2006/relationships/numbering" Target="numbering.xml"/><Relationship Id="rId16" Type="http://schemas.openxmlformats.org/officeDocument/2006/relationships/hyperlink" Target="https://web6.ciela.net/Document/LinkToDocumentReference?fromDocumentId=2137189981&amp;dbId=0&amp;refId=27220963" TargetMode="External"/><Relationship Id="rId20" Type="http://schemas.openxmlformats.org/officeDocument/2006/relationships/hyperlink" Target="https://web6.ciela.net/Document/LinkToDocumentReference?fromDocumentId=2137189981&amp;dbId=0&amp;refId=2722096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85875" TargetMode="External"/><Relationship Id="rId24" Type="http://schemas.openxmlformats.org/officeDocument/2006/relationships/hyperlink" Target="https://web6.ciela.net/Document/LinkToDocumentReference?fromDocumentId=2137189981&amp;dbId=0&amp;refId=27220971" TargetMode="External"/><Relationship Id="rId5" Type="http://schemas.openxmlformats.org/officeDocument/2006/relationships/settings" Target="settings.xml"/><Relationship Id="rId15" Type="http://schemas.openxmlformats.org/officeDocument/2006/relationships/hyperlink" Target="https://web6.ciela.net/Document/LinkToDocumentReference?fromDocumentId=2137189981&amp;dbId=0&amp;refId=27220962" TargetMode="External"/><Relationship Id="rId23" Type="http://schemas.openxmlformats.org/officeDocument/2006/relationships/hyperlink" Target="https://web6.ciela.net/Document/LinkToDocumentReference?fromDocumentId=2137189981&amp;dbId=0&amp;refId=27220970" TargetMode="External"/><Relationship Id="rId28" Type="http://schemas.openxmlformats.org/officeDocument/2006/relationships/footer" Target="footer1.xml"/><Relationship Id="rId10" Type="http://schemas.openxmlformats.org/officeDocument/2006/relationships/hyperlink" Target="http://web.apis.bg/p.php?i=202239" TargetMode="External"/><Relationship Id="rId19" Type="http://schemas.openxmlformats.org/officeDocument/2006/relationships/hyperlink" Target="https://web6.ciela.net/Document/LinkToDocumentReference?fromDocumentId=2137189981&amp;dbId=0&amp;refId=2722096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eb6.ciela.net/Document/LinkToDocumentReference?fromDocumentId=2137189981&amp;dbId=0&amp;refId=27220961" TargetMode="External"/><Relationship Id="rId22" Type="http://schemas.openxmlformats.org/officeDocument/2006/relationships/hyperlink" Target="https://web6.ciela.net/Document/LinkToDocumentReference?fromDocumentId=2137189981&amp;dbId=0&amp;refId=27220969" TargetMode="External"/><Relationship Id="rId27" Type="http://schemas.openxmlformats.org/officeDocument/2006/relationships/hyperlink" Target="https://web6.ciela.net/Document/LinkToDocumentReference?fromDocumentId=2137189981&amp;dbId=0&amp;refId=27220974" TargetMode="External"/><Relationship Id="rId30"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AEFB837-EC63-4641-ACDE-60FDEDCF6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21933</Words>
  <Characters>125019</Characters>
  <Application>Microsoft Office Word</Application>
  <DocSecurity>0</DocSecurity>
  <Lines>1041</Lines>
  <Paragraphs>293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Николова</dc:creator>
  <cp:lastModifiedBy>Цветелина Василева Трайкова</cp:lastModifiedBy>
  <cp:revision>2</cp:revision>
  <cp:lastPrinted>2019-10-08T11:53:00Z</cp:lastPrinted>
  <dcterms:created xsi:type="dcterms:W3CDTF">2019-10-08T13:47:00Z</dcterms:created>
  <dcterms:modified xsi:type="dcterms:W3CDTF">2019-10-08T13:47:00Z</dcterms:modified>
</cp:coreProperties>
</file>