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E65" w:rsidRPr="008D624F" w:rsidRDefault="00447E65" w:rsidP="00A20390">
      <w:pPr>
        <w:pStyle w:val="Heading1"/>
        <w:spacing w:before="0"/>
        <w:jc w:val="both"/>
        <w:rPr>
          <w:rFonts w:ascii="Times New Roman" w:hAnsi="Times New Roman"/>
          <w:color w:val="auto"/>
        </w:rPr>
      </w:pPr>
      <w:bookmarkStart w:id="0" w:name="_Toc327358666"/>
      <w:bookmarkStart w:id="1" w:name="_Toc379106983"/>
      <w:r w:rsidRPr="008D624F">
        <w:rPr>
          <w:rFonts w:ascii="Times New Roman" w:hAnsi="Times New Roman"/>
          <w:color w:val="auto"/>
        </w:rPr>
        <w:t xml:space="preserve">IV. КРИТЕРИЙ ЗА ВЪЗЛАГАНЕ </w:t>
      </w:r>
      <w:bookmarkEnd w:id="0"/>
      <w:r w:rsidRPr="008D624F">
        <w:rPr>
          <w:rFonts w:ascii="Times New Roman" w:hAnsi="Times New Roman"/>
          <w:color w:val="auto"/>
        </w:rPr>
        <w:t>И МЕТОДИКА ЗА КОМПЛЕКСНА ОЦЕНКА</w:t>
      </w:r>
      <w:bookmarkEnd w:id="1"/>
    </w:p>
    <w:p w:rsidR="00447E65" w:rsidRPr="008D624F" w:rsidRDefault="00447E65" w:rsidP="00A20390">
      <w:pPr>
        <w:tabs>
          <w:tab w:val="num" w:pos="0"/>
        </w:tabs>
        <w:suppressAutoHyphens/>
        <w:spacing w:after="0"/>
        <w:jc w:val="both"/>
        <w:rPr>
          <w:rFonts w:ascii="Times New Roman" w:hAnsi="Times New Roman" w:cs="Times New Roman"/>
          <w:lang w:eastAsia="zh-CN"/>
        </w:rPr>
      </w:pPr>
    </w:p>
    <w:p w:rsidR="00447E65" w:rsidRPr="008D624F" w:rsidRDefault="00447E65" w:rsidP="00A20390">
      <w:pPr>
        <w:spacing w:after="0"/>
        <w:jc w:val="both"/>
        <w:rPr>
          <w:rFonts w:ascii="Times New Roman" w:hAnsi="Times New Roman" w:cs="Times New Roman"/>
        </w:rPr>
      </w:pPr>
      <w:r w:rsidRPr="008D624F">
        <w:rPr>
          <w:rFonts w:ascii="Times New Roman" w:hAnsi="Times New Roman" w:cs="Times New Roman"/>
        </w:rPr>
        <w:tab/>
        <w:t xml:space="preserve">Икономически най-изгодната оферта за всяка една от обособените позиции се определя въз основа на критерия </w:t>
      </w:r>
      <w:r w:rsidRPr="008D624F">
        <w:rPr>
          <w:rFonts w:ascii="Times New Roman" w:hAnsi="Times New Roman" w:cs="Times New Roman"/>
          <w:b/>
        </w:rPr>
        <w:t xml:space="preserve">оптимално съотношение качество/цена, </w:t>
      </w:r>
      <w:r w:rsidRPr="008D624F">
        <w:rPr>
          <w:rFonts w:ascii="Times New Roman" w:hAnsi="Times New Roman" w:cs="Times New Roman"/>
        </w:rPr>
        <w:t>който включва следните показатели:</w:t>
      </w:r>
    </w:p>
    <w:p w:rsidR="00447E65" w:rsidRPr="008D624F" w:rsidRDefault="00447E65" w:rsidP="00A20390">
      <w:pPr>
        <w:spacing w:after="0"/>
        <w:jc w:val="both"/>
        <w:rPr>
          <w:rFonts w:ascii="Times New Roman" w:hAnsi="Times New Roman" w:cs="Times New Roman"/>
        </w:rPr>
      </w:pPr>
    </w:p>
    <w:tbl>
      <w:tblPr>
        <w:tblStyle w:val="TableGrid"/>
        <w:tblW w:w="0" w:type="auto"/>
        <w:tblLook w:val="04A0" w:firstRow="1" w:lastRow="0" w:firstColumn="1" w:lastColumn="0" w:noHBand="0" w:noVBand="1"/>
      </w:tblPr>
      <w:tblGrid>
        <w:gridCol w:w="1951"/>
        <w:gridCol w:w="5670"/>
        <w:gridCol w:w="2126"/>
      </w:tblGrid>
      <w:tr w:rsidR="00447E65" w:rsidRPr="008D624F" w:rsidTr="009B3CD7">
        <w:trPr>
          <w:trHeight w:val="416"/>
        </w:trPr>
        <w:tc>
          <w:tcPr>
            <w:tcW w:w="19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47E65" w:rsidRPr="008D624F" w:rsidRDefault="00447E65" w:rsidP="00A20390">
            <w:pPr>
              <w:jc w:val="center"/>
              <w:rPr>
                <w:rFonts w:ascii="Times New Roman" w:eastAsia="MS Mincho" w:hAnsi="Times New Roman" w:cs="Times New Roman"/>
                <w:b/>
                <w:sz w:val="24"/>
                <w:szCs w:val="24"/>
              </w:rPr>
            </w:pPr>
            <w:r w:rsidRPr="008D624F">
              <w:rPr>
                <w:rFonts w:ascii="Times New Roman" w:hAnsi="Times New Roman" w:cs="Times New Roman"/>
                <w:b/>
              </w:rPr>
              <w:t>№</w:t>
            </w:r>
          </w:p>
        </w:tc>
        <w:tc>
          <w:tcPr>
            <w:tcW w:w="56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47E65" w:rsidRPr="008D624F" w:rsidRDefault="00447E65" w:rsidP="00A20390">
            <w:pPr>
              <w:jc w:val="center"/>
              <w:rPr>
                <w:rFonts w:ascii="Times New Roman" w:eastAsia="MS Mincho" w:hAnsi="Times New Roman" w:cs="Times New Roman"/>
                <w:b/>
                <w:sz w:val="24"/>
                <w:szCs w:val="24"/>
              </w:rPr>
            </w:pPr>
            <w:r w:rsidRPr="008D624F">
              <w:rPr>
                <w:rFonts w:ascii="Times New Roman" w:hAnsi="Times New Roman" w:cs="Times New Roman"/>
                <w:b/>
              </w:rPr>
              <w:t>НАИМЕНОВАНИЕ</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47E65" w:rsidRPr="008D624F" w:rsidRDefault="00447E65" w:rsidP="00A20390">
            <w:pPr>
              <w:jc w:val="center"/>
              <w:rPr>
                <w:rFonts w:ascii="Times New Roman" w:eastAsia="MS Mincho" w:hAnsi="Times New Roman" w:cs="Times New Roman"/>
                <w:b/>
                <w:sz w:val="24"/>
                <w:szCs w:val="24"/>
              </w:rPr>
            </w:pPr>
            <w:r w:rsidRPr="008D624F">
              <w:rPr>
                <w:rFonts w:ascii="Times New Roman" w:hAnsi="Times New Roman" w:cs="Times New Roman"/>
                <w:b/>
              </w:rPr>
              <w:t>ТЕЖЕСТ</w:t>
            </w:r>
          </w:p>
        </w:tc>
      </w:tr>
      <w:tr w:rsidR="00447E65" w:rsidRPr="008D624F" w:rsidTr="009B3CD7">
        <w:tc>
          <w:tcPr>
            <w:tcW w:w="1951" w:type="dxa"/>
            <w:tcBorders>
              <w:top w:val="single" w:sz="4" w:space="0" w:color="auto"/>
              <w:left w:val="single" w:sz="4" w:space="0" w:color="auto"/>
              <w:bottom w:val="single" w:sz="4" w:space="0" w:color="auto"/>
              <w:right w:val="single" w:sz="4" w:space="0" w:color="auto"/>
            </w:tcBorders>
            <w:hideMark/>
          </w:tcPr>
          <w:p w:rsidR="00447E65" w:rsidRPr="008D624F" w:rsidRDefault="00447E65" w:rsidP="00A20390">
            <w:pPr>
              <w:jc w:val="both"/>
              <w:rPr>
                <w:rFonts w:ascii="Times New Roman" w:eastAsia="MS Mincho" w:hAnsi="Times New Roman" w:cs="Times New Roman"/>
                <w:sz w:val="24"/>
                <w:szCs w:val="24"/>
                <w:lang w:eastAsia="zh-CN"/>
              </w:rPr>
            </w:pPr>
            <w:r w:rsidRPr="008D624F">
              <w:rPr>
                <w:rFonts w:ascii="Times New Roman" w:hAnsi="Times New Roman" w:cs="Times New Roman"/>
                <w:lang w:eastAsia="zh-CN"/>
              </w:rPr>
              <w:t>Показател 1-</w:t>
            </w:r>
            <w:r w:rsidRPr="008D624F">
              <w:rPr>
                <w:rFonts w:ascii="Times New Roman" w:hAnsi="Times New Roman" w:cs="Times New Roman"/>
                <w:b/>
                <w:lang w:eastAsia="zh-CN"/>
              </w:rPr>
              <w:t xml:space="preserve"> К</w:t>
            </w:r>
            <w:r w:rsidRPr="008D624F">
              <w:rPr>
                <w:rFonts w:ascii="Times New Roman" w:hAnsi="Times New Roman" w:cs="Times New Roman"/>
                <w:b/>
                <w:vertAlign w:val="subscript"/>
                <w:lang w:eastAsia="zh-CN"/>
              </w:rPr>
              <w:t>1</w:t>
            </w:r>
          </w:p>
        </w:tc>
        <w:tc>
          <w:tcPr>
            <w:tcW w:w="5670" w:type="dxa"/>
            <w:tcBorders>
              <w:top w:val="single" w:sz="4" w:space="0" w:color="auto"/>
              <w:left w:val="single" w:sz="4" w:space="0" w:color="auto"/>
              <w:bottom w:val="single" w:sz="4" w:space="0" w:color="auto"/>
              <w:right w:val="single" w:sz="4" w:space="0" w:color="auto"/>
            </w:tcBorders>
            <w:hideMark/>
          </w:tcPr>
          <w:p w:rsidR="00447E65" w:rsidRPr="008D624F" w:rsidRDefault="00447E65" w:rsidP="00A20390">
            <w:pPr>
              <w:jc w:val="both"/>
              <w:rPr>
                <w:rFonts w:ascii="Times New Roman" w:eastAsia="MS Mincho" w:hAnsi="Times New Roman" w:cs="Times New Roman"/>
                <w:sz w:val="24"/>
                <w:szCs w:val="24"/>
                <w:lang w:eastAsia="zh-CN"/>
              </w:rPr>
            </w:pPr>
            <w:r w:rsidRPr="008D624F">
              <w:rPr>
                <w:rFonts w:ascii="Times New Roman" w:hAnsi="Times New Roman" w:cs="Times New Roman"/>
              </w:rPr>
              <w:t xml:space="preserve">„Гаранционен срок в </w:t>
            </w:r>
            <w:r w:rsidRPr="008D624F">
              <w:rPr>
                <w:rFonts w:ascii="Times New Roman" w:hAnsi="Times New Roman" w:cs="Times New Roman"/>
                <w:b/>
              </w:rPr>
              <w:t>месеци</w:t>
            </w:r>
            <w:r w:rsidRPr="008D624F">
              <w:rPr>
                <w:rFonts w:ascii="Times New Roman" w:hAnsi="Times New Roman" w:cs="Times New Roman"/>
              </w:rPr>
              <w:t xml:space="preserve"> </w:t>
            </w:r>
            <w:r w:rsidR="008D612B" w:rsidRPr="008D612B">
              <w:rPr>
                <w:rFonts w:ascii="Times New Roman" w:hAnsi="Times New Roman" w:cs="Times New Roman"/>
              </w:rPr>
              <w:t xml:space="preserve">за всички видове </w:t>
            </w:r>
            <w:proofErr w:type="spellStart"/>
            <w:r w:rsidR="008D612B" w:rsidRPr="008D612B">
              <w:rPr>
                <w:rFonts w:ascii="Times New Roman" w:hAnsi="Times New Roman" w:cs="Times New Roman"/>
              </w:rPr>
              <w:t>новоизпълнени</w:t>
            </w:r>
            <w:proofErr w:type="spellEnd"/>
            <w:r w:rsidR="008D612B" w:rsidRPr="008D612B">
              <w:rPr>
                <w:rFonts w:ascii="Times New Roman" w:hAnsi="Times New Roman" w:cs="Times New Roman"/>
              </w:rPr>
              <w:t xml:space="preserve"> строителни конструкции на сгради и съоръжения, включително и за земната основа под тях</w:t>
            </w:r>
            <w:r w:rsidRPr="008D624F">
              <w:rPr>
                <w:rFonts w:ascii="Times New Roman" w:hAnsi="Times New Roman" w:cs="Times New Roman"/>
              </w:rPr>
              <w:t>“</w:t>
            </w:r>
          </w:p>
        </w:tc>
        <w:tc>
          <w:tcPr>
            <w:tcW w:w="2126" w:type="dxa"/>
            <w:tcBorders>
              <w:top w:val="single" w:sz="4" w:space="0" w:color="auto"/>
              <w:left w:val="single" w:sz="4" w:space="0" w:color="auto"/>
              <w:bottom w:val="single" w:sz="4" w:space="0" w:color="auto"/>
              <w:right w:val="single" w:sz="4" w:space="0" w:color="auto"/>
            </w:tcBorders>
            <w:hideMark/>
          </w:tcPr>
          <w:p w:rsidR="00447E65" w:rsidRPr="008D624F" w:rsidRDefault="00447E65" w:rsidP="00A20390">
            <w:pPr>
              <w:jc w:val="center"/>
              <w:rPr>
                <w:rFonts w:ascii="Times New Roman" w:eastAsia="MS Mincho" w:hAnsi="Times New Roman" w:cs="Times New Roman"/>
                <w:sz w:val="24"/>
                <w:szCs w:val="24"/>
                <w:lang w:eastAsia="zh-CN"/>
              </w:rPr>
            </w:pPr>
            <w:r w:rsidRPr="008D624F">
              <w:rPr>
                <w:rFonts w:ascii="Times New Roman" w:hAnsi="Times New Roman" w:cs="Times New Roman"/>
                <w:lang w:eastAsia="zh-CN"/>
              </w:rPr>
              <w:t>10 т.</w:t>
            </w:r>
          </w:p>
        </w:tc>
      </w:tr>
      <w:tr w:rsidR="00447E65" w:rsidRPr="008D624F" w:rsidTr="009B3CD7">
        <w:tc>
          <w:tcPr>
            <w:tcW w:w="1951" w:type="dxa"/>
            <w:tcBorders>
              <w:top w:val="single" w:sz="4" w:space="0" w:color="auto"/>
              <w:left w:val="single" w:sz="4" w:space="0" w:color="auto"/>
              <w:bottom w:val="single" w:sz="4" w:space="0" w:color="auto"/>
              <w:right w:val="single" w:sz="4" w:space="0" w:color="auto"/>
            </w:tcBorders>
            <w:hideMark/>
          </w:tcPr>
          <w:p w:rsidR="00447E65" w:rsidRPr="008D624F" w:rsidRDefault="00447E65" w:rsidP="00A20390">
            <w:pPr>
              <w:jc w:val="both"/>
              <w:rPr>
                <w:rFonts w:ascii="Times New Roman" w:eastAsia="MS Mincho" w:hAnsi="Times New Roman" w:cs="Times New Roman"/>
                <w:sz w:val="24"/>
                <w:szCs w:val="24"/>
              </w:rPr>
            </w:pPr>
            <w:r w:rsidRPr="008D624F">
              <w:rPr>
                <w:rFonts w:ascii="Times New Roman" w:hAnsi="Times New Roman" w:cs="Times New Roman"/>
                <w:lang w:eastAsia="zh-CN"/>
              </w:rPr>
              <w:t>Показател 2-</w:t>
            </w:r>
            <w:r w:rsidRPr="008D624F">
              <w:rPr>
                <w:rFonts w:ascii="Times New Roman" w:hAnsi="Times New Roman" w:cs="Times New Roman"/>
                <w:b/>
                <w:lang w:eastAsia="zh-CN"/>
              </w:rPr>
              <w:t xml:space="preserve"> К</w:t>
            </w:r>
            <w:r w:rsidRPr="008D624F">
              <w:rPr>
                <w:rFonts w:ascii="Times New Roman" w:hAnsi="Times New Roman" w:cs="Times New Roman"/>
                <w:b/>
                <w:vertAlign w:val="subscript"/>
                <w:lang w:eastAsia="zh-CN"/>
              </w:rPr>
              <w:t>2</w:t>
            </w:r>
          </w:p>
        </w:tc>
        <w:tc>
          <w:tcPr>
            <w:tcW w:w="5670" w:type="dxa"/>
            <w:tcBorders>
              <w:top w:val="single" w:sz="4" w:space="0" w:color="auto"/>
              <w:left w:val="single" w:sz="4" w:space="0" w:color="auto"/>
              <w:bottom w:val="single" w:sz="4" w:space="0" w:color="auto"/>
              <w:right w:val="single" w:sz="4" w:space="0" w:color="auto"/>
            </w:tcBorders>
            <w:hideMark/>
          </w:tcPr>
          <w:p w:rsidR="00447E65" w:rsidRPr="008D624F" w:rsidRDefault="00A31CAB" w:rsidP="00A20390">
            <w:pPr>
              <w:jc w:val="both"/>
              <w:rPr>
                <w:rFonts w:ascii="Times New Roman" w:eastAsia="MS Mincho" w:hAnsi="Times New Roman" w:cs="Times New Roman"/>
                <w:sz w:val="24"/>
                <w:szCs w:val="24"/>
              </w:rPr>
            </w:pPr>
            <w:r>
              <w:rPr>
                <w:rFonts w:ascii="Times New Roman" w:hAnsi="Times New Roman" w:cs="Times New Roman"/>
                <w:lang w:eastAsia="zh-CN"/>
              </w:rPr>
              <w:t>„</w:t>
            </w:r>
            <w:r w:rsidR="00447E65" w:rsidRPr="008D624F">
              <w:rPr>
                <w:rFonts w:ascii="Times New Roman" w:hAnsi="Times New Roman" w:cs="Times New Roman"/>
                <w:lang w:eastAsia="zh-CN"/>
              </w:rPr>
              <w:t>Качество на</w:t>
            </w:r>
            <w:r>
              <w:rPr>
                <w:rFonts w:ascii="Times New Roman" w:hAnsi="Times New Roman" w:cs="Times New Roman"/>
                <w:lang w:eastAsia="zh-CN"/>
              </w:rPr>
              <w:t xml:space="preserve"> вложените строителни материали“</w:t>
            </w:r>
          </w:p>
        </w:tc>
        <w:tc>
          <w:tcPr>
            <w:tcW w:w="2126" w:type="dxa"/>
            <w:tcBorders>
              <w:top w:val="single" w:sz="4" w:space="0" w:color="auto"/>
              <w:left w:val="single" w:sz="4" w:space="0" w:color="auto"/>
              <w:bottom w:val="single" w:sz="4" w:space="0" w:color="auto"/>
              <w:right w:val="single" w:sz="4" w:space="0" w:color="auto"/>
            </w:tcBorders>
            <w:hideMark/>
          </w:tcPr>
          <w:p w:rsidR="00447E65" w:rsidRPr="008D624F" w:rsidRDefault="00447E65" w:rsidP="00A20390">
            <w:pPr>
              <w:jc w:val="center"/>
              <w:rPr>
                <w:rFonts w:ascii="Times New Roman" w:eastAsia="MS Mincho" w:hAnsi="Times New Roman" w:cs="Times New Roman"/>
                <w:b/>
                <w:sz w:val="24"/>
                <w:szCs w:val="24"/>
              </w:rPr>
            </w:pPr>
            <w:r w:rsidRPr="008D624F">
              <w:rPr>
                <w:rFonts w:ascii="Times New Roman" w:hAnsi="Times New Roman" w:cs="Times New Roman"/>
                <w:lang w:eastAsia="zh-CN"/>
              </w:rPr>
              <w:t>50 т.</w:t>
            </w:r>
          </w:p>
        </w:tc>
      </w:tr>
      <w:tr w:rsidR="00447E65" w:rsidRPr="008D624F" w:rsidTr="009B3CD7">
        <w:trPr>
          <w:trHeight w:val="391"/>
        </w:trPr>
        <w:tc>
          <w:tcPr>
            <w:tcW w:w="1951" w:type="dxa"/>
            <w:tcBorders>
              <w:top w:val="single" w:sz="4" w:space="0" w:color="auto"/>
              <w:left w:val="single" w:sz="4" w:space="0" w:color="auto"/>
              <w:bottom w:val="single" w:sz="4" w:space="0" w:color="auto"/>
              <w:right w:val="single" w:sz="4" w:space="0" w:color="auto"/>
            </w:tcBorders>
            <w:hideMark/>
          </w:tcPr>
          <w:p w:rsidR="00447E65" w:rsidRPr="008D624F" w:rsidRDefault="00447E65" w:rsidP="00A20390">
            <w:pPr>
              <w:jc w:val="both"/>
              <w:rPr>
                <w:rFonts w:ascii="Times New Roman" w:eastAsia="MS Mincho" w:hAnsi="Times New Roman" w:cs="Times New Roman"/>
                <w:sz w:val="24"/>
                <w:szCs w:val="24"/>
              </w:rPr>
            </w:pPr>
            <w:r w:rsidRPr="008D624F">
              <w:rPr>
                <w:rFonts w:ascii="Times New Roman" w:hAnsi="Times New Roman" w:cs="Times New Roman"/>
                <w:lang w:eastAsia="zh-CN"/>
              </w:rPr>
              <w:t>Показател 3-</w:t>
            </w:r>
            <w:r w:rsidRPr="008D624F">
              <w:rPr>
                <w:rFonts w:ascii="Times New Roman" w:hAnsi="Times New Roman" w:cs="Times New Roman"/>
                <w:b/>
                <w:lang w:eastAsia="zh-CN"/>
              </w:rPr>
              <w:t xml:space="preserve"> К</w:t>
            </w:r>
            <w:r w:rsidRPr="008D624F">
              <w:rPr>
                <w:rFonts w:ascii="Times New Roman" w:hAnsi="Times New Roman" w:cs="Times New Roman"/>
                <w:b/>
                <w:vertAlign w:val="subscript"/>
                <w:lang w:eastAsia="zh-CN"/>
              </w:rPr>
              <w:t>3</w:t>
            </w:r>
          </w:p>
        </w:tc>
        <w:tc>
          <w:tcPr>
            <w:tcW w:w="5670" w:type="dxa"/>
            <w:tcBorders>
              <w:top w:val="single" w:sz="4" w:space="0" w:color="auto"/>
              <w:left w:val="single" w:sz="4" w:space="0" w:color="auto"/>
              <w:bottom w:val="single" w:sz="4" w:space="0" w:color="auto"/>
              <w:right w:val="single" w:sz="4" w:space="0" w:color="auto"/>
            </w:tcBorders>
            <w:hideMark/>
          </w:tcPr>
          <w:p w:rsidR="00447E65" w:rsidRPr="008D624F" w:rsidRDefault="00A31CAB" w:rsidP="00A20390">
            <w:pPr>
              <w:jc w:val="both"/>
              <w:rPr>
                <w:rFonts w:ascii="Times New Roman" w:eastAsia="MS Mincho" w:hAnsi="Times New Roman" w:cs="Times New Roman"/>
                <w:sz w:val="24"/>
                <w:szCs w:val="24"/>
              </w:rPr>
            </w:pPr>
            <w:r>
              <w:rPr>
                <w:rFonts w:ascii="Times New Roman" w:hAnsi="Times New Roman" w:cs="Times New Roman"/>
                <w:lang w:eastAsia="zh-CN"/>
              </w:rPr>
              <w:t>„Цена“</w:t>
            </w:r>
          </w:p>
        </w:tc>
        <w:tc>
          <w:tcPr>
            <w:tcW w:w="2126" w:type="dxa"/>
            <w:tcBorders>
              <w:top w:val="single" w:sz="4" w:space="0" w:color="auto"/>
              <w:left w:val="single" w:sz="4" w:space="0" w:color="auto"/>
              <w:bottom w:val="single" w:sz="4" w:space="0" w:color="auto"/>
              <w:right w:val="single" w:sz="4" w:space="0" w:color="auto"/>
            </w:tcBorders>
            <w:hideMark/>
          </w:tcPr>
          <w:p w:rsidR="00447E65" w:rsidRPr="008D624F" w:rsidRDefault="00447E65" w:rsidP="00A20390">
            <w:pPr>
              <w:jc w:val="center"/>
              <w:rPr>
                <w:rFonts w:ascii="Times New Roman" w:eastAsia="MS Mincho" w:hAnsi="Times New Roman" w:cs="Times New Roman"/>
                <w:b/>
                <w:sz w:val="24"/>
                <w:szCs w:val="24"/>
              </w:rPr>
            </w:pPr>
            <w:r w:rsidRPr="008D624F">
              <w:rPr>
                <w:rFonts w:ascii="Times New Roman" w:hAnsi="Times New Roman" w:cs="Times New Roman"/>
                <w:lang w:eastAsia="zh-CN"/>
              </w:rPr>
              <w:t>40 т.</w:t>
            </w:r>
          </w:p>
        </w:tc>
      </w:tr>
    </w:tbl>
    <w:p w:rsidR="00447E65" w:rsidRPr="008D624F" w:rsidRDefault="00447E65" w:rsidP="00A20390">
      <w:pPr>
        <w:spacing w:after="0"/>
        <w:ind w:firstLine="708"/>
        <w:jc w:val="both"/>
        <w:rPr>
          <w:rFonts w:ascii="Times New Roman" w:eastAsia="MS Mincho" w:hAnsi="Times New Roman" w:cs="Times New Roman"/>
        </w:rPr>
      </w:pPr>
    </w:p>
    <w:p w:rsidR="00447E65" w:rsidRPr="008D624F" w:rsidRDefault="00447E65" w:rsidP="00A20390">
      <w:pPr>
        <w:spacing w:after="0"/>
        <w:jc w:val="both"/>
        <w:rPr>
          <w:rFonts w:ascii="Times New Roman" w:hAnsi="Times New Roman" w:cs="Times New Roman"/>
        </w:rPr>
      </w:pPr>
      <w:r w:rsidRPr="008D624F">
        <w:rPr>
          <w:rFonts w:ascii="Times New Roman" w:hAnsi="Times New Roman" w:cs="Times New Roman"/>
          <w:b/>
        </w:rPr>
        <w:t xml:space="preserve">1. </w:t>
      </w:r>
      <w:r w:rsidRPr="008D624F">
        <w:rPr>
          <w:rFonts w:ascii="Times New Roman" w:hAnsi="Times New Roman" w:cs="Times New Roman"/>
          <w:b/>
          <w:lang w:eastAsia="zh-CN"/>
        </w:rPr>
        <w:t>Показател 1</w:t>
      </w:r>
      <w:r w:rsidRPr="008D624F">
        <w:rPr>
          <w:rFonts w:ascii="Times New Roman" w:hAnsi="Times New Roman" w:cs="Times New Roman"/>
          <w:b/>
        </w:rPr>
        <w:t>–</w:t>
      </w:r>
      <w:r w:rsidRPr="008D624F">
        <w:rPr>
          <w:rFonts w:ascii="Times New Roman" w:hAnsi="Times New Roman" w:cs="Times New Roman"/>
          <w:b/>
          <w:lang w:eastAsia="zh-CN"/>
        </w:rPr>
        <w:t xml:space="preserve"> К1</w:t>
      </w:r>
      <w:r w:rsidRPr="008D624F">
        <w:rPr>
          <w:rFonts w:ascii="Times New Roman" w:hAnsi="Times New Roman" w:cs="Times New Roman"/>
          <w:b/>
          <w:vertAlign w:val="subscript"/>
          <w:lang w:eastAsia="zh-CN"/>
        </w:rPr>
        <w:t xml:space="preserve">, </w:t>
      </w:r>
      <w:r w:rsidRPr="008D624F">
        <w:rPr>
          <w:rFonts w:ascii="Times New Roman" w:hAnsi="Times New Roman" w:cs="Times New Roman"/>
          <w:b/>
        </w:rPr>
        <w:t xml:space="preserve"> с максимален брой точки 10, където </w:t>
      </w:r>
      <w:r w:rsidRPr="008D624F">
        <w:rPr>
          <w:rFonts w:ascii="Times New Roman" w:hAnsi="Times New Roman" w:cs="Times New Roman"/>
          <w:b/>
          <w:lang w:eastAsia="zh-CN"/>
        </w:rPr>
        <w:t>К</w:t>
      </w:r>
      <w:r w:rsidRPr="008D624F">
        <w:rPr>
          <w:rFonts w:ascii="Times New Roman" w:hAnsi="Times New Roman" w:cs="Times New Roman"/>
          <w:b/>
          <w:vertAlign w:val="subscript"/>
          <w:lang w:eastAsia="zh-CN"/>
        </w:rPr>
        <w:t xml:space="preserve">1 </w:t>
      </w:r>
      <w:r w:rsidRPr="008D624F">
        <w:rPr>
          <w:rFonts w:ascii="Times New Roman" w:hAnsi="Times New Roman" w:cs="Times New Roman"/>
          <w:b/>
        </w:rPr>
        <w:t xml:space="preserve"> е </w:t>
      </w:r>
      <w:r w:rsidR="00AA1412" w:rsidRPr="008D624F">
        <w:rPr>
          <w:rFonts w:ascii="Times New Roman" w:hAnsi="Times New Roman" w:cs="Times New Roman"/>
          <w:b/>
        </w:rPr>
        <w:t>„</w:t>
      </w:r>
      <w:r w:rsidRPr="008D624F">
        <w:rPr>
          <w:rFonts w:ascii="Times New Roman" w:hAnsi="Times New Roman" w:cs="Times New Roman"/>
          <w:b/>
        </w:rPr>
        <w:t xml:space="preserve">Гаранционен срок в месеци </w:t>
      </w:r>
      <w:r w:rsidR="00C71605" w:rsidRPr="00631B74">
        <w:rPr>
          <w:rFonts w:ascii="Times New Roman" w:hAnsi="Times New Roman"/>
          <w:b/>
        </w:rPr>
        <w:t xml:space="preserve">за всички видове </w:t>
      </w:r>
      <w:proofErr w:type="spellStart"/>
      <w:r w:rsidR="00C71605" w:rsidRPr="00631B74">
        <w:rPr>
          <w:rFonts w:ascii="Times New Roman" w:hAnsi="Times New Roman"/>
          <w:b/>
        </w:rPr>
        <w:t>новоизпълнени</w:t>
      </w:r>
      <w:proofErr w:type="spellEnd"/>
      <w:r w:rsidR="00C71605" w:rsidRPr="00631B74">
        <w:rPr>
          <w:rFonts w:ascii="Times New Roman" w:hAnsi="Times New Roman"/>
          <w:b/>
        </w:rPr>
        <w:t xml:space="preserve"> строителни конструкции на сгради и съоръжения, включително и за земната основа под тях</w:t>
      </w:r>
      <w:r w:rsidR="00AA1412" w:rsidRPr="008D624F">
        <w:rPr>
          <w:rFonts w:ascii="Times New Roman" w:hAnsi="Times New Roman" w:cs="Times New Roman"/>
          <w:b/>
        </w:rPr>
        <w:t>“</w:t>
      </w:r>
      <w:r w:rsidRPr="008D624F">
        <w:rPr>
          <w:rFonts w:ascii="Times New Roman" w:hAnsi="Times New Roman" w:cs="Times New Roman"/>
          <w:b/>
        </w:rPr>
        <w:t xml:space="preserve">, </w:t>
      </w:r>
    </w:p>
    <w:p w:rsidR="00447E65" w:rsidRPr="008D624F" w:rsidRDefault="00447E65" w:rsidP="00A20390">
      <w:pPr>
        <w:spacing w:after="0"/>
        <w:ind w:firstLine="708"/>
        <w:jc w:val="both"/>
        <w:rPr>
          <w:rFonts w:ascii="Times New Roman" w:hAnsi="Times New Roman" w:cs="Times New Roman"/>
        </w:rPr>
      </w:pPr>
      <w:proofErr w:type="spellStart"/>
      <w:r w:rsidRPr="008D624F">
        <w:rPr>
          <w:rFonts w:ascii="Times New Roman" w:hAnsi="Times New Roman" w:cs="Times New Roman"/>
        </w:rPr>
        <w:t>Подпоказател</w:t>
      </w:r>
      <w:proofErr w:type="spellEnd"/>
      <w:r w:rsidRPr="008D624F">
        <w:rPr>
          <w:rFonts w:ascii="Times New Roman" w:hAnsi="Times New Roman" w:cs="Times New Roman"/>
        </w:rPr>
        <w:t xml:space="preserve"> </w:t>
      </w:r>
      <w:r w:rsidRPr="008D624F">
        <w:rPr>
          <w:rFonts w:ascii="Times New Roman" w:hAnsi="Times New Roman" w:cs="Times New Roman"/>
          <w:b/>
          <w:lang w:eastAsia="zh-CN"/>
        </w:rPr>
        <w:t>К</w:t>
      </w:r>
      <w:r w:rsidRPr="008D624F">
        <w:rPr>
          <w:rFonts w:ascii="Times New Roman" w:hAnsi="Times New Roman" w:cs="Times New Roman"/>
          <w:b/>
          <w:vertAlign w:val="subscript"/>
          <w:lang w:eastAsia="zh-CN"/>
        </w:rPr>
        <w:t>1</w:t>
      </w:r>
      <w:r w:rsidRPr="008D624F">
        <w:rPr>
          <w:rFonts w:ascii="Times New Roman" w:hAnsi="Times New Roman" w:cs="Times New Roman"/>
        </w:rPr>
        <w:t xml:space="preserve"> представлява оценка на </w:t>
      </w:r>
      <w:r w:rsidR="00F86AFD" w:rsidRPr="00F86AFD">
        <w:rPr>
          <w:rFonts w:ascii="Times New Roman" w:hAnsi="Times New Roman" w:cs="Times New Roman"/>
        </w:rPr>
        <w:t xml:space="preserve">Гаранционен срок в месеци за всички видове </w:t>
      </w:r>
      <w:proofErr w:type="spellStart"/>
      <w:r w:rsidR="00F86AFD" w:rsidRPr="00F86AFD">
        <w:rPr>
          <w:rFonts w:ascii="Times New Roman" w:hAnsi="Times New Roman" w:cs="Times New Roman"/>
        </w:rPr>
        <w:t>новоизпълнени</w:t>
      </w:r>
      <w:proofErr w:type="spellEnd"/>
      <w:r w:rsidR="00F86AFD" w:rsidRPr="00F86AFD">
        <w:rPr>
          <w:rFonts w:ascii="Times New Roman" w:hAnsi="Times New Roman" w:cs="Times New Roman"/>
        </w:rPr>
        <w:t xml:space="preserve"> строителни конструкции на сгради и съоръжения, включително и за земната основа под тях</w:t>
      </w:r>
      <w:r w:rsidRPr="008D624F">
        <w:rPr>
          <w:rFonts w:ascii="Times New Roman" w:hAnsi="Times New Roman" w:cs="Times New Roman"/>
        </w:rPr>
        <w:t>.</w:t>
      </w:r>
    </w:p>
    <w:p w:rsidR="00447E65" w:rsidRPr="008D612B" w:rsidRDefault="00447E65" w:rsidP="00A20390">
      <w:pPr>
        <w:spacing w:after="0"/>
        <w:ind w:firstLine="708"/>
        <w:jc w:val="both"/>
        <w:rPr>
          <w:rFonts w:ascii="Times New Roman" w:hAnsi="Times New Roman" w:cs="Times New Roman"/>
          <w:b/>
          <w:i/>
        </w:rPr>
      </w:pPr>
      <w:r w:rsidRPr="008D624F">
        <w:rPr>
          <w:rFonts w:ascii="Times New Roman" w:hAnsi="Times New Roman" w:cs="Times New Roman"/>
        </w:rPr>
        <w:t xml:space="preserve">Оценява се </w:t>
      </w:r>
      <w:r w:rsidRPr="008D624F">
        <w:rPr>
          <w:rFonts w:ascii="Times New Roman" w:hAnsi="Times New Roman" w:cs="Times New Roman"/>
          <w:b/>
          <w:i/>
        </w:rPr>
        <w:t xml:space="preserve">гаранционния срок в месеци </w:t>
      </w:r>
      <w:r w:rsidR="008D612B" w:rsidRPr="008D612B">
        <w:rPr>
          <w:rFonts w:ascii="Times New Roman" w:hAnsi="Times New Roman" w:cs="Times New Roman"/>
          <w:b/>
          <w:i/>
        </w:rPr>
        <w:t xml:space="preserve">за всички видове </w:t>
      </w:r>
      <w:proofErr w:type="spellStart"/>
      <w:r w:rsidR="008D612B" w:rsidRPr="008D612B">
        <w:rPr>
          <w:rFonts w:ascii="Times New Roman" w:hAnsi="Times New Roman" w:cs="Times New Roman"/>
          <w:b/>
          <w:i/>
        </w:rPr>
        <w:t>новоизпълнени</w:t>
      </w:r>
      <w:proofErr w:type="spellEnd"/>
      <w:r w:rsidR="008D612B" w:rsidRPr="008D612B">
        <w:rPr>
          <w:rFonts w:ascii="Times New Roman" w:hAnsi="Times New Roman" w:cs="Times New Roman"/>
          <w:b/>
          <w:i/>
        </w:rPr>
        <w:t xml:space="preserve"> строителни конструкции на сгради и съоръжения, включително и за земната основа под тях</w:t>
      </w:r>
      <w:r w:rsidRPr="008D612B">
        <w:rPr>
          <w:rFonts w:ascii="Times New Roman" w:hAnsi="Times New Roman" w:cs="Times New Roman"/>
          <w:b/>
          <w:i/>
        </w:rPr>
        <w:t xml:space="preserve">, </w:t>
      </w:r>
      <w:r w:rsidRPr="008D624F">
        <w:rPr>
          <w:rFonts w:ascii="Times New Roman" w:hAnsi="Times New Roman" w:cs="Times New Roman"/>
          <w:b/>
          <w:i/>
        </w:rPr>
        <w:t>съгласно т. 1 от Техническото предложение.</w:t>
      </w:r>
    </w:p>
    <w:p w:rsidR="00447E65" w:rsidRPr="008D624F" w:rsidRDefault="00447E65" w:rsidP="00A20390">
      <w:pPr>
        <w:suppressAutoHyphens/>
        <w:spacing w:after="0"/>
        <w:ind w:firstLine="708"/>
        <w:jc w:val="both"/>
        <w:rPr>
          <w:rFonts w:ascii="Times New Roman" w:eastAsia="Times New Roman" w:hAnsi="Times New Roman" w:cs="Times New Roman"/>
          <w:lang w:eastAsia="ar-SA"/>
        </w:rPr>
      </w:pPr>
      <w:r w:rsidRPr="008D624F">
        <w:rPr>
          <w:rFonts w:ascii="Times New Roman" w:eastAsia="Times New Roman" w:hAnsi="Times New Roman" w:cs="Times New Roman"/>
          <w:lang w:eastAsia="ar-SA"/>
        </w:rPr>
        <w:t>Оценката по този показател се изчислява съгласно формулата:</w:t>
      </w:r>
    </w:p>
    <w:p w:rsidR="00447E65" w:rsidRPr="008D624F" w:rsidRDefault="00447E65" w:rsidP="00A20390">
      <w:pPr>
        <w:suppressAutoHyphens/>
        <w:spacing w:after="0"/>
        <w:ind w:firstLine="708"/>
        <w:jc w:val="both"/>
        <w:rPr>
          <w:rFonts w:ascii="Times New Roman" w:eastAsia="Times New Roman" w:hAnsi="Times New Roman" w:cs="Times New Roman"/>
          <w:lang w:eastAsia="ar-SA"/>
        </w:rPr>
      </w:pPr>
    </w:p>
    <w:p w:rsidR="00447E65" w:rsidRPr="008D624F" w:rsidRDefault="00447E65" w:rsidP="00A20390">
      <w:pPr>
        <w:tabs>
          <w:tab w:val="num" w:pos="284"/>
        </w:tabs>
        <w:suppressAutoHyphens/>
        <w:spacing w:after="0" w:line="240" w:lineRule="auto"/>
        <w:ind w:left="284" w:hanging="284"/>
        <w:jc w:val="both"/>
        <w:rPr>
          <w:rFonts w:ascii="Times New Roman" w:eastAsia="MS Mincho" w:hAnsi="Times New Roman" w:cs="Times New Roman"/>
          <w:b/>
          <w:lang w:eastAsia="zh-CN"/>
        </w:rPr>
      </w:pPr>
      <w:r w:rsidRPr="008D624F">
        <w:rPr>
          <w:rFonts w:ascii="Times New Roman" w:hAnsi="Times New Roman" w:cs="Times New Roman"/>
          <w:b/>
          <w:lang w:eastAsia="zh-CN"/>
        </w:rPr>
        <w:tab/>
      </w:r>
      <w:r w:rsidRPr="008D624F">
        <w:rPr>
          <w:rFonts w:ascii="Times New Roman" w:hAnsi="Times New Roman" w:cs="Times New Roman"/>
          <w:b/>
          <w:lang w:eastAsia="zh-CN"/>
        </w:rPr>
        <w:tab/>
      </w:r>
      <w:r w:rsidRPr="008D624F">
        <w:rPr>
          <w:rFonts w:ascii="Times New Roman" w:hAnsi="Times New Roman" w:cs="Times New Roman"/>
          <w:b/>
          <w:lang w:eastAsia="zh-CN"/>
        </w:rPr>
        <w:tab/>
      </w:r>
      <w:r w:rsidRPr="008D624F">
        <w:rPr>
          <w:rFonts w:ascii="Times New Roman" w:hAnsi="Times New Roman" w:cs="Times New Roman"/>
          <w:b/>
          <w:lang w:eastAsia="zh-CN"/>
        </w:rPr>
        <w:tab/>
      </w:r>
      <w:r w:rsidRPr="008D624F">
        <w:rPr>
          <w:rFonts w:ascii="Times New Roman" w:hAnsi="Times New Roman" w:cs="Times New Roman"/>
          <w:b/>
          <w:lang w:eastAsia="zh-CN"/>
        </w:rPr>
        <w:tab/>
        <w:t>К</w:t>
      </w:r>
      <w:r w:rsidRPr="008D624F">
        <w:rPr>
          <w:rFonts w:ascii="Times New Roman" w:hAnsi="Times New Roman" w:cs="Times New Roman"/>
          <w:b/>
          <w:vertAlign w:val="subscript"/>
          <w:lang w:eastAsia="zh-CN"/>
        </w:rPr>
        <w:t>1</w:t>
      </w:r>
      <w:r w:rsidRPr="008D624F">
        <w:rPr>
          <w:rFonts w:ascii="Times New Roman" w:hAnsi="Times New Roman" w:cs="Times New Roman"/>
          <w:b/>
          <w:lang w:eastAsia="zh-CN"/>
        </w:rPr>
        <w:t xml:space="preserve"> = </w:t>
      </w:r>
      <w:r w:rsidRPr="008D624F">
        <w:rPr>
          <w:rFonts w:ascii="Times New Roman" w:hAnsi="Times New Roman" w:cs="Times New Roman"/>
          <w:b/>
          <w:u w:val="single"/>
          <w:lang w:eastAsia="zh-CN"/>
        </w:rPr>
        <w:t xml:space="preserve">C  </w:t>
      </w:r>
      <w:r w:rsidRPr="008D624F">
        <w:rPr>
          <w:rFonts w:ascii="Times New Roman" w:hAnsi="Times New Roman" w:cs="Times New Roman"/>
          <w:b/>
          <w:u w:val="single"/>
          <w:vertAlign w:val="subscript"/>
          <w:lang w:eastAsia="zh-CN"/>
        </w:rPr>
        <w:t>(n)</w:t>
      </w:r>
      <w:r w:rsidRPr="008D624F">
        <w:rPr>
          <w:rFonts w:ascii="Times New Roman" w:hAnsi="Times New Roman" w:cs="Times New Roman"/>
          <w:b/>
          <w:lang w:eastAsia="zh-CN"/>
        </w:rPr>
        <w:t xml:space="preserve"> x10</w:t>
      </w:r>
    </w:p>
    <w:p w:rsidR="00447E65" w:rsidRPr="008D624F" w:rsidRDefault="00447E65" w:rsidP="00A20390">
      <w:pPr>
        <w:tabs>
          <w:tab w:val="num" w:pos="284"/>
        </w:tabs>
        <w:suppressAutoHyphens/>
        <w:spacing w:after="0" w:line="240" w:lineRule="auto"/>
        <w:ind w:left="284" w:hanging="284"/>
        <w:jc w:val="both"/>
        <w:rPr>
          <w:rFonts w:ascii="Times New Roman" w:hAnsi="Times New Roman" w:cs="Times New Roman"/>
          <w:b/>
          <w:vertAlign w:val="subscript"/>
          <w:lang w:eastAsia="zh-CN"/>
        </w:rPr>
      </w:pPr>
      <w:r w:rsidRPr="008D624F">
        <w:rPr>
          <w:rFonts w:ascii="Times New Roman" w:hAnsi="Times New Roman" w:cs="Times New Roman"/>
          <w:b/>
          <w:lang w:eastAsia="zh-CN"/>
        </w:rPr>
        <w:t xml:space="preserve">                                                      </w:t>
      </w:r>
      <w:r w:rsidR="00AA1412" w:rsidRPr="008D624F">
        <w:rPr>
          <w:rFonts w:ascii="Times New Roman" w:hAnsi="Times New Roman" w:cs="Times New Roman"/>
          <w:b/>
          <w:lang w:eastAsia="zh-CN"/>
        </w:rPr>
        <w:t xml:space="preserve">    </w:t>
      </w:r>
      <w:r w:rsidRPr="008D624F">
        <w:rPr>
          <w:rFonts w:ascii="Times New Roman" w:hAnsi="Times New Roman" w:cs="Times New Roman"/>
          <w:b/>
          <w:lang w:eastAsia="zh-CN"/>
        </w:rPr>
        <w:t xml:space="preserve">  C</w:t>
      </w:r>
      <w:r w:rsidRPr="008D624F">
        <w:rPr>
          <w:rFonts w:ascii="Times New Roman" w:hAnsi="Times New Roman" w:cs="Times New Roman"/>
          <w:b/>
          <w:vertAlign w:val="subscript"/>
          <w:lang w:eastAsia="zh-CN"/>
        </w:rPr>
        <w:t>(</w:t>
      </w:r>
      <w:proofErr w:type="spellStart"/>
      <w:r w:rsidRPr="008D624F">
        <w:rPr>
          <w:rFonts w:ascii="Times New Roman" w:hAnsi="Times New Roman" w:cs="Times New Roman"/>
          <w:b/>
          <w:vertAlign w:val="subscript"/>
          <w:lang w:eastAsia="zh-CN"/>
        </w:rPr>
        <w:t>max</w:t>
      </w:r>
      <w:proofErr w:type="spellEnd"/>
      <w:r w:rsidRPr="008D624F">
        <w:rPr>
          <w:rFonts w:ascii="Times New Roman" w:hAnsi="Times New Roman" w:cs="Times New Roman"/>
          <w:b/>
          <w:vertAlign w:val="subscript"/>
          <w:lang w:eastAsia="zh-CN"/>
        </w:rPr>
        <w:t>)</w:t>
      </w:r>
    </w:p>
    <w:p w:rsidR="00AA1412" w:rsidRPr="008D624F" w:rsidRDefault="00AA1412" w:rsidP="00A20390">
      <w:pPr>
        <w:tabs>
          <w:tab w:val="num" w:pos="284"/>
        </w:tabs>
        <w:suppressAutoHyphens/>
        <w:spacing w:after="0" w:line="240" w:lineRule="auto"/>
        <w:ind w:left="284" w:hanging="284"/>
        <w:jc w:val="both"/>
        <w:rPr>
          <w:rFonts w:ascii="Times New Roman" w:hAnsi="Times New Roman" w:cs="Times New Roman"/>
          <w:b/>
          <w:lang w:eastAsia="zh-CN"/>
        </w:rPr>
      </w:pPr>
    </w:p>
    <w:p w:rsidR="00447E65" w:rsidRPr="008D624F" w:rsidRDefault="00447E65" w:rsidP="00A20390">
      <w:pPr>
        <w:spacing w:after="0"/>
        <w:ind w:firstLine="708"/>
        <w:jc w:val="both"/>
        <w:rPr>
          <w:rFonts w:ascii="Times New Roman" w:hAnsi="Times New Roman" w:cs="Times New Roman"/>
        </w:rPr>
      </w:pPr>
      <w:r w:rsidRPr="008D624F">
        <w:rPr>
          <w:rFonts w:ascii="Times New Roman" w:hAnsi="Times New Roman" w:cs="Times New Roman"/>
        </w:rPr>
        <w:t>Където:</w:t>
      </w:r>
    </w:p>
    <w:p w:rsidR="00447E65" w:rsidRPr="008D624F" w:rsidRDefault="00447E65" w:rsidP="00A20390">
      <w:pPr>
        <w:spacing w:after="0"/>
        <w:ind w:firstLine="708"/>
        <w:jc w:val="both"/>
        <w:rPr>
          <w:rFonts w:ascii="Times New Roman" w:hAnsi="Times New Roman" w:cs="Times New Roman"/>
        </w:rPr>
      </w:pPr>
      <w:r w:rsidRPr="008D624F">
        <w:rPr>
          <w:rFonts w:ascii="Times New Roman" w:hAnsi="Times New Roman" w:cs="Times New Roman"/>
          <w:b/>
          <w:lang w:eastAsia="zh-CN"/>
        </w:rPr>
        <w:t>C</w:t>
      </w:r>
      <w:r w:rsidRPr="008D624F">
        <w:rPr>
          <w:rFonts w:ascii="Times New Roman" w:hAnsi="Times New Roman" w:cs="Times New Roman"/>
          <w:b/>
          <w:vertAlign w:val="subscript"/>
          <w:lang w:eastAsia="zh-CN"/>
        </w:rPr>
        <w:t>(n)</w:t>
      </w:r>
      <w:r w:rsidRPr="008D624F">
        <w:rPr>
          <w:rFonts w:ascii="Times New Roman" w:hAnsi="Times New Roman" w:cs="Times New Roman"/>
          <w:b/>
          <w:lang w:eastAsia="zh-CN"/>
        </w:rPr>
        <w:t xml:space="preserve"> </w:t>
      </w:r>
      <w:r w:rsidRPr="008D624F">
        <w:rPr>
          <w:rFonts w:ascii="Times New Roman" w:hAnsi="Times New Roman" w:cs="Times New Roman"/>
        </w:rPr>
        <w:t xml:space="preserve"> е гаранционният срок, предложен от оценявания участник</w:t>
      </w:r>
      <w:r w:rsidR="00CF1C20">
        <w:rPr>
          <w:rFonts w:ascii="Times New Roman" w:hAnsi="Times New Roman" w:cs="Times New Roman"/>
        </w:rPr>
        <w:t>, за</w:t>
      </w:r>
      <w:r w:rsidRPr="008D624F">
        <w:rPr>
          <w:rFonts w:ascii="Times New Roman" w:hAnsi="Times New Roman" w:cs="Times New Roman"/>
        </w:rPr>
        <w:t xml:space="preserve"> </w:t>
      </w:r>
      <w:proofErr w:type="spellStart"/>
      <w:r w:rsidR="00CF1C20" w:rsidRPr="00CF1C20">
        <w:rPr>
          <w:rFonts w:ascii="Times New Roman" w:hAnsi="Times New Roman" w:cs="Times New Roman"/>
        </w:rPr>
        <w:t>новоизпълнени</w:t>
      </w:r>
      <w:proofErr w:type="spellEnd"/>
      <w:r w:rsidR="00CF1C20" w:rsidRPr="00CF1C20">
        <w:rPr>
          <w:rFonts w:ascii="Times New Roman" w:hAnsi="Times New Roman" w:cs="Times New Roman"/>
        </w:rPr>
        <w:t xml:space="preserve"> строителни конструкции на сгради и съоръжения, включително и за земната основа под тях</w:t>
      </w:r>
      <w:r w:rsidR="00CF1C20">
        <w:rPr>
          <w:rFonts w:ascii="Times New Roman" w:hAnsi="Times New Roman" w:cs="Times New Roman"/>
        </w:rPr>
        <w:t>;</w:t>
      </w:r>
    </w:p>
    <w:p w:rsidR="00447E65" w:rsidRPr="008D624F" w:rsidRDefault="00447E65" w:rsidP="00A20390">
      <w:pPr>
        <w:spacing w:after="0"/>
        <w:ind w:firstLine="708"/>
        <w:jc w:val="both"/>
        <w:rPr>
          <w:rFonts w:ascii="Times New Roman" w:hAnsi="Times New Roman" w:cs="Times New Roman"/>
        </w:rPr>
      </w:pPr>
      <w:r w:rsidRPr="008D624F">
        <w:rPr>
          <w:rFonts w:ascii="Times New Roman" w:hAnsi="Times New Roman" w:cs="Times New Roman"/>
          <w:b/>
          <w:lang w:eastAsia="zh-CN"/>
        </w:rPr>
        <w:t>C</w:t>
      </w:r>
      <w:r w:rsidRPr="008D624F">
        <w:rPr>
          <w:rFonts w:ascii="Times New Roman" w:hAnsi="Times New Roman" w:cs="Times New Roman"/>
          <w:b/>
          <w:vertAlign w:val="subscript"/>
          <w:lang w:eastAsia="zh-CN"/>
        </w:rPr>
        <w:t>(</w:t>
      </w:r>
      <w:proofErr w:type="spellStart"/>
      <w:r w:rsidRPr="008D624F">
        <w:rPr>
          <w:rFonts w:ascii="Times New Roman" w:hAnsi="Times New Roman" w:cs="Times New Roman"/>
          <w:b/>
          <w:vertAlign w:val="subscript"/>
          <w:lang w:eastAsia="zh-CN"/>
        </w:rPr>
        <w:t>max</w:t>
      </w:r>
      <w:proofErr w:type="spellEnd"/>
      <w:r w:rsidRPr="008D624F">
        <w:rPr>
          <w:rFonts w:ascii="Times New Roman" w:hAnsi="Times New Roman" w:cs="Times New Roman"/>
          <w:b/>
          <w:vertAlign w:val="subscript"/>
          <w:lang w:eastAsia="zh-CN"/>
        </w:rPr>
        <w:t>)</w:t>
      </w:r>
      <w:r w:rsidRPr="008D624F">
        <w:rPr>
          <w:rFonts w:ascii="Times New Roman" w:hAnsi="Times New Roman" w:cs="Times New Roman"/>
        </w:rPr>
        <w:t xml:space="preserve"> е най-големият от предложените от всички участници гаранционен срок </w:t>
      </w:r>
      <w:r w:rsidR="008D612B" w:rsidRPr="008D612B">
        <w:rPr>
          <w:rFonts w:ascii="Times New Roman" w:hAnsi="Times New Roman" w:cs="Times New Roman"/>
        </w:rPr>
        <w:t xml:space="preserve">за всички видове </w:t>
      </w:r>
      <w:proofErr w:type="spellStart"/>
      <w:r w:rsidR="008D612B" w:rsidRPr="008D612B">
        <w:rPr>
          <w:rFonts w:ascii="Times New Roman" w:hAnsi="Times New Roman" w:cs="Times New Roman"/>
        </w:rPr>
        <w:t>новоизпълнени</w:t>
      </w:r>
      <w:proofErr w:type="spellEnd"/>
      <w:r w:rsidR="008D612B" w:rsidRPr="008D612B">
        <w:rPr>
          <w:rFonts w:ascii="Times New Roman" w:hAnsi="Times New Roman" w:cs="Times New Roman"/>
        </w:rPr>
        <w:t xml:space="preserve"> строителни конструкции на сгради и съоръжения, включително и за земната основа под тях</w:t>
      </w:r>
      <w:r w:rsidRPr="008D624F">
        <w:rPr>
          <w:rFonts w:ascii="Times New Roman" w:hAnsi="Times New Roman" w:cs="Times New Roman"/>
        </w:rPr>
        <w:t xml:space="preserve">, предмет на поръчката. </w:t>
      </w:r>
    </w:p>
    <w:p w:rsidR="00A20390" w:rsidRDefault="00A20390" w:rsidP="00A20390">
      <w:pPr>
        <w:spacing w:after="0"/>
        <w:ind w:firstLine="708"/>
        <w:jc w:val="both"/>
        <w:rPr>
          <w:rFonts w:ascii="Times New Roman" w:hAnsi="Times New Roman" w:cs="Times New Roman"/>
          <w:b/>
          <w:i/>
          <w:u w:val="single"/>
        </w:rPr>
      </w:pPr>
    </w:p>
    <w:p w:rsidR="00447E65" w:rsidRPr="00A20390" w:rsidRDefault="00447E65" w:rsidP="00A20390">
      <w:pPr>
        <w:spacing w:after="0"/>
        <w:ind w:firstLine="708"/>
        <w:jc w:val="both"/>
        <w:rPr>
          <w:rFonts w:ascii="Times New Roman" w:hAnsi="Times New Roman" w:cs="Times New Roman"/>
          <w:b/>
          <w:i/>
          <w:u w:val="single"/>
        </w:rPr>
      </w:pPr>
      <w:r w:rsidRPr="00A20390">
        <w:rPr>
          <w:rFonts w:ascii="Times New Roman" w:hAnsi="Times New Roman" w:cs="Times New Roman"/>
          <w:b/>
          <w:i/>
          <w:u w:val="single"/>
        </w:rPr>
        <w:t>Важно!: Ще бъдат отстранени от участие и няма да бъдат разглеждани Технически предложения, в които е предложен гаранционен срок под минималния (</w:t>
      </w:r>
      <w:r w:rsidR="00925A09" w:rsidRPr="00A20390">
        <w:rPr>
          <w:rFonts w:ascii="Times New Roman" w:hAnsi="Times New Roman" w:cs="Times New Roman"/>
          <w:b/>
          <w:i/>
          <w:u w:val="single"/>
        </w:rPr>
        <w:t>12</w:t>
      </w:r>
      <w:r w:rsidRPr="00A20390">
        <w:rPr>
          <w:rFonts w:ascii="Times New Roman" w:hAnsi="Times New Roman" w:cs="Times New Roman"/>
          <w:b/>
          <w:i/>
          <w:u w:val="single"/>
        </w:rPr>
        <w:t>0 месеца) или над максималния (</w:t>
      </w:r>
      <w:r w:rsidR="00925A09" w:rsidRPr="00A20390">
        <w:rPr>
          <w:rFonts w:ascii="Times New Roman" w:hAnsi="Times New Roman" w:cs="Times New Roman"/>
          <w:b/>
          <w:i/>
          <w:u w:val="single"/>
        </w:rPr>
        <w:t>24</w:t>
      </w:r>
      <w:r w:rsidRPr="00A20390">
        <w:rPr>
          <w:rFonts w:ascii="Times New Roman" w:hAnsi="Times New Roman" w:cs="Times New Roman"/>
          <w:b/>
          <w:i/>
          <w:u w:val="single"/>
        </w:rPr>
        <w:t>0 месеца), посочени в указанията  в образеца на Техническо предложение.</w:t>
      </w:r>
    </w:p>
    <w:p w:rsidR="00AA1412" w:rsidRPr="008D624F" w:rsidRDefault="00AA1412" w:rsidP="00A20390">
      <w:pPr>
        <w:suppressAutoHyphens/>
        <w:spacing w:after="0"/>
        <w:jc w:val="both"/>
        <w:rPr>
          <w:rFonts w:ascii="Times New Roman" w:hAnsi="Times New Roman" w:cs="Times New Roman"/>
          <w:b/>
          <w:lang w:eastAsia="zh-CN"/>
        </w:rPr>
      </w:pPr>
    </w:p>
    <w:p w:rsidR="00447E65" w:rsidRPr="008D624F" w:rsidRDefault="00447E65" w:rsidP="00A20390">
      <w:pPr>
        <w:suppressAutoHyphens/>
        <w:spacing w:after="0"/>
        <w:jc w:val="both"/>
        <w:rPr>
          <w:rFonts w:ascii="Times New Roman" w:hAnsi="Times New Roman" w:cs="Times New Roman"/>
          <w:b/>
          <w:lang w:eastAsia="zh-CN"/>
        </w:rPr>
      </w:pPr>
      <w:r w:rsidRPr="008D624F">
        <w:rPr>
          <w:rFonts w:ascii="Times New Roman" w:hAnsi="Times New Roman" w:cs="Times New Roman"/>
          <w:b/>
          <w:lang w:eastAsia="zh-CN"/>
        </w:rPr>
        <w:t>2. Показател 2 – К2</w:t>
      </w:r>
      <w:r w:rsidRPr="008D624F">
        <w:rPr>
          <w:rFonts w:ascii="Times New Roman" w:hAnsi="Times New Roman" w:cs="Times New Roman"/>
          <w:b/>
          <w:vertAlign w:val="subscript"/>
          <w:lang w:eastAsia="zh-CN"/>
        </w:rPr>
        <w:t xml:space="preserve">, </w:t>
      </w:r>
      <w:r w:rsidRPr="008D624F">
        <w:rPr>
          <w:rFonts w:ascii="Times New Roman" w:hAnsi="Times New Roman" w:cs="Times New Roman"/>
          <w:b/>
          <w:lang w:eastAsia="zh-CN"/>
        </w:rPr>
        <w:t xml:space="preserve">с максимален брой точки 50, </w:t>
      </w:r>
      <w:r w:rsidRPr="008D624F">
        <w:rPr>
          <w:rFonts w:ascii="Times New Roman" w:hAnsi="Times New Roman" w:cs="Times New Roman"/>
          <w:lang w:eastAsia="zh-CN"/>
        </w:rPr>
        <w:t xml:space="preserve">където </w:t>
      </w:r>
      <w:r w:rsidRPr="008D624F">
        <w:rPr>
          <w:rFonts w:ascii="Times New Roman" w:hAnsi="Times New Roman" w:cs="Times New Roman"/>
          <w:b/>
          <w:lang w:eastAsia="zh-CN"/>
        </w:rPr>
        <w:t>К</w:t>
      </w:r>
      <w:r w:rsidRPr="008D624F">
        <w:rPr>
          <w:rFonts w:ascii="Times New Roman" w:hAnsi="Times New Roman" w:cs="Times New Roman"/>
          <w:b/>
          <w:vertAlign w:val="subscript"/>
          <w:lang w:eastAsia="zh-CN"/>
        </w:rPr>
        <w:t>2</w:t>
      </w:r>
      <w:r w:rsidRPr="008D624F">
        <w:rPr>
          <w:rFonts w:ascii="Times New Roman" w:hAnsi="Times New Roman" w:cs="Times New Roman"/>
          <w:lang w:eastAsia="zh-CN"/>
        </w:rPr>
        <w:t xml:space="preserve"> е </w:t>
      </w:r>
      <w:r w:rsidR="00A31CAB">
        <w:rPr>
          <w:rFonts w:ascii="Times New Roman" w:hAnsi="Times New Roman" w:cs="Times New Roman"/>
          <w:b/>
          <w:lang w:eastAsia="zh-CN"/>
        </w:rPr>
        <w:t>„</w:t>
      </w:r>
      <w:r w:rsidRPr="008D624F">
        <w:rPr>
          <w:rFonts w:ascii="Times New Roman" w:hAnsi="Times New Roman" w:cs="Times New Roman"/>
          <w:b/>
          <w:lang w:eastAsia="zh-CN"/>
        </w:rPr>
        <w:t>Качество на</w:t>
      </w:r>
      <w:r w:rsidR="00A31CAB">
        <w:rPr>
          <w:rFonts w:ascii="Times New Roman" w:hAnsi="Times New Roman" w:cs="Times New Roman"/>
          <w:b/>
          <w:lang w:eastAsia="zh-CN"/>
        </w:rPr>
        <w:t xml:space="preserve"> вложените строителни материали“</w:t>
      </w:r>
      <w:r w:rsidRPr="008D624F">
        <w:rPr>
          <w:rFonts w:ascii="Times New Roman" w:hAnsi="Times New Roman" w:cs="Times New Roman"/>
          <w:b/>
          <w:lang w:eastAsia="zh-CN"/>
        </w:rPr>
        <w:t xml:space="preserve"> </w:t>
      </w:r>
      <w:r w:rsidRPr="008D624F">
        <w:rPr>
          <w:rFonts w:ascii="Times New Roman" w:hAnsi="Times New Roman" w:cs="Times New Roman"/>
          <w:lang w:eastAsia="zh-CN"/>
        </w:rPr>
        <w:t>се определя по следния начин:</w:t>
      </w:r>
    </w:p>
    <w:p w:rsidR="00447E65" w:rsidRPr="008D624F" w:rsidRDefault="00447E65" w:rsidP="00A20390">
      <w:pPr>
        <w:spacing w:after="0"/>
        <w:ind w:firstLine="708"/>
        <w:jc w:val="both"/>
        <w:rPr>
          <w:rFonts w:ascii="Times New Roman" w:hAnsi="Times New Roman" w:cs="Times New Roman"/>
        </w:rPr>
      </w:pPr>
    </w:p>
    <w:tbl>
      <w:tblPr>
        <w:tblStyle w:val="TableGrid"/>
        <w:tblW w:w="0" w:type="auto"/>
        <w:tblLook w:val="04A0" w:firstRow="1" w:lastRow="0" w:firstColumn="1" w:lastColumn="0" w:noHBand="0" w:noVBand="1"/>
      </w:tblPr>
      <w:tblGrid>
        <w:gridCol w:w="816"/>
        <w:gridCol w:w="5158"/>
        <w:gridCol w:w="2542"/>
      </w:tblGrid>
      <w:tr w:rsidR="00447E65" w:rsidRPr="008D624F" w:rsidTr="00AA1412">
        <w:trPr>
          <w:trHeight w:val="431"/>
        </w:trPr>
        <w:tc>
          <w:tcPr>
            <w:tcW w:w="81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47E65" w:rsidRPr="008D624F" w:rsidRDefault="00447E65" w:rsidP="00A20390">
            <w:pPr>
              <w:jc w:val="center"/>
              <w:rPr>
                <w:rFonts w:ascii="Times New Roman" w:eastAsia="MS Mincho" w:hAnsi="Times New Roman" w:cs="Times New Roman"/>
                <w:b/>
                <w:sz w:val="24"/>
                <w:szCs w:val="24"/>
              </w:rPr>
            </w:pPr>
            <w:r w:rsidRPr="008D624F">
              <w:rPr>
                <w:rFonts w:ascii="Times New Roman" w:hAnsi="Times New Roman" w:cs="Times New Roman"/>
                <w:b/>
              </w:rPr>
              <w:t>№</w:t>
            </w:r>
          </w:p>
        </w:tc>
        <w:tc>
          <w:tcPr>
            <w:tcW w:w="5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47E65" w:rsidRPr="008D624F" w:rsidRDefault="00447E65" w:rsidP="00A20390">
            <w:pPr>
              <w:jc w:val="center"/>
              <w:rPr>
                <w:rFonts w:ascii="Times New Roman" w:eastAsia="MS Mincho" w:hAnsi="Times New Roman" w:cs="Times New Roman"/>
                <w:b/>
                <w:sz w:val="24"/>
                <w:szCs w:val="24"/>
              </w:rPr>
            </w:pPr>
            <w:r w:rsidRPr="008D624F">
              <w:rPr>
                <w:rFonts w:ascii="Times New Roman" w:hAnsi="Times New Roman" w:cs="Times New Roman"/>
                <w:b/>
              </w:rPr>
              <w:t>НАИМЕНОВАНИЕ</w:t>
            </w:r>
          </w:p>
        </w:tc>
        <w:tc>
          <w:tcPr>
            <w:tcW w:w="254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47E65" w:rsidRPr="008D624F" w:rsidRDefault="00447E65" w:rsidP="00A20390">
            <w:pPr>
              <w:jc w:val="center"/>
              <w:rPr>
                <w:rFonts w:ascii="Times New Roman" w:eastAsia="MS Mincho" w:hAnsi="Times New Roman" w:cs="Times New Roman"/>
                <w:b/>
                <w:sz w:val="24"/>
                <w:szCs w:val="24"/>
              </w:rPr>
            </w:pPr>
            <w:r w:rsidRPr="008D624F">
              <w:rPr>
                <w:rFonts w:ascii="Times New Roman" w:hAnsi="Times New Roman" w:cs="Times New Roman"/>
                <w:b/>
              </w:rPr>
              <w:t>ТЕЖЕСТ</w:t>
            </w:r>
          </w:p>
        </w:tc>
      </w:tr>
      <w:tr w:rsidR="00447E65" w:rsidRPr="008D624F" w:rsidTr="00AA1412">
        <w:trPr>
          <w:trHeight w:val="409"/>
        </w:trPr>
        <w:tc>
          <w:tcPr>
            <w:tcW w:w="816" w:type="dxa"/>
            <w:tcBorders>
              <w:top w:val="single" w:sz="4" w:space="0" w:color="auto"/>
              <w:left w:val="single" w:sz="4" w:space="0" w:color="auto"/>
              <w:bottom w:val="single" w:sz="4" w:space="0" w:color="auto"/>
              <w:right w:val="single" w:sz="4" w:space="0" w:color="auto"/>
            </w:tcBorders>
            <w:hideMark/>
          </w:tcPr>
          <w:p w:rsidR="00447E65" w:rsidRPr="008D624F" w:rsidRDefault="00447E65" w:rsidP="00A20390">
            <w:pPr>
              <w:jc w:val="both"/>
              <w:rPr>
                <w:rFonts w:ascii="Times New Roman" w:eastAsia="MS Mincho" w:hAnsi="Times New Roman" w:cs="Times New Roman"/>
                <w:sz w:val="24"/>
                <w:szCs w:val="24"/>
              </w:rPr>
            </w:pPr>
            <w:r w:rsidRPr="008D624F">
              <w:rPr>
                <w:rFonts w:ascii="Times New Roman" w:hAnsi="Times New Roman" w:cs="Times New Roman"/>
                <w:b/>
                <w:lang w:eastAsia="zh-CN"/>
              </w:rPr>
              <w:t>К2(1)</w:t>
            </w:r>
          </w:p>
        </w:tc>
        <w:tc>
          <w:tcPr>
            <w:tcW w:w="5158" w:type="dxa"/>
            <w:tcBorders>
              <w:top w:val="single" w:sz="4" w:space="0" w:color="auto"/>
              <w:left w:val="single" w:sz="4" w:space="0" w:color="auto"/>
              <w:bottom w:val="single" w:sz="4" w:space="0" w:color="auto"/>
              <w:right w:val="single" w:sz="4" w:space="0" w:color="auto"/>
            </w:tcBorders>
            <w:hideMark/>
          </w:tcPr>
          <w:p w:rsidR="00447E65" w:rsidRPr="008D624F" w:rsidRDefault="003C5A0E" w:rsidP="00A20390">
            <w:pPr>
              <w:rPr>
                <w:rFonts w:ascii="Times New Roman" w:eastAsia="MS Mincho" w:hAnsi="Times New Roman" w:cs="Times New Roman"/>
                <w:sz w:val="24"/>
                <w:szCs w:val="24"/>
                <w:lang w:val="en-US"/>
              </w:rPr>
            </w:pPr>
            <w:r w:rsidRPr="008D624F">
              <w:rPr>
                <w:rFonts w:ascii="Times New Roman" w:hAnsi="Times New Roman" w:cs="Times New Roman"/>
                <w:b/>
              </w:rPr>
              <w:t xml:space="preserve">Качество </w:t>
            </w:r>
            <w:r w:rsidR="00F86AFD">
              <w:rPr>
                <w:rFonts w:ascii="Times New Roman" w:hAnsi="Times New Roman" w:cs="Times New Roman"/>
                <w:b/>
              </w:rPr>
              <w:t xml:space="preserve">(характеристики) </w:t>
            </w:r>
            <w:r w:rsidRPr="008D624F">
              <w:rPr>
                <w:rFonts w:ascii="Times New Roman" w:hAnsi="Times New Roman" w:cs="Times New Roman"/>
                <w:b/>
              </w:rPr>
              <w:t>на окачената фасада при Асансьор 4</w:t>
            </w:r>
          </w:p>
        </w:tc>
        <w:tc>
          <w:tcPr>
            <w:tcW w:w="2542" w:type="dxa"/>
            <w:tcBorders>
              <w:top w:val="single" w:sz="4" w:space="0" w:color="auto"/>
              <w:left w:val="single" w:sz="4" w:space="0" w:color="auto"/>
              <w:bottom w:val="single" w:sz="4" w:space="0" w:color="auto"/>
              <w:right w:val="single" w:sz="4" w:space="0" w:color="auto"/>
            </w:tcBorders>
            <w:hideMark/>
          </w:tcPr>
          <w:p w:rsidR="00447E65" w:rsidRPr="008D624F" w:rsidRDefault="00447E65" w:rsidP="00A20390">
            <w:pPr>
              <w:jc w:val="center"/>
              <w:rPr>
                <w:rFonts w:ascii="Times New Roman" w:eastAsia="MS Mincho" w:hAnsi="Times New Roman" w:cs="Times New Roman"/>
                <w:sz w:val="24"/>
                <w:szCs w:val="24"/>
              </w:rPr>
            </w:pPr>
            <w:r w:rsidRPr="008D624F">
              <w:rPr>
                <w:rFonts w:ascii="Times New Roman" w:hAnsi="Times New Roman" w:cs="Times New Roman"/>
              </w:rPr>
              <w:t>25 т.</w:t>
            </w:r>
          </w:p>
        </w:tc>
      </w:tr>
      <w:tr w:rsidR="00447E65" w:rsidRPr="008D624F" w:rsidTr="00447E65">
        <w:trPr>
          <w:trHeight w:val="492"/>
        </w:trPr>
        <w:tc>
          <w:tcPr>
            <w:tcW w:w="816" w:type="dxa"/>
            <w:tcBorders>
              <w:top w:val="single" w:sz="4" w:space="0" w:color="auto"/>
              <w:left w:val="single" w:sz="4" w:space="0" w:color="auto"/>
              <w:bottom w:val="single" w:sz="4" w:space="0" w:color="auto"/>
              <w:right w:val="single" w:sz="4" w:space="0" w:color="auto"/>
            </w:tcBorders>
            <w:hideMark/>
          </w:tcPr>
          <w:p w:rsidR="00447E65" w:rsidRPr="008D624F" w:rsidRDefault="00447E65" w:rsidP="00A20390">
            <w:pPr>
              <w:jc w:val="both"/>
              <w:rPr>
                <w:rFonts w:ascii="Times New Roman" w:eastAsia="MS Mincho" w:hAnsi="Times New Roman" w:cs="Times New Roman"/>
                <w:b/>
                <w:sz w:val="24"/>
                <w:szCs w:val="24"/>
                <w:lang w:eastAsia="zh-CN"/>
              </w:rPr>
            </w:pPr>
            <w:r w:rsidRPr="008D624F">
              <w:rPr>
                <w:rFonts w:ascii="Times New Roman" w:hAnsi="Times New Roman" w:cs="Times New Roman"/>
                <w:b/>
              </w:rPr>
              <w:t>К2(2)</w:t>
            </w:r>
          </w:p>
        </w:tc>
        <w:tc>
          <w:tcPr>
            <w:tcW w:w="5158" w:type="dxa"/>
            <w:tcBorders>
              <w:top w:val="single" w:sz="4" w:space="0" w:color="auto"/>
              <w:left w:val="single" w:sz="4" w:space="0" w:color="auto"/>
              <w:bottom w:val="single" w:sz="4" w:space="0" w:color="auto"/>
              <w:right w:val="single" w:sz="4" w:space="0" w:color="auto"/>
            </w:tcBorders>
            <w:hideMark/>
          </w:tcPr>
          <w:p w:rsidR="00447E65" w:rsidRPr="008D624F" w:rsidRDefault="003C5A0E" w:rsidP="00A20390">
            <w:pPr>
              <w:rPr>
                <w:rFonts w:ascii="Times New Roman" w:eastAsia="MS Mincho" w:hAnsi="Times New Roman" w:cs="Times New Roman"/>
                <w:b/>
                <w:sz w:val="24"/>
                <w:szCs w:val="24"/>
                <w:lang w:eastAsia="zh-CN"/>
              </w:rPr>
            </w:pPr>
            <w:r w:rsidRPr="008D624F">
              <w:rPr>
                <w:rFonts w:ascii="Times New Roman" w:hAnsi="Times New Roman" w:cs="Times New Roman"/>
                <w:b/>
              </w:rPr>
              <w:t>Качество</w:t>
            </w:r>
            <w:r w:rsidR="00F86AFD">
              <w:rPr>
                <w:rFonts w:ascii="Times New Roman" w:hAnsi="Times New Roman" w:cs="Times New Roman"/>
                <w:b/>
              </w:rPr>
              <w:t xml:space="preserve"> (характеристики)</w:t>
            </w:r>
            <w:r w:rsidRPr="008D624F">
              <w:rPr>
                <w:rFonts w:ascii="Times New Roman" w:hAnsi="Times New Roman" w:cs="Times New Roman"/>
                <w:b/>
              </w:rPr>
              <w:t xml:space="preserve"> </w:t>
            </w:r>
            <w:proofErr w:type="spellStart"/>
            <w:r w:rsidRPr="008D624F">
              <w:rPr>
                <w:rFonts w:ascii="Times New Roman" w:hAnsi="Times New Roman" w:cs="Times New Roman"/>
                <w:b/>
              </w:rPr>
              <w:t>термопанели</w:t>
            </w:r>
            <w:proofErr w:type="spellEnd"/>
            <w:r w:rsidR="00A20390">
              <w:rPr>
                <w:rFonts w:ascii="Times New Roman" w:hAnsi="Times New Roman" w:cs="Times New Roman"/>
                <w:b/>
                <w:lang w:val="en-US"/>
              </w:rPr>
              <w:t xml:space="preserve"> d=10</w:t>
            </w:r>
            <w:r w:rsidRPr="008D624F">
              <w:rPr>
                <w:rFonts w:ascii="Times New Roman" w:hAnsi="Times New Roman" w:cs="Times New Roman"/>
                <w:b/>
              </w:rPr>
              <w:t xml:space="preserve"> </w:t>
            </w:r>
            <w:r w:rsidR="00A20390">
              <w:rPr>
                <w:rFonts w:ascii="Times New Roman" w:hAnsi="Times New Roman" w:cs="Times New Roman"/>
                <w:b/>
              </w:rPr>
              <w:t xml:space="preserve">см </w:t>
            </w:r>
            <w:r w:rsidRPr="008D624F">
              <w:rPr>
                <w:rFonts w:ascii="Times New Roman" w:hAnsi="Times New Roman" w:cs="Times New Roman"/>
                <w:b/>
              </w:rPr>
              <w:t>за фасади при Асансьори 1,2 и 3</w:t>
            </w:r>
          </w:p>
        </w:tc>
        <w:tc>
          <w:tcPr>
            <w:tcW w:w="2542" w:type="dxa"/>
            <w:tcBorders>
              <w:top w:val="single" w:sz="4" w:space="0" w:color="auto"/>
              <w:left w:val="single" w:sz="4" w:space="0" w:color="auto"/>
              <w:bottom w:val="single" w:sz="4" w:space="0" w:color="auto"/>
              <w:right w:val="single" w:sz="4" w:space="0" w:color="auto"/>
            </w:tcBorders>
            <w:hideMark/>
          </w:tcPr>
          <w:p w:rsidR="00447E65" w:rsidRPr="008D624F" w:rsidRDefault="00447E65" w:rsidP="00A20390">
            <w:pPr>
              <w:jc w:val="center"/>
              <w:rPr>
                <w:rFonts w:ascii="Times New Roman" w:eastAsia="MS Mincho" w:hAnsi="Times New Roman" w:cs="Times New Roman"/>
                <w:sz w:val="24"/>
                <w:szCs w:val="24"/>
                <w:lang w:eastAsia="zh-CN"/>
              </w:rPr>
            </w:pPr>
            <w:r w:rsidRPr="008D624F">
              <w:rPr>
                <w:rFonts w:ascii="Times New Roman" w:hAnsi="Times New Roman" w:cs="Times New Roman"/>
                <w:lang w:eastAsia="zh-CN"/>
              </w:rPr>
              <w:t>25 т.</w:t>
            </w:r>
          </w:p>
        </w:tc>
      </w:tr>
    </w:tbl>
    <w:p w:rsidR="00447E65" w:rsidRPr="008D624F" w:rsidRDefault="00447E65" w:rsidP="00A20390">
      <w:pPr>
        <w:spacing w:after="0"/>
        <w:ind w:firstLine="708"/>
        <w:jc w:val="both"/>
        <w:rPr>
          <w:rFonts w:ascii="Times New Roman" w:eastAsia="MS Mincho" w:hAnsi="Times New Roman" w:cs="Times New Roman"/>
        </w:rPr>
      </w:pPr>
    </w:p>
    <w:p w:rsidR="003C5A0E" w:rsidRPr="008D624F" w:rsidRDefault="00447E65" w:rsidP="00A20390">
      <w:pPr>
        <w:spacing w:after="0"/>
        <w:rPr>
          <w:rFonts w:ascii="Times New Roman" w:eastAsia="MS Mincho" w:hAnsi="Times New Roman" w:cs="Times New Roman"/>
          <w:sz w:val="24"/>
          <w:szCs w:val="24"/>
          <w:lang w:val="en-US"/>
        </w:rPr>
      </w:pPr>
      <w:r w:rsidRPr="008D624F">
        <w:rPr>
          <w:rFonts w:ascii="Times New Roman" w:hAnsi="Times New Roman" w:cs="Times New Roman"/>
          <w:b/>
          <w:lang w:eastAsia="zh-CN"/>
        </w:rPr>
        <w:lastRenderedPageBreak/>
        <w:t>К</w:t>
      </w:r>
      <w:r w:rsidRPr="008D624F">
        <w:rPr>
          <w:rFonts w:ascii="Times New Roman" w:hAnsi="Times New Roman" w:cs="Times New Roman"/>
          <w:b/>
          <w:vertAlign w:val="subscript"/>
          <w:lang w:eastAsia="zh-CN"/>
        </w:rPr>
        <w:t xml:space="preserve">2 </w:t>
      </w:r>
      <w:r w:rsidRPr="008D624F">
        <w:rPr>
          <w:rFonts w:ascii="Times New Roman" w:hAnsi="Times New Roman" w:cs="Times New Roman"/>
          <w:b/>
          <w:lang w:eastAsia="zh-CN"/>
        </w:rPr>
        <w:t>(</w:t>
      </w:r>
      <w:r w:rsidR="00EF06E9" w:rsidRPr="008D624F">
        <w:rPr>
          <w:rFonts w:ascii="Times New Roman" w:hAnsi="Times New Roman" w:cs="Times New Roman"/>
          <w:b/>
          <w:lang w:eastAsia="zh-CN"/>
        </w:rPr>
        <w:t>1</w:t>
      </w:r>
      <w:r w:rsidRPr="008D624F">
        <w:rPr>
          <w:rFonts w:ascii="Times New Roman" w:hAnsi="Times New Roman" w:cs="Times New Roman"/>
          <w:b/>
          <w:lang w:eastAsia="zh-CN"/>
        </w:rPr>
        <w:t>) -</w:t>
      </w:r>
      <w:r w:rsidRPr="008D624F">
        <w:rPr>
          <w:rFonts w:ascii="Times New Roman" w:hAnsi="Times New Roman" w:cs="Times New Roman"/>
          <w:b/>
        </w:rPr>
        <w:t xml:space="preserve"> </w:t>
      </w:r>
      <w:r w:rsidR="00F86AFD" w:rsidRPr="008D624F">
        <w:rPr>
          <w:rFonts w:ascii="Times New Roman" w:hAnsi="Times New Roman" w:cs="Times New Roman"/>
          <w:b/>
        </w:rPr>
        <w:t xml:space="preserve">Качество </w:t>
      </w:r>
      <w:r w:rsidR="00F86AFD">
        <w:rPr>
          <w:rFonts w:ascii="Times New Roman" w:hAnsi="Times New Roman" w:cs="Times New Roman"/>
          <w:b/>
        </w:rPr>
        <w:t xml:space="preserve">(характеристики) </w:t>
      </w:r>
      <w:r w:rsidR="00F86AFD" w:rsidRPr="008D624F">
        <w:rPr>
          <w:rFonts w:ascii="Times New Roman" w:hAnsi="Times New Roman" w:cs="Times New Roman"/>
          <w:b/>
        </w:rPr>
        <w:t>на окачената фасада при Асансьор 4</w:t>
      </w:r>
    </w:p>
    <w:p w:rsidR="00447E65" w:rsidRPr="008D624F" w:rsidRDefault="00447E65" w:rsidP="00A20390">
      <w:pPr>
        <w:spacing w:after="0"/>
        <w:rPr>
          <w:rFonts w:ascii="Times New Roman" w:hAnsi="Times New Roman" w:cs="Times New Roman"/>
          <w:b/>
        </w:rPr>
      </w:pPr>
    </w:p>
    <w:p w:rsidR="00447E65" w:rsidRPr="008D624F" w:rsidRDefault="00447E65" w:rsidP="00A20390">
      <w:pPr>
        <w:spacing w:after="0"/>
        <w:rPr>
          <w:rFonts w:ascii="Times New Roman" w:hAnsi="Times New Roman" w:cs="Times New Roman"/>
          <w:i/>
        </w:rPr>
      </w:pPr>
      <w:r w:rsidRPr="008D624F">
        <w:rPr>
          <w:rFonts w:ascii="Times New Roman" w:hAnsi="Times New Roman" w:cs="Times New Roman"/>
          <w:i/>
        </w:rPr>
        <w:t>(оценяват се характеристиките съобразно таблицата по-долу)</w:t>
      </w:r>
    </w:p>
    <w:tbl>
      <w:tblPr>
        <w:tblW w:w="4950" w:type="pct"/>
        <w:tblLook w:val="04A0" w:firstRow="1" w:lastRow="0" w:firstColumn="1" w:lastColumn="0" w:noHBand="0" w:noVBand="1"/>
      </w:tblPr>
      <w:tblGrid>
        <w:gridCol w:w="438"/>
        <w:gridCol w:w="4334"/>
        <w:gridCol w:w="1042"/>
        <w:gridCol w:w="296"/>
        <w:gridCol w:w="1833"/>
        <w:gridCol w:w="1814"/>
      </w:tblGrid>
      <w:tr w:rsidR="00A80BC1" w:rsidRPr="008D624F" w:rsidTr="001A3313">
        <w:trPr>
          <w:trHeight w:val="705"/>
        </w:trPr>
        <w:tc>
          <w:tcPr>
            <w:tcW w:w="25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3C5A0E" w:rsidRPr="008D624F" w:rsidRDefault="003C5A0E" w:rsidP="00A20390">
            <w:pPr>
              <w:spacing w:after="0"/>
              <w:rPr>
                <w:rFonts w:ascii="Times New Roman" w:hAnsi="Times New Roman" w:cs="Times New Roman"/>
                <w:b/>
              </w:rPr>
            </w:pPr>
            <w:r w:rsidRPr="008D624F">
              <w:rPr>
                <w:rFonts w:ascii="Times New Roman" w:hAnsi="Times New Roman" w:cs="Times New Roman"/>
                <w:b/>
              </w:rPr>
              <w:t>№</w:t>
            </w:r>
          </w:p>
        </w:tc>
        <w:tc>
          <w:tcPr>
            <w:tcW w:w="2113" w:type="pct"/>
            <w:tcBorders>
              <w:top w:val="single" w:sz="4" w:space="0" w:color="auto"/>
              <w:left w:val="nil"/>
              <w:bottom w:val="double" w:sz="6" w:space="0" w:color="auto"/>
              <w:right w:val="single" w:sz="4" w:space="0" w:color="auto"/>
            </w:tcBorders>
            <w:shd w:val="clear" w:color="auto" w:fill="D9D9D9" w:themeFill="background1" w:themeFillShade="D9"/>
            <w:noWrap/>
            <w:vAlign w:val="center"/>
            <w:hideMark/>
          </w:tcPr>
          <w:p w:rsidR="00F86AFD" w:rsidRDefault="00F86AFD" w:rsidP="00A20390">
            <w:pPr>
              <w:spacing w:after="0"/>
              <w:rPr>
                <w:rFonts w:ascii="Times New Roman" w:hAnsi="Times New Roman" w:cs="Times New Roman"/>
                <w:b/>
              </w:rPr>
            </w:pPr>
            <w:r w:rsidRPr="00F86AFD">
              <w:rPr>
                <w:rFonts w:ascii="Times New Roman" w:hAnsi="Times New Roman" w:cs="Times New Roman"/>
                <w:b/>
              </w:rPr>
              <w:t xml:space="preserve">Качество (характеристики) на окачената </w:t>
            </w:r>
          </w:p>
          <w:p w:rsidR="003C5A0E" w:rsidRPr="008D624F" w:rsidRDefault="00F86AFD" w:rsidP="00A20390">
            <w:pPr>
              <w:spacing w:after="0"/>
              <w:rPr>
                <w:rFonts w:ascii="Times New Roman" w:eastAsia="MS Mincho" w:hAnsi="Times New Roman" w:cs="Times New Roman"/>
                <w:b/>
              </w:rPr>
            </w:pPr>
            <w:r w:rsidRPr="00F86AFD">
              <w:rPr>
                <w:rFonts w:ascii="Times New Roman" w:hAnsi="Times New Roman" w:cs="Times New Roman"/>
                <w:b/>
              </w:rPr>
              <w:t>фасада при Асансьор 4</w:t>
            </w:r>
          </w:p>
        </w:tc>
        <w:tc>
          <w:tcPr>
            <w:tcW w:w="587" w:type="pct"/>
            <w:tcBorders>
              <w:top w:val="single" w:sz="4" w:space="0" w:color="auto"/>
              <w:left w:val="nil"/>
              <w:bottom w:val="double" w:sz="6" w:space="0" w:color="auto"/>
              <w:right w:val="single" w:sz="4" w:space="0" w:color="auto"/>
            </w:tcBorders>
            <w:shd w:val="clear" w:color="auto" w:fill="D9D9D9" w:themeFill="background1" w:themeFillShade="D9"/>
            <w:vAlign w:val="center"/>
            <w:hideMark/>
          </w:tcPr>
          <w:p w:rsidR="003C5A0E" w:rsidRPr="008D624F" w:rsidRDefault="003C5A0E" w:rsidP="00A20390">
            <w:pPr>
              <w:spacing w:after="0"/>
              <w:rPr>
                <w:rFonts w:ascii="Times New Roman" w:eastAsia="MS Mincho" w:hAnsi="Times New Roman" w:cs="Times New Roman"/>
                <w:b/>
                <w:lang w:val="en-US"/>
              </w:rPr>
            </w:pPr>
            <w:r w:rsidRPr="008D624F">
              <w:rPr>
                <w:rFonts w:ascii="Times New Roman" w:hAnsi="Times New Roman" w:cs="Times New Roman"/>
                <w:b/>
              </w:rPr>
              <w:t>Мерна единица</w:t>
            </w:r>
          </w:p>
        </w:tc>
        <w:tc>
          <w:tcPr>
            <w:tcW w:w="373" w:type="pct"/>
            <w:tcBorders>
              <w:top w:val="single" w:sz="4" w:space="0" w:color="auto"/>
              <w:left w:val="nil"/>
              <w:bottom w:val="double" w:sz="6" w:space="0" w:color="auto"/>
              <w:right w:val="nil"/>
            </w:tcBorders>
            <w:shd w:val="clear" w:color="auto" w:fill="D9D9D9" w:themeFill="background1" w:themeFillShade="D9"/>
          </w:tcPr>
          <w:p w:rsidR="003C5A0E" w:rsidRPr="008D624F" w:rsidRDefault="003C5A0E" w:rsidP="00A20390">
            <w:pPr>
              <w:spacing w:after="0"/>
              <w:rPr>
                <w:rFonts w:ascii="Times New Roman" w:eastAsia="MS Mincho" w:hAnsi="Times New Roman" w:cs="Times New Roman"/>
                <w:b/>
              </w:rPr>
            </w:pPr>
          </w:p>
        </w:tc>
        <w:tc>
          <w:tcPr>
            <w:tcW w:w="1675" w:type="pct"/>
            <w:gridSpan w:val="2"/>
            <w:tcBorders>
              <w:top w:val="single" w:sz="4" w:space="0" w:color="auto"/>
              <w:left w:val="nil"/>
              <w:bottom w:val="double" w:sz="6" w:space="0" w:color="auto"/>
              <w:right w:val="single" w:sz="4" w:space="0" w:color="auto"/>
            </w:tcBorders>
            <w:shd w:val="clear" w:color="auto" w:fill="D9D9D9" w:themeFill="background1" w:themeFillShade="D9"/>
            <w:vAlign w:val="center"/>
            <w:hideMark/>
          </w:tcPr>
          <w:p w:rsidR="003C5A0E" w:rsidRPr="008D624F" w:rsidRDefault="003C5A0E" w:rsidP="00A20390">
            <w:pPr>
              <w:spacing w:after="0"/>
              <w:rPr>
                <w:rFonts w:ascii="Times New Roman" w:eastAsia="MS Mincho" w:hAnsi="Times New Roman" w:cs="Times New Roman"/>
                <w:b/>
              </w:rPr>
            </w:pPr>
            <w:r w:rsidRPr="008D624F">
              <w:rPr>
                <w:rFonts w:ascii="Times New Roman" w:hAnsi="Times New Roman" w:cs="Times New Roman"/>
                <w:b/>
              </w:rPr>
              <w:t> </w:t>
            </w:r>
          </w:p>
          <w:p w:rsidR="003C5A0E" w:rsidRPr="008D624F" w:rsidRDefault="003C5A0E" w:rsidP="00A20390">
            <w:pPr>
              <w:spacing w:after="0"/>
              <w:jc w:val="center"/>
              <w:rPr>
                <w:rFonts w:ascii="Times New Roman" w:eastAsia="MS Mincho" w:hAnsi="Times New Roman" w:cs="Times New Roman"/>
                <w:b/>
              </w:rPr>
            </w:pPr>
            <w:r w:rsidRPr="008D624F">
              <w:rPr>
                <w:rFonts w:ascii="Times New Roman" w:hAnsi="Times New Roman" w:cs="Times New Roman"/>
                <w:b/>
              </w:rPr>
              <w:t>Точки</w:t>
            </w:r>
          </w:p>
        </w:tc>
      </w:tr>
      <w:tr w:rsidR="00A80BC1" w:rsidRPr="008D624F" w:rsidTr="00EF06E9">
        <w:trPr>
          <w:trHeight w:val="758"/>
        </w:trPr>
        <w:tc>
          <w:tcPr>
            <w:tcW w:w="252" w:type="pct"/>
            <w:tcBorders>
              <w:top w:val="single" w:sz="4" w:space="0" w:color="auto"/>
              <w:left w:val="single" w:sz="4" w:space="0" w:color="auto"/>
              <w:bottom w:val="single" w:sz="4" w:space="0" w:color="auto"/>
              <w:right w:val="single" w:sz="4" w:space="0" w:color="auto"/>
            </w:tcBorders>
            <w:noWrap/>
            <w:vAlign w:val="center"/>
            <w:hideMark/>
          </w:tcPr>
          <w:p w:rsidR="004707AB" w:rsidRPr="008D624F" w:rsidRDefault="004707AB" w:rsidP="00A20390">
            <w:pPr>
              <w:spacing w:after="0"/>
              <w:rPr>
                <w:rFonts w:ascii="Times New Roman" w:hAnsi="Times New Roman" w:cs="Times New Roman"/>
              </w:rPr>
            </w:pPr>
            <w:r w:rsidRPr="008D624F">
              <w:rPr>
                <w:rFonts w:ascii="Times New Roman" w:hAnsi="Times New Roman" w:cs="Times New Roman"/>
              </w:rPr>
              <w:t>1</w:t>
            </w:r>
            <w:r w:rsidR="00EF06E9" w:rsidRPr="008D624F">
              <w:rPr>
                <w:rFonts w:ascii="Times New Roman" w:hAnsi="Times New Roman" w:cs="Times New Roman"/>
              </w:rPr>
              <w:t>.</w:t>
            </w:r>
          </w:p>
        </w:tc>
        <w:tc>
          <w:tcPr>
            <w:tcW w:w="2113" w:type="pct"/>
            <w:tcBorders>
              <w:top w:val="nil"/>
              <w:left w:val="nil"/>
              <w:bottom w:val="single" w:sz="4" w:space="0" w:color="auto"/>
              <w:right w:val="single" w:sz="4" w:space="0" w:color="auto"/>
            </w:tcBorders>
            <w:vAlign w:val="center"/>
            <w:hideMark/>
          </w:tcPr>
          <w:p w:rsidR="004707AB" w:rsidRPr="008D624F" w:rsidRDefault="004707AB" w:rsidP="00A20390">
            <w:pPr>
              <w:spacing w:after="0"/>
              <w:rPr>
                <w:rFonts w:ascii="Times New Roman" w:eastAsia="MS Mincho" w:hAnsi="Times New Roman" w:cs="Times New Roman"/>
              </w:rPr>
            </w:pPr>
            <w:r w:rsidRPr="008D624F">
              <w:rPr>
                <w:rFonts w:ascii="Times New Roman" w:hAnsi="Times New Roman" w:cs="Times New Roman"/>
              </w:rPr>
              <w:t xml:space="preserve">Дебелина външно стъкло – четири сезона/ </w:t>
            </w:r>
            <w:proofErr w:type="spellStart"/>
            <w:r w:rsidRPr="008D624F">
              <w:rPr>
                <w:rFonts w:ascii="Times New Roman" w:hAnsi="Times New Roman" w:cs="Times New Roman"/>
              </w:rPr>
              <w:t>високоенергийно</w:t>
            </w:r>
            <w:proofErr w:type="spellEnd"/>
            <w:r w:rsidRPr="008D624F">
              <w:rPr>
                <w:rFonts w:ascii="Times New Roman" w:hAnsi="Times New Roman" w:cs="Times New Roman"/>
              </w:rPr>
              <w:t>/</w:t>
            </w:r>
            <w:r w:rsidR="00EF06E9" w:rsidRPr="008D624F">
              <w:rPr>
                <w:rFonts w:ascii="Times New Roman" w:hAnsi="Times New Roman" w:cs="Times New Roman"/>
              </w:rPr>
              <w:t xml:space="preserve"> (</w:t>
            </w:r>
            <w:r w:rsidR="00EF06E9" w:rsidRPr="008D624F">
              <w:rPr>
                <w:rFonts w:ascii="Times New Roman" w:hAnsi="Times New Roman" w:cs="Times New Roman"/>
                <w:b/>
                <w:color w:val="000000"/>
              </w:rPr>
              <w:t>δ</w:t>
            </w:r>
            <w:r w:rsidR="00EF06E9" w:rsidRPr="008D624F">
              <w:rPr>
                <w:rFonts w:ascii="Times New Roman" w:hAnsi="Times New Roman" w:cs="Times New Roman"/>
                <w:color w:val="000000"/>
              </w:rPr>
              <w:t>)</w:t>
            </w:r>
          </w:p>
        </w:tc>
        <w:tc>
          <w:tcPr>
            <w:tcW w:w="587" w:type="pct"/>
            <w:tcBorders>
              <w:top w:val="nil"/>
              <w:left w:val="nil"/>
              <w:bottom w:val="single" w:sz="4" w:space="0" w:color="auto"/>
              <w:right w:val="single" w:sz="4" w:space="0" w:color="auto"/>
            </w:tcBorders>
            <w:vAlign w:val="center"/>
            <w:hideMark/>
          </w:tcPr>
          <w:p w:rsidR="004707AB" w:rsidRPr="008D624F" w:rsidRDefault="00A80BC1" w:rsidP="00A20390">
            <w:pPr>
              <w:spacing w:after="0"/>
              <w:rPr>
                <w:rFonts w:ascii="Times New Roman" w:eastAsia="MS Mincho" w:hAnsi="Times New Roman" w:cs="Times New Roman"/>
                <w:lang w:val="en-US"/>
              </w:rPr>
            </w:pPr>
            <w:r w:rsidRPr="008D624F">
              <w:rPr>
                <w:rFonts w:ascii="Times New Roman" w:hAnsi="Times New Roman" w:cs="Times New Roman"/>
                <w:lang w:val="en-US"/>
              </w:rPr>
              <w:t>mm</w:t>
            </w:r>
          </w:p>
        </w:tc>
        <w:tc>
          <w:tcPr>
            <w:tcW w:w="373" w:type="pct"/>
            <w:tcBorders>
              <w:top w:val="single" w:sz="4" w:space="0" w:color="auto"/>
              <w:left w:val="nil"/>
              <w:bottom w:val="single" w:sz="4" w:space="0" w:color="auto"/>
              <w:right w:val="single" w:sz="4" w:space="0" w:color="auto"/>
            </w:tcBorders>
          </w:tcPr>
          <w:p w:rsidR="004707AB" w:rsidRPr="008D624F" w:rsidRDefault="00A80BC1" w:rsidP="00A20390">
            <w:pPr>
              <w:spacing w:after="0"/>
              <w:jc w:val="center"/>
              <w:rPr>
                <w:rFonts w:ascii="Times New Roman" w:eastAsia="MS Mincho" w:hAnsi="Times New Roman" w:cs="Times New Roman"/>
                <w:b/>
                <w:sz w:val="24"/>
                <w:szCs w:val="24"/>
              </w:rPr>
            </w:pPr>
            <w:r w:rsidRPr="008D624F">
              <w:rPr>
                <w:rFonts w:ascii="Times New Roman" w:hAnsi="Times New Roman" w:cs="Times New Roman"/>
                <w:b/>
                <w:sz w:val="24"/>
                <w:szCs w:val="24"/>
              </w:rPr>
              <w:t>t</w:t>
            </w:r>
          </w:p>
          <w:p w:rsidR="004707AB" w:rsidRPr="008D624F" w:rsidRDefault="004707AB" w:rsidP="00A20390">
            <w:pPr>
              <w:spacing w:after="0"/>
              <w:jc w:val="center"/>
              <w:rPr>
                <w:rFonts w:ascii="Times New Roman" w:eastAsia="MS Mincho" w:hAnsi="Times New Roman" w:cs="Times New Roman"/>
                <w:b/>
                <w:sz w:val="24"/>
                <w:szCs w:val="24"/>
                <w:lang w:val="en-US"/>
              </w:rPr>
            </w:pPr>
          </w:p>
        </w:tc>
        <w:tc>
          <w:tcPr>
            <w:tcW w:w="1089" w:type="pct"/>
            <w:tcBorders>
              <w:top w:val="single" w:sz="4" w:space="0" w:color="auto"/>
              <w:left w:val="single" w:sz="4" w:space="0" w:color="auto"/>
              <w:bottom w:val="single" w:sz="4" w:space="0" w:color="auto"/>
              <w:right w:val="single" w:sz="4" w:space="0" w:color="auto"/>
            </w:tcBorders>
            <w:hideMark/>
          </w:tcPr>
          <w:p w:rsidR="004707AB" w:rsidRPr="008D624F" w:rsidRDefault="004707AB" w:rsidP="00A20390">
            <w:pPr>
              <w:spacing w:after="0"/>
              <w:rPr>
                <w:rFonts w:ascii="Times New Roman" w:hAnsi="Times New Roman" w:cs="Times New Roman"/>
                <w:b/>
              </w:rPr>
            </w:pPr>
            <w:r w:rsidRPr="008D624F">
              <w:rPr>
                <w:rFonts w:ascii="Times New Roman" w:hAnsi="Times New Roman" w:cs="Times New Roman"/>
                <w:b/>
              </w:rPr>
              <w:t xml:space="preserve">t = </w:t>
            </w:r>
            <w:r w:rsidR="00A80BC1" w:rsidRPr="008D624F">
              <w:rPr>
                <w:rFonts w:ascii="Times New Roman" w:hAnsi="Times New Roman" w:cs="Times New Roman"/>
                <w:b/>
                <w:color w:val="000000"/>
              </w:rPr>
              <w:t xml:space="preserve">δ </w:t>
            </w:r>
            <w:r w:rsidRPr="008D624F">
              <w:rPr>
                <w:rFonts w:ascii="Times New Roman" w:hAnsi="Times New Roman" w:cs="Times New Roman"/>
                <w:b/>
              </w:rPr>
              <w:t>(n)</w:t>
            </w:r>
            <w:r w:rsidR="00A80BC1" w:rsidRPr="008D624F">
              <w:rPr>
                <w:rFonts w:ascii="Times New Roman" w:hAnsi="Times New Roman" w:cs="Times New Roman"/>
                <w:b/>
                <w:lang w:val="en-US"/>
              </w:rPr>
              <w:t xml:space="preserve"> </w:t>
            </w:r>
            <w:r w:rsidRPr="008D624F">
              <w:rPr>
                <w:rFonts w:ascii="Times New Roman" w:hAnsi="Times New Roman" w:cs="Times New Roman"/>
                <w:b/>
              </w:rPr>
              <w:t>/</w:t>
            </w:r>
            <w:r w:rsidR="00A80BC1" w:rsidRPr="008D624F">
              <w:rPr>
                <w:rFonts w:ascii="Times New Roman" w:hAnsi="Times New Roman" w:cs="Times New Roman"/>
                <w:b/>
                <w:color w:val="000000"/>
              </w:rPr>
              <w:t xml:space="preserve"> δ(</w:t>
            </w:r>
            <w:proofErr w:type="spellStart"/>
            <w:r w:rsidRPr="008D624F">
              <w:rPr>
                <w:rFonts w:ascii="Times New Roman" w:hAnsi="Times New Roman" w:cs="Times New Roman"/>
                <w:b/>
              </w:rPr>
              <w:t>max</w:t>
            </w:r>
            <w:proofErr w:type="spellEnd"/>
            <w:r w:rsidRPr="008D624F">
              <w:rPr>
                <w:rFonts w:ascii="Times New Roman" w:hAnsi="Times New Roman" w:cs="Times New Roman"/>
                <w:b/>
              </w:rPr>
              <w:t>)</w:t>
            </w:r>
          </w:p>
        </w:tc>
        <w:tc>
          <w:tcPr>
            <w:tcW w:w="586" w:type="pct"/>
            <w:tcBorders>
              <w:top w:val="single" w:sz="4" w:space="0" w:color="auto"/>
              <w:left w:val="single" w:sz="4" w:space="0" w:color="auto"/>
              <w:bottom w:val="single" w:sz="4" w:space="0" w:color="auto"/>
              <w:right w:val="single" w:sz="4" w:space="0" w:color="auto"/>
            </w:tcBorders>
            <w:noWrap/>
            <w:hideMark/>
          </w:tcPr>
          <w:p w:rsidR="004707AB" w:rsidRPr="008D624F" w:rsidRDefault="004707AB" w:rsidP="00A20390">
            <w:pPr>
              <w:spacing w:after="0"/>
              <w:rPr>
                <w:rFonts w:ascii="Times New Roman" w:hAnsi="Times New Roman" w:cs="Times New Roman"/>
                <w:lang w:val="en-US"/>
              </w:rPr>
            </w:pPr>
            <w:proofErr w:type="spellStart"/>
            <w:r w:rsidRPr="008D624F">
              <w:rPr>
                <w:rFonts w:ascii="Times New Roman" w:hAnsi="Times New Roman" w:cs="Times New Roman"/>
              </w:rPr>
              <w:t>min</w:t>
            </w:r>
            <w:proofErr w:type="spellEnd"/>
            <w:r w:rsidRPr="008D624F">
              <w:rPr>
                <w:rFonts w:ascii="Times New Roman" w:hAnsi="Times New Roman" w:cs="Times New Roman"/>
              </w:rPr>
              <w:t xml:space="preserve">  </w:t>
            </w:r>
            <w:r w:rsidR="00A80BC1" w:rsidRPr="008D624F">
              <w:rPr>
                <w:rFonts w:ascii="Times New Roman" w:hAnsi="Times New Roman" w:cs="Times New Roman"/>
              </w:rPr>
              <w:t>6</w:t>
            </w:r>
            <w:r w:rsidR="000B1747" w:rsidRPr="008D624F">
              <w:rPr>
                <w:rFonts w:ascii="Times New Roman" w:hAnsi="Times New Roman" w:cs="Times New Roman"/>
              </w:rPr>
              <w:t xml:space="preserve"> </w:t>
            </w:r>
            <w:r w:rsidR="00A80BC1" w:rsidRPr="008D624F">
              <w:rPr>
                <w:rFonts w:ascii="Times New Roman" w:hAnsi="Times New Roman" w:cs="Times New Roman"/>
                <w:lang w:val="en-US"/>
              </w:rPr>
              <w:t>mm</w:t>
            </w:r>
          </w:p>
        </w:tc>
      </w:tr>
      <w:tr w:rsidR="00EF06E9" w:rsidRPr="008D624F" w:rsidTr="00EF06E9">
        <w:trPr>
          <w:trHeight w:val="623"/>
        </w:trPr>
        <w:tc>
          <w:tcPr>
            <w:tcW w:w="252" w:type="pct"/>
            <w:tcBorders>
              <w:top w:val="single" w:sz="4" w:space="0" w:color="auto"/>
              <w:left w:val="single" w:sz="4" w:space="0" w:color="auto"/>
              <w:bottom w:val="single" w:sz="4" w:space="0" w:color="auto"/>
              <w:right w:val="single" w:sz="4" w:space="0" w:color="auto"/>
            </w:tcBorders>
            <w:noWrap/>
            <w:vAlign w:val="center"/>
          </w:tcPr>
          <w:p w:rsidR="00EF06E9" w:rsidRPr="008D624F" w:rsidRDefault="00EF06E9" w:rsidP="00A20390">
            <w:pPr>
              <w:spacing w:after="0"/>
              <w:rPr>
                <w:rFonts w:ascii="Times New Roman" w:hAnsi="Times New Roman" w:cs="Times New Roman"/>
              </w:rPr>
            </w:pPr>
            <w:r w:rsidRPr="008D624F">
              <w:rPr>
                <w:rFonts w:ascii="Times New Roman" w:hAnsi="Times New Roman" w:cs="Times New Roman"/>
              </w:rPr>
              <w:t>2.</w:t>
            </w:r>
          </w:p>
        </w:tc>
        <w:tc>
          <w:tcPr>
            <w:tcW w:w="2113" w:type="pct"/>
            <w:tcBorders>
              <w:top w:val="single" w:sz="4" w:space="0" w:color="auto"/>
              <w:left w:val="nil"/>
              <w:bottom w:val="single" w:sz="4" w:space="0" w:color="auto"/>
              <w:right w:val="single" w:sz="4" w:space="0" w:color="auto"/>
            </w:tcBorders>
            <w:vAlign w:val="center"/>
          </w:tcPr>
          <w:p w:rsidR="00EF06E9" w:rsidRPr="008D624F" w:rsidRDefault="00EF06E9" w:rsidP="00A20390">
            <w:pPr>
              <w:spacing w:after="0"/>
              <w:rPr>
                <w:rFonts w:ascii="Times New Roman" w:hAnsi="Times New Roman" w:cs="Times New Roman"/>
              </w:rPr>
            </w:pPr>
            <w:r w:rsidRPr="008D624F">
              <w:rPr>
                <w:rFonts w:ascii="Times New Roman" w:hAnsi="Times New Roman" w:cs="Times New Roman"/>
              </w:rPr>
              <w:t>Дебелина средно стъкло – бяло (</w:t>
            </w:r>
            <w:r w:rsidRPr="008D624F">
              <w:rPr>
                <w:rFonts w:ascii="Times New Roman" w:hAnsi="Times New Roman" w:cs="Times New Roman"/>
                <w:b/>
                <w:color w:val="000000"/>
              </w:rPr>
              <w:t>δ</w:t>
            </w:r>
            <w:r w:rsidRPr="008D624F">
              <w:rPr>
                <w:rFonts w:ascii="Times New Roman" w:hAnsi="Times New Roman" w:cs="Times New Roman"/>
                <w:color w:val="000000"/>
              </w:rPr>
              <w:t>)</w:t>
            </w:r>
          </w:p>
        </w:tc>
        <w:tc>
          <w:tcPr>
            <w:tcW w:w="587" w:type="pct"/>
            <w:tcBorders>
              <w:top w:val="single" w:sz="4" w:space="0" w:color="auto"/>
              <w:left w:val="nil"/>
              <w:bottom w:val="single" w:sz="4" w:space="0" w:color="auto"/>
              <w:right w:val="single" w:sz="4" w:space="0" w:color="auto"/>
            </w:tcBorders>
          </w:tcPr>
          <w:p w:rsidR="00EF06E9" w:rsidRPr="008D624F" w:rsidRDefault="00EF06E9" w:rsidP="00A20390">
            <w:pPr>
              <w:spacing w:after="0"/>
              <w:rPr>
                <w:rFonts w:ascii="Times New Roman" w:hAnsi="Times New Roman" w:cs="Times New Roman"/>
              </w:rPr>
            </w:pPr>
            <w:r w:rsidRPr="008D624F">
              <w:rPr>
                <w:rFonts w:ascii="Times New Roman" w:hAnsi="Times New Roman" w:cs="Times New Roman"/>
              </w:rPr>
              <w:t>mm</w:t>
            </w:r>
          </w:p>
        </w:tc>
        <w:tc>
          <w:tcPr>
            <w:tcW w:w="373" w:type="pct"/>
            <w:tcBorders>
              <w:top w:val="single" w:sz="4" w:space="0" w:color="auto"/>
              <w:left w:val="nil"/>
              <w:bottom w:val="single" w:sz="4" w:space="0" w:color="auto"/>
              <w:right w:val="single" w:sz="4" w:space="0" w:color="auto"/>
            </w:tcBorders>
          </w:tcPr>
          <w:p w:rsidR="00EF06E9" w:rsidRPr="008D624F" w:rsidRDefault="00EF06E9" w:rsidP="00A20390">
            <w:pPr>
              <w:spacing w:after="0"/>
              <w:jc w:val="center"/>
              <w:rPr>
                <w:rFonts w:ascii="Times New Roman" w:eastAsia="MS Mincho" w:hAnsi="Times New Roman" w:cs="Times New Roman"/>
                <w:b/>
                <w:sz w:val="24"/>
                <w:szCs w:val="24"/>
              </w:rPr>
            </w:pPr>
            <w:r w:rsidRPr="008D624F">
              <w:rPr>
                <w:rFonts w:ascii="Times New Roman" w:hAnsi="Times New Roman" w:cs="Times New Roman"/>
                <w:b/>
                <w:sz w:val="24"/>
                <w:szCs w:val="24"/>
              </w:rPr>
              <w:t>t</w:t>
            </w:r>
          </w:p>
          <w:p w:rsidR="00EF06E9" w:rsidRPr="008D624F" w:rsidRDefault="00EF06E9" w:rsidP="00A20390">
            <w:pPr>
              <w:spacing w:after="0"/>
              <w:jc w:val="center"/>
              <w:rPr>
                <w:rFonts w:ascii="Times New Roman" w:eastAsia="MS Mincho" w:hAnsi="Times New Roman" w:cs="Times New Roman"/>
                <w:b/>
                <w:sz w:val="24"/>
                <w:szCs w:val="24"/>
                <w:lang w:val="en-US"/>
              </w:rPr>
            </w:pPr>
          </w:p>
        </w:tc>
        <w:tc>
          <w:tcPr>
            <w:tcW w:w="1089" w:type="pct"/>
            <w:tcBorders>
              <w:top w:val="single" w:sz="4" w:space="0" w:color="auto"/>
              <w:left w:val="single" w:sz="4" w:space="0" w:color="auto"/>
              <w:bottom w:val="single" w:sz="4" w:space="0" w:color="auto"/>
              <w:right w:val="single" w:sz="4" w:space="0" w:color="auto"/>
            </w:tcBorders>
          </w:tcPr>
          <w:p w:rsidR="00EF06E9" w:rsidRPr="008D624F" w:rsidRDefault="00EF06E9" w:rsidP="00A20390">
            <w:pPr>
              <w:spacing w:after="0"/>
              <w:rPr>
                <w:rFonts w:ascii="Times New Roman" w:hAnsi="Times New Roman" w:cs="Times New Roman"/>
                <w:b/>
              </w:rPr>
            </w:pPr>
            <w:r w:rsidRPr="008D624F">
              <w:rPr>
                <w:rFonts w:ascii="Times New Roman" w:hAnsi="Times New Roman" w:cs="Times New Roman"/>
                <w:b/>
              </w:rPr>
              <w:t xml:space="preserve">t = </w:t>
            </w:r>
            <w:r w:rsidRPr="008D624F">
              <w:rPr>
                <w:rFonts w:ascii="Times New Roman" w:hAnsi="Times New Roman" w:cs="Times New Roman"/>
                <w:b/>
                <w:color w:val="000000"/>
              </w:rPr>
              <w:t xml:space="preserve">δ </w:t>
            </w:r>
            <w:r w:rsidRPr="008D624F">
              <w:rPr>
                <w:rFonts w:ascii="Times New Roman" w:hAnsi="Times New Roman" w:cs="Times New Roman"/>
                <w:b/>
              </w:rPr>
              <w:t>(n)</w:t>
            </w:r>
            <w:r w:rsidRPr="008D624F">
              <w:rPr>
                <w:rFonts w:ascii="Times New Roman" w:hAnsi="Times New Roman" w:cs="Times New Roman"/>
                <w:b/>
                <w:lang w:val="en-US"/>
              </w:rPr>
              <w:t xml:space="preserve"> </w:t>
            </w:r>
            <w:r w:rsidRPr="008D624F">
              <w:rPr>
                <w:rFonts w:ascii="Times New Roman" w:hAnsi="Times New Roman" w:cs="Times New Roman"/>
                <w:b/>
              </w:rPr>
              <w:t>/</w:t>
            </w:r>
            <w:r w:rsidRPr="008D624F">
              <w:rPr>
                <w:rFonts w:ascii="Times New Roman" w:hAnsi="Times New Roman" w:cs="Times New Roman"/>
                <w:b/>
                <w:color w:val="000000"/>
              </w:rPr>
              <w:t xml:space="preserve"> δ(</w:t>
            </w:r>
            <w:proofErr w:type="spellStart"/>
            <w:r w:rsidRPr="008D624F">
              <w:rPr>
                <w:rFonts w:ascii="Times New Roman" w:hAnsi="Times New Roman" w:cs="Times New Roman"/>
                <w:b/>
              </w:rPr>
              <w:t>max</w:t>
            </w:r>
            <w:proofErr w:type="spellEnd"/>
            <w:r w:rsidRPr="008D624F">
              <w:rPr>
                <w:rFonts w:ascii="Times New Roman" w:hAnsi="Times New Roman" w:cs="Times New Roman"/>
                <w:b/>
              </w:rPr>
              <w:t>)</w:t>
            </w:r>
          </w:p>
        </w:tc>
        <w:tc>
          <w:tcPr>
            <w:tcW w:w="586" w:type="pct"/>
            <w:tcBorders>
              <w:top w:val="single" w:sz="4" w:space="0" w:color="auto"/>
              <w:left w:val="single" w:sz="4" w:space="0" w:color="auto"/>
              <w:bottom w:val="single" w:sz="4" w:space="0" w:color="auto"/>
              <w:right w:val="single" w:sz="4" w:space="0" w:color="auto"/>
            </w:tcBorders>
            <w:noWrap/>
          </w:tcPr>
          <w:p w:rsidR="00EF06E9" w:rsidRPr="008D624F" w:rsidRDefault="00C951D9" w:rsidP="00A20390">
            <w:pPr>
              <w:spacing w:after="0"/>
              <w:rPr>
                <w:rFonts w:ascii="Times New Roman" w:hAnsi="Times New Roman" w:cs="Times New Roman"/>
                <w:lang w:val="en-US"/>
              </w:rPr>
            </w:pPr>
            <w:r w:rsidRPr="008D624F">
              <w:rPr>
                <w:rFonts w:ascii="Times New Roman" w:hAnsi="Times New Roman" w:cs="Times New Roman"/>
              </w:rPr>
              <w:t>max</w:t>
            </w:r>
            <w:r w:rsidR="00EF06E9" w:rsidRPr="008D624F">
              <w:rPr>
                <w:rFonts w:ascii="Times New Roman" w:hAnsi="Times New Roman" w:cs="Times New Roman"/>
              </w:rPr>
              <w:t xml:space="preserve">  6</w:t>
            </w:r>
            <w:r w:rsidR="000B1747" w:rsidRPr="008D624F">
              <w:rPr>
                <w:rFonts w:ascii="Times New Roman" w:hAnsi="Times New Roman" w:cs="Times New Roman"/>
              </w:rPr>
              <w:t xml:space="preserve"> </w:t>
            </w:r>
            <w:r w:rsidR="00EF06E9" w:rsidRPr="008D624F">
              <w:rPr>
                <w:rFonts w:ascii="Times New Roman" w:hAnsi="Times New Roman" w:cs="Times New Roman"/>
                <w:lang w:val="en-US"/>
              </w:rPr>
              <w:t>mm</w:t>
            </w:r>
          </w:p>
        </w:tc>
      </w:tr>
      <w:tr w:rsidR="00EF06E9" w:rsidRPr="008D624F" w:rsidTr="00EF06E9">
        <w:trPr>
          <w:trHeight w:val="765"/>
        </w:trPr>
        <w:tc>
          <w:tcPr>
            <w:tcW w:w="252" w:type="pct"/>
            <w:tcBorders>
              <w:top w:val="single" w:sz="4" w:space="0" w:color="auto"/>
              <w:left w:val="single" w:sz="4" w:space="0" w:color="auto"/>
              <w:bottom w:val="single" w:sz="4" w:space="0" w:color="auto"/>
              <w:right w:val="single" w:sz="4" w:space="0" w:color="auto"/>
            </w:tcBorders>
            <w:noWrap/>
            <w:vAlign w:val="center"/>
          </w:tcPr>
          <w:p w:rsidR="00EF06E9" w:rsidRPr="008D624F" w:rsidRDefault="00EF06E9" w:rsidP="00A20390">
            <w:pPr>
              <w:spacing w:after="0"/>
              <w:rPr>
                <w:rFonts w:ascii="Times New Roman" w:hAnsi="Times New Roman" w:cs="Times New Roman"/>
              </w:rPr>
            </w:pPr>
            <w:r w:rsidRPr="008D624F">
              <w:rPr>
                <w:rFonts w:ascii="Times New Roman" w:hAnsi="Times New Roman" w:cs="Times New Roman"/>
              </w:rPr>
              <w:t>3.</w:t>
            </w:r>
          </w:p>
        </w:tc>
        <w:tc>
          <w:tcPr>
            <w:tcW w:w="2113" w:type="pct"/>
            <w:tcBorders>
              <w:top w:val="single" w:sz="4" w:space="0" w:color="auto"/>
              <w:left w:val="nil"/>
              <w:bottom w:val="single" w:sz="4" w:space="0" w:color="auto"/>
              <w:right w:val="single" w:sz="4" w:space="0" w:color="auto"/>
            </w:tcBorders>
            <w:vAlign w:val="center"/>
          </w:tcPr>
          <w:p w:rsidR="00EF06E9" w:rsidRPr="008D624F" w:rsidRDefault="00EF06E9" w:rsidP="00A20390">
            <w:pPr>
              <w:spacing w:after="0"/>
              <w:rPr>
                <w:rFonts w:ascii="Times New Roman" w:hAnsi="Times New Roman" w:cs="Times New Roman"/>
              </w:rPr>
            </w:pPr>
            <w:r w:rsidRPr="008D624F">
              <w:rPr>
                <w:rFonts w:ascii="Times New Roman" w:hAnsi="Times New Roman" w:cs="Times New Roman"/>
              </w:rPr>
              <w:t xml:space="preserve">Дебелина вътрешно стъкло – </w:t>
            </w:r>
            <w:proofErr w:type="spellStart"/>
            <w:r w:rsidRPr="008D624F">
              <w:rPr>
                <w:rFonts w:ascii="Times New Roman" w:hAnsi="Times New Roman" w:cs="Times New Roman"/>
              </w:rPr>
              <w:t>нискоемисионно</w:t>
            </w:r>
            <w:proofErr w:type="spellEnd"/>
            <w:r w:rsidRPr="008D624F">
              <w:rPr>
                <w:rFonts w:ascii="Times New Roman" w:hAnsi="Times New Roman" w:cs="Times New Roman"/>
              </w:rPr>
              <w:t xml:space="preserve"> (</w:t>
            </w:r>
            <w:r w:rsidRPr="008D624F">
              <w:rPr>
                <w:rFonts w:ascii="Times New Roman" w:hAnsi="Times New Roman" w:cs="Times New Roman"/>
                <w:b/>
                <w:color w:val="000000"/>
              </w:rPr>
              <w:t>δ</w:t>
            </w:r>
            <w:r w:rsidRPr="008D624F">
              <w:rPr>
                <w:rFonts w:ascii="Times New Roman" w:hAnsi="Times New Roman" w:cs="Times New Roman"/>
                <w:color w:val="000000"/>
              </w:rPr>
              <w:t>)</w:t>
            </w:r>
          </w:p>
        </w:tc>
        <w:tc>
          <w:tcPr>
            <w:tcW w:w="587" w:type="pct"/>
            <w:tcBorders>
              <w:top w:val="single" w:sz="4" w:space="0" w:color="auto"/>
              <w:left w:val="nil"/>
              <w:bottom w:val="single" w:sz="4" w:space="0" w:color="auto"/>
              <w:right w:val="single" w:sz="4" w:space="0" w:color="auto"/>
            </w:tcBorders>
          </w:tcPr>
          <w:p w:rsidR="00EF06E9" w:rsidRPr="008D624F" w:rsidRDefault="00EF06E9" w:rsidP="00A20390">
            <w:pPr>
              <w:spacing w:after="0"/>
              <w:rPr>
                <w:rFonts w:ascii="Times New Roman" w:hAnsi="Times New Roman" w:cs="Times New Roman"/>
              </w:rPr>
            </w:pPr>
            <w:r w:rsidRPr="008D624F">
              <w:rPr>
                <w:rFonts w:ascii="Times New Roman" w:hAnsi="Times New Roman" w:cs="Times New Roman"/>
              </w:rPr>
              <w:t>mm</w:t>
            </w:r>
          </w:p>
        </w:tc>
        <w:tc>
          <w:tcPr>
            <w:tcW w:w="373" w:type="pct"/>
            <w:tcBorders>
              <w:top w:val="single" w:sz="4" w:space="0" w:color="auto"/>
              <w:left w:val="nil"/>
              <w:bottom w:val="single" w:sz="4" w:space="0" w:color="auto"/>
              <w:right w:val="single" w:sz="4" w:space="0" w:color="auto"/>
            </w:tcBorders>
          </w:tcPr>
          <w:p w:rsidR="00EF06E9" w:rsidRPr="008D624F" w:rsidRDefault="00EF06E9" w:rsidP="00A20390">
            <w:pPr>
              <w:spacing w:after="0"/>
              <w:jc w:val="center"/>
              <w:rPr>
                <w:rFonts w:ascii="Times New Roman" w:eastAsia="MS Mincho" w:hAnsi="Times New Roman" w:cs="Times New Roman"/>
                <w:b/>
                <w:sz w:val="24"/>
                <w:szCs w:val="24"/>
              </w:rPr>
            </w:pPr>
            <w:r w:rsidRPr="008D624F">
              <w:rPr>
                <w:rFonts w:ascii="Times New Roman" w:hAnsi="Times New Roman" w:cs="Times New Roman"/>
                <w:b/>
                <w:sz w:val="24"/>
                <w:szCs w:val="24"/>
              </w:rPr>
              <w:t>t</w:t>
            </w:r>
          </w:p>
          <w:p w:rsidR="00EF06E9" w:rsidRPr="008D624F" w:rsidRDefault="00EF06E9" w:rsidP="00A20390">
            <w:pPr>
              <w:spacing w:after="0"/>
              <w:jc w:val="center"/>
              <w:rPr>
                <w:rFonts w:ascii="Times New Roman" w:eastAsia="MS Mincho" w:hAnsi="Times New Roman" w:cs="Times New Roman"/>
                <w:b/>
                <w:sz w:val="24"/>
                <w:szCs w:val="24"/>
                <w:lang w:val="en-US"/>
              </w:rPr>
            </w:pPr>
          </w:p>
        </w:tc>
        <w:tc>
          <w:tcPr>
            <w:tcW w:w="1089" w:type="pct"/>
            <w:tcBorders>
              <w:top w:val="single" w:sz="4" w:space="0" w:color="auto"/>
              <w:left w:val="single" w:sz="4" w:space="0" w:color="auto"/>
              <w:bottom w:val="single" w:sz="4" w:space="0" w:color="auto"/>
              <w:right w:val="single" w:sz="4" w:space="0" w:color="auto"/>
            </w:tcBorders>
          </w:tcPr>
          <w:p w:rsidR="00EF06E9" w:rsidRPr="008D624F" w:rsidRDefault="00EF06E9" w:rsidP="00A20390">
            <w:pPr>
              <w:spacing w:after="0"/>
              <w:rPr>
                <w:rFonts w:ascii="Times New Roman" w:hAnsi="Times New Roman" w:cs="Times New Roman"/>
                <w:b/>
              </w:rPr>
            </w:pPr>
            <w:r w:rsidRPr="008D624F">
              <w:rPr>
                <w:rFonts w:ascii="Times New Roman" w:hAnsi="Times New Roman" w:cs="Times New Roman"/>
                <w:b/>
              </w:rPr>
              <w:t xml:space="preserve">t = </w:t>
            </w:r>
            <w:r w:rsidRPr="008D624F">
              <w:rPr>
                <w:rFonts w:ascii="Times New Roman" w:hAnsi="Times New Roman" w:cs="Times New Roman"/>
                <w:b/>
                <w:color w:val="000000"/>
              </w:rPr>
              <w:t xml:space="preserve">δ </w:t>
            </w:r>
            <w:r w:rsidRPr="008D624F">
              <w:rPr>
                <w:rFonts w:ascii="Times New Roman" w:hAnsi="Times New Roman" w:cs="Times New Roman"/>
                <w:b/>
              </w:rPr>
              <w:t>(n)</w:t>
            </w:r>
            <w:r w:rsidRPr="008D624F">
              <w:rPr>
                <w:rFonts w:ascii="Times New Roman" w:hAnsi="Times New Roman" w:cs="Times New Roman"/>
                <w:b/>
                <w:lang w:val="en-US"/>
              </w:rPr>
              <w:t xml:space="preserve"> </w:t>
            </w:r>
            <w:r w:rsidRPr="008D624F">
              <w:rPr>
                <w:rFonts w:ascii="Times New Roman" w:hAnsi="Times New Roman" w:cs="Times New Roman"/>
                <w:b/>
              </w:rPr>
              <w:t>/</w:t>
            </w:r>
            <w:r w:rsidRPr="008D624F">
              <w:rPr>
                <w:rFonts w:ascii="Times New Roman" w:hAnsi="Times New Roman" w:cs="Times New Roman"/>
                <w:b/>
                <w:color w:val="000000"/>
              </w:rPr>
              <w:t xml:space="preserve"> δ(</w:t>
            </w:r>
            <w:proofErr w:type="spellStart"/>
            <w:r w:rsidRPr="008D624F">
              <w:rPr>
                <w:rFonts w:ascii="Times New Roman" w:hAnsi="Times New Roman" w:cs="Times New Roman"/>
                <w:b/>
              </w:rPr>
              <w:t>max</w:t>
            </w:r>
            <w:proofErr w:type="spellEnd"/>
            <w:r w:rsidRPr="008D624F">
              <w:rPr>
                <w:rFonts w:ascii="Times New Roman" w:hAnsi="Times New Roman" w:cs="Times New Roman"/>
                <w:b/>
              </w:rPr>
              <w:t>)</w:t>
            </w:r>
          </w:p>
        </w:tc>
        <w:tc>
          <w:tcPr>
            <w:tcW w:w="586" w:type="pct"/>
            <w:tcBorders>
              <w:top w:val="single" w:sz="4" w:space="0" w:color="auto"/>
              <w:left w:val="single" w:sz="4" w:space="0" w:color="auto"/>
              <w:bottom w:val="single" w:sz="4" w:space="0" w:color="auto"/>
              <w:right w:val="single" w:sz="4" w:space="0" w:color="auto"/>
            </w:tcBorders>
            <w:noWrap/>
          </w:tcPr>
          <w:p w:rsidR="00EF06E9" w:rsidRPr="008D624F" w:rsidRDefault="00EF06E9" w:rsidP="00A20390">
            <w:pPr>
              <w:spacing w:after="0"/>
              <w:rPr>
                <w:rFonts w:ascii="Times New Roman" w:hAnsi="Times New Roman" w:cs="Times New Roman"/>
                <w:lang w:val="en-US"/>
              </w:rPr>
            </w:pPr>
            <w:proofErr w:type="spellStart"/>
            <w:r w:rsidRPr="008D624F">
              <w:rPr>
                <w:rFonts w:ascii="Times New Roman" w:hAnsi="Times New Roman" w:cs="Times New Roman"/>
              </w:rPr>
              <w:t>min</w:t>
            </w:r>
            <w:proofErr w:type="spellEnd"/>
            <w:r w:rsidRPr="008D624F">
              <w:rPr>
                <w:rFonts w:ascii="Times New Roman" w:hAnsi="Times New Roman" w:cs="Times New Roman"/>
              </w:rPr>
              <w:t xml:space="preserve">  6</w:t>
            </w:r>
            <w:r w:rsidR="000B1747" w:rsidRPr="008D624F">
              <w:rPr>
                <w:rFonts w:ascii="Times New Roman" w:hAnsi="Times New Roman" w:cs="Times New Roman"/>
              </w:rPr>
              <w:t xml:space="preserve"> </w:t>
            </w:r>
            <w:r w:rsidRPr="008D624F">
              <w:rPr>
                <w:rFonts w:ascii="Times New Roman" w:hAnsi="Times New Roman" w:cs="Times New Roman"/>
                <w:lang w:val="en-US"/>
              </w:rPr>
              <w:t>mm</w:t>
            </w:r>
          </w:p>
        </w:tc>
      </w:tr>
      <w:tr w:rsidR="00EF06E9" w:rsidRPr="008D624F" w:rsidTr="00EF06E9">
        <w:trPr>
          <w:trHeight w:val="779"/>
        </w:trPr>
        <w:tc>
          <w:tcPr>
            <w:tcW w:w="252" w:type="pct"/>
            <w:tcBorders>
              <w:top w:val="single" w:sz="4" w:space="0" w:color="auto"/>
              <w:left w:val="single" w:sz="4" w:space="0" w:color="auto"/>
              <w:bottom w:val="single" w:sz="4" w:space="0" w:color="auto"/>
              <w:right w:val="single" w:sz="4" w:space="0" w:color="auto"/>
            </w:tcBorders>
            <w:noWrap/>
            <w:vAlign w:val="center"/>
          </w:tcPr>
          <w:p w:rsidR="00EF06E9" w:rsidRPr="008D624F" w:rsidRDefault="00EF06E9" w:rsidP="00A20390">
            <w:pPr>
              <w:spacing w:after="0"/>
              <w:rPr>
                <w:rFonts w:ascii="Times New Roman" w:hAnsi="Times New Roman" w:cs="Times New Roman"/>
              </w:rPr>
            </w:pPr>
            <w:r w:rsidRPr="008D624F">
              <w:rPr>
                <w:rFonts w:ascii="Times New Roman" w:hAnsi="Times New Roman" w:cs="Times New Roman"/>
              </w:rPr>
              <w:t>4.</w:t>
            </w:r>
          </w:p>
        </w:tc>
        <w:tc>
          <w:tcPr>
            <w:tcW w:w="2113" w:type="pct"/>
            <w:tcBorders>
              <w:top w:val="single" w:sz="4" w:space="0" w:color="auto"/>
              <w:left w:val="nil"/>
              <w:bottom w:val="single" w:sz="4" w:space="0" w:color="auto"/>
              <w:right w:val="single" w:sz="4" w:space="0" w:color="auto"/>
            </w:tcBorders>
            <w:vAlign w:val="center"/>
          </w:tcPr>
          <w:p w:rsidR="00EF06E9" w:rsidRPr="008D624F" w:rsidRDefault="00EF06E9" w:rsidP="00A20390">
            <w:pPr>
              <w:spacing w:after="0"/>
              <w:rPr>
                <w:rFonts w:ascii="Times New Roman" w:eastAsia="MS Mincho" w:hAnsi="Times New Roman" w:cs="Times New Roman"/>
              </w:rPr>
            </w:pPr>
            <w:r w:rsidRPr="008D624F">
              <w:rPr>
                <w:rFonts w:ascii="Times New Roman" w:hAnsi="Times New Roman" w:cs="Times New Roman"/>
              </w:rPr>
              <w:t>Общ коефициент на топлопреминаване (</w:t>
            </w:r>
            <w:r w:rsidRPr="008D624F">
              <w:rPr>
                <w:rFonts w:ascii="Times New Roman" w:hAnsi="Times New Roman" w:cs="Times New Roman"/>
                <w:b/>
                <w:bCs/>
                <w:sz w:val="24"/>
                <w:szCs w:val="24"/>
              </w:rPr>
              <w:t>λ</w:t>
            </w:r>
            <w:r w:rsidRPr="008D624F">
              <w:rPr>
                <w:rFonts w:ascii="Times New Roman" w:hAnsi="Times New Roman" w:cs="Times New Roman"/>
              </w:rPr>
              <w:t>)</w:t>
            </w:r>
          </w:p>
        </w:tc>
        <w:tc>
          <w:tcPr>
            <w:tcW w:w="587" w:type="pct"/>
            <w:tcBorders>
              <w:top w:val="single" w:sz="4" w:space="0" w:color="auto"/>
              <w:left w:val="nil"/>
              <w:bottom w:val="single" w:sz="4" w:space="0" w:color="auto"/>
              <w:right w:val="single" w:sz="4" w:space="0" w:color="auto"/>
            </w:tcBorders>
            <w:vAlign w:val="center"/>
          </w:tcPr>
          <w:p w:rsidR="00EF06E9" w:rsidRPr="008D624F" w:rsidRDefault="00EF06E9" w:rsidP="00A20390">
            <w:pPr>
              <w:spacing w:after="0"/>
              <w:rPr>
                <w:rFonts w:ascii="Times New Roman" w:eastAsia="MS Mincho" w:hAnsi="Times New Roman" w:cs="Times New Roman"/>
                <w:lang w:val="en-US"/>
              </w:rPr>
            </w:pPr>
            <w:r w:rsidRPr="008D624F">
              <w:rPr>
                <w:rFonts w:ascii="Times New Roman" w:hAnsi="Times New Roman" w:cs="Times New Roman"/>
              </w:rPr>
              <w:t>W/m</w:t>
            </w:r>
            <w:r w:rsidR="000B1747" w:rsidRPr="008D624F">
              <w:rPr>
                <w:rFonts w:ascii="Times New Roman" w:hAnsi="Times New Roman" w:cs="Times New Roman"/>
                <w:vertAlign w:val="superscript"/>
              </w:rPr>
              <w:t>2</w:t>
            </w:r>
            <w:r w:rsidRPr="008D624F">
              <w:rPr>
                <w:rFonts w:ascii="Times New Roman" w:hAnsi="Times New Roman" w:cs="Times New Roman"/>
              </w:rPr>
              <w:t>K</w:t>
            </w:r>
          </w:p>
        </w:tc>
        <w:tc>
          <w:tcPr>
            <w:tcW w:w="373" w:type="pct"/>
            <w:tcBorders>
              <w:top w:val="single" w:sz="4" w:space="0" w:color="auto"/>
              <w:left w:val="nil"/>
              <w:bottom w:val="single" w:sz="4" w:space="0" w:color="auto"/>
              <w:right w:val="single" w:sz="4" w:space="0" w:color="auto"/>
            </w:tcBorders>
          </w:tcPr>
          <w:p w:rsidR="00EF06E9" w:rsidRPr="008D624F" w:rsidRDefault="001A3313" w:rsidP="00A20390">
            <w:pPr>
              <w:spacing w:after="0"/>
              <w:jc w:val="center"/>
              <w:rPr>
                <w:rFonts w:ascii="Times New Roman" w:eastAsia="MS Mincho" w:hAnsi="Times New Roman" w:cs="Times New Roman"/>
                <w:b/>
                <w:sz w:val="24"/>
                <w:szCs w:val="24"/>
              </w:rPr>
            </w:pPr>
            <w:r w:rsidRPr="008D624F">
              <w:rPr>
                <w:rFonts w:ascii="Times New Roman" w:hAnsi="Times New Roman" w:cs="Times New Roman"/>
                <w:b/>
                <w:sz w:val="24"/>
                <w:szCs w:val="24"/>
              </w:rPr>
              <w:t>t</w:t>
            </w:r>
          </w:p>
          <w:p w:rsidR="00EF06E9" w:rsidRPr="008D624F" w:rsidRDefault="00EF06E9" w:rsidP="00A20390">
            <w:pPr>
              <w:spacing w:after="0"/>
              <w:rPr>
                <w:rFonts w:ascii="Times New Roman" w:eastAsia="MS Mincho" w:hAnsi="Times New Roman" w:cs="Times New Roman"/>
                <w:b/>
                <w:sz w:val="24"/>
                <w:szCs w:val="24"/>
                <w:lang w:val="en-US"/>
              </w:rPr>
            </w:pPr>
          </w:p>
        </w:tc>
        <w:tc>
          <w:tcPr>
            <w:tcW w:w="1089" w:type="pct"/>
            <w:tcBorders>
              <w:top w:val="single" w:sz="4" w:space="0" w:color="auto"/>
              <w:left w:val="single" w:sz="4" w:space="0" w:color="auto"/>
              <w:bottom w:val="single" w:sz="4" w:space="0" w:color="auto"/>
              <w:right w:val="single" w:sz="4" w:space="0" w:color="auto"/>
            </w:tcBorders>
            <w:vAlign w:val="center"/>
          </w:tcPr>
          <w:p w:rsidR="00EF06E9" w:rsidRPr="008D624F" w:rsidRDefault="00EF06E9" w:rsidP="00A20390">
            <w:pPr>
              <w:spacing w:after="0"/>
              <w:rPr>
                <w:rFonts w:ascii="Times New Roman" w:eastAsia="MS Mincho" w:hAnsi="Times New Roman" w:cs="Times New Roman"/>
                <w:b/>
                <w:lang w:val="en-US"/>
              </w:rPr>
            </w:pPr>
            <w:r w:rsidRPr="008D624F">
              <w:rPr>
                <w:rFonts w:ascii="Times New Roman" w:hAnsi="Times New Roman" w:cs="Times New Roman"/>
                <w:b/>
              </w:rPr>
              <w:t>t=</w:t>
            </w:r>
            <w:r w:rsidRPr="008D624F">
              <w:rPr>
                <w:rStyle w:val="Heading1Char"/>
                <w:rFonts w:ascii="Times New Roman" w:hAnsi="Times New Roman"/>
                <w:color w:val="545454"/>
              </w:rPr>
              <w:t xml:space="preserve"> </w:t>
            </w:r>
            <w:r w:rsidRPr="008D624F">
              <w:rPr>
                <w:rFonts w:ascii="Times New Roman" w:hAnsi="Times New Roman" w:cs="Times New Roman"/>
                <w:b/>
                <w:bCs/>
                <w:sz w:val="24"/>
                <w:szCs w:val="24"/>
              </w:rPr>
              <w:t>λ</w:t>
            </w:r>
            <w:r w:rsidRPr="008D624F">
              <w:rPr>
                <w:rFonts w:ascii="Times New Roman" w:hAnsi="Times New Roman" w:cs="Times New Roman"/>
                <w:b/>
              </w:rPr>
              <w:t xml:space="preserve"> (</w:t>
            </w:r>
            <w:proofErr w:type="spellStart"/>
            <w:r w:rsidRPr="008D624F">
              <w:rPr>
                <w:rFonts w:ascii="Times New Roman" w:hAnsi="Times New Roman" w:cs="Times New Roman"/>
                <w:b/>
              </w:rPr>
              <w:t>min</w:t>
            </w:r>
            <w:proofErr w:type="spellEnd"/>
            <w:r w:rsidRPr="008D624F">
              <w:rPr>
                <w:rFonts w:ascii="Times New Roman" w:hAnsi="Times New Roman" w:cs="Times New Roman"/>
                <w:b/>
              </w:rPr>
              <w:t xml:space="preserve">)/ </w:t>
            </w:r>
            <w:r w:rsidRPr="008D624F">
              <w:rPr>
                <w:rFonts w:ascii="Times New Roman" w:hAnsi="Times New Roman" w:cs="Times New Roman"/>
                <w:b/>
                <w:bCs/>
                <w:sz w:val="24"/>
                <w:szCs w:val="24"/>
              </w:rPr>
              <w:t>λ</w:t>
            </w:r>
            <w:r w:rsidRPr="008D624F">
              <w:rPr>
                <w:rFonts w:ascii="Times New Roman" w:hAnsi="Times New Roman" w:cs="Times New Roman"/>
                <w:b/>
              </w:rPr>
              <w:t xml:space="preserve"> (n)</w:t>
            </w:r>
          </w:p>
        </w:tc>
        <w:tc>
          <w:tcPr>
            <w:tcW w:w="586" w:type="pct"/>
            <w:tcBorders>
              <w:top w:val="single" w:sz="4" w:space="0" w:color="auto"/>
              <w:left w:val="single" w:sz="4" w:space="0" w:color="auto"/>
              <w:bottom w:val="single" w:sz="4" w:space="0" w:color="auto"/>
              <w:right w:val="single" w:sz="4" w:space="0" w:color="auto"/>
            </w:tcBorders>
            <w:noWrap/>
            <w:vAlign w:val="center"/>
          </w:tcPr>
          <w:p w:rsidR="00EF06E9" w:rsidRPr="008D624F" w:rsidRDefault="00EF06E9" w:rsidP="00A20390">
            <w:pPr>
              <w:spacing w:after="0"/>
              <w:rPr>
                <w:rFonts w:ascii="Times New Roman" w:eastAsia="MS Mincho" w:hAnsi="Times New Roman" w:cs="Times New Roman"/>
                <w:lang w:val="en-US"/>
              </w:rPr>
            </w:pPr>
            <w:r w:rsidRPr="008D624F">
              <w:rPr>
                <w:rFonts w:ascii="Times New Roman" w:hAnsi="Times New Roman" w:cs="Times New Roman"/>
              </w:rPr>
              <w:t xml:space="preserve"> </w:t>
            </w:r>
            <w:proofErr w:type="spellStart"/>
            <w:r w:rsidRPr="008D624F">
              <w:rPr>
                <w:rFonts w:ascii="Times New Roman" w:hAnsi="Times New Roman" w:cs="Times New Roman"/>
              </w:rPr>
              <w:t>max</w:t>
            </w:r>
            <w:proofErr w:type="spellEnd"/>
            <w:r w:rsidRPr="008D624F">
              <w:rPr>
                <w:rFonts w:ascii="Times New Roman" w:hAnsi="Times New Roman" w:cs="Times New Roman"/>
              </w:rPr>
              <w:t xml:space="preserve"> 1,00</w:t>
            </w:r>
            <w:r w:rsidR="001A3313" w:rsidRPr="008D624F">
              <w:rPr>
                <w:rFonts w:ascii="Times New Roman" w:hAnsi="Times New Roman" w:cs="Times New Roman"/>
              </w:rPr>
              <w:t xml:space="preserve"> W/m</w:t>
            </w:r>
            <w:r w:rsidR="001A3313" w:rsidRPr="008D624F">
              <w:rPr>
                <w:rFonts w:ascii="Times New Roman" w:hAnsi="Times New Roman" w:cs="Times New Roman"/>
                <w:vertAlign w:val="superscript"/>
              </w:rPr>
              <w:t>2</w:t>
            </w:r>
            <w:r w:rsidR="001A3313" w:rsidRPr="008D624F">
              <w:rPr>
                <w:rFonts w:ascii="Times New Roman" w:hAnsi="Times New Roman" w:cs="Times New Roman"/>
              </w:rPr>
              <w:t>K</w:t>
            </w:r>
          </w:p>
        </w:tc>
      </w:tr>
    </w:tbl>
    <w:p w:rsidR="00447E65" w:rsidRPr="008D624F" w:rsidRDefault="00447E65" w:rsidP="00A20390">
      <w:pPr>
        <w:spacing w:after="0"/>
        <w:rPr>
          <w:rFonts w:ascii="Times New Roman" w:hAnsi="Times New Roman" w:cs="Times New Roman"/>
          <w:i/>
        </w:rPr>
      </w:pPr>
    </w:p>
    <w:p w:rsidR="00447E65" w:rsidRPr="008D624F" w:rsidRDefault="00447E65" w:rsidP="00A20390">
      <w:pPr>
        <w:spacing w:after="0" w:line="240" w:lineRule="auto"/>
        <w:rPr>
          <w:rFonts w:ascii="Times New Roman" w:eastAsia="MS Mincho" w:hAnsi="Times New Roman" w:cs="Times New Roman"/>
          <w:lang w:val="en-US"/>
        </w:rPr>
      </w:pPr>
      <w:r w:rsidRPr="008D624F">
        <w:rPr>
          <w:rFonts w:ascii="Times New Roman" w:hAnsi="Times New Roman" w:cs="Times New Roman"/>
        </w:rPr>
        <w:t>*</w:t>
      </w:r>
      <w:proofErr w:type="spellStart"/>
      <w:r w:rsidRPr="008D624F">
        <w:rPr>
          <w:rFonts w:ascii="Times New Roman" w:hAnsi="Times New Roman" w:cs="Times New Roman"/>
        </w:rPr>
        <w:t>max</w:t>
      </w:r>
      <w:proofErr w:type="spellEnd"/>
      <w:r w:rsidRPr="008D624F">
        <w:rPr>
          <w:rFonts w:ascii="Times New Roman" w:hAnsi="Times New Roman" w:cs="Times New Roman"/>
        </w:rPr>
        <w:t xml:space="preserve"> – означава най-високото предложение от участник;</w:t>
      </w:r>
    </w:p>
    <w:p w:rsidR="00447E65" w:rsidRPr="008D624F" w:rsidRDefault="00447E65" w:rsidP="00A20390">
      <w:pPr>
        <w:spacing w:after="0" w:line="240" w:lineRule="auto"/>
        <w:rPr>
          <w:rFonts w:ascii="Times New Roman" w:hAnsi="Times New Roman" w:cs="Times New Roman"/>
        </w:rPr>
      </w:pPr>
      <w:r w:rsidRPr="008D624F">
        <w:rPr>
          <w:rFonts w:ascii="Times New Roman" w:hAnsi="Times New Roman" w:cs="Times New Roman"/>
        </w:rPr>
        <w:t>*</w:t>
      </w:r>
      <w:proofErr w:type="spellStart"/>
      <w:r w:rsidRPr="008D624F">
        <w:rPr>
          <w:rFonts w:ascii="Times New Roman" w:hAnsi="Times New Roman" w:cs="Times New Roman"/>
        </w:rPr>
        <w:t>min</w:t>
      </w:r>
      <w:proofErr w:type="spellEnd"/>
      <w:r w:rsidRPr="008D624F">
        <w:rPr>
          <w:rFonts w:ascii="Times New Roman" w:hAnsi="Times New Roman" w:cs="Times New Roman"/>
        </w:rPr>
        <w:t xml:space="preserve"> – означава най-ниското предложение от участник;</w:t>
      </w:r>
    </w:p>
    <w:p w:rsidR="00447E65" w:rsidRPr="008D624F" w:rsidRDefault="00447E65" w:rsidP="00A20390">
      <w:pPr>
        <w:spacing w:after="0" w:line="240" w:lineRule="auto"/>
        <w:rPr>
          <w:rFonts w:ascii="Times New Roman" w:hAnsi="Times New Roman" w:cs="Times New Roman"/>
        </w:rPr>
      </w:pPr>
      <w:r w:rsidRPr="008D624F">
        <w:rPr>
          <w:rFonts w:ascii="Times New Roman" w:hAnsi="Times New Roman" w:cs="Times New Roman"/>
        </w:rPr>
        <w:t>*n- предложението на оценявания участник</w:t>
      </w:r>
    </w:p>
    <w:p w:rsidR="00447E65" w:rsidRPr="008D624F" w:rsidRDefault="00447E65" w:rsidP="00A20390">
      <w:pPr>
        <w:spacing w:after="0" w:line="240" w:lineRule="auto"/>
        <w:rPr>
          <w:rFonts w:ascii="Times New Roman" w:hAnsi="Times New Roman" w:cs="Times New Roman"/>
          <w:lang w:val="en-US"/>
        </w:rPr>
      </w:pPr>
      <w:r w:rsidRPr="008D624F">
        <w:rPr>
          <w:rFonts w:ascii="Times New Roman" w:hAnsi="Times New Roman" w:cs="Times New Roman"/>
        </w:rPr>
        <w:t xml:space="preserve">*t-точки  </w:t>
      </w:r>
    </w:p>
    <w:p w:rsidR="00447E65" w:rsidRPr="008D624F" w:rsidRDefault="00447E65" w:rsidP="00A20390">
      <w:pPr>
        <w:spacing w:after="0"/>
        <w:rPr>
          <w:rFonts w:ascii="Times New Roman" w:hAnsi="Times New Roman" w:cs="Times New Roman"/>
        </w:rPr>
      </w:pPr>
    </w:p>
    <w:p w:rsidR="00447E65" w:rsidRPr="008D624F" w:rsidRDefault="00447E65" w:rsidP="00A20390">
      <w:pPr>
        <w:suppressAutoHyphens/>
        <w:spacing w:after="0" w:line="240" w:lineRule="auto"/>
        <w:jc w:val="both"/>
        <w:rPr>
          <w:rFonts w:ascii="Times New Roman" w:hAnsi="Times New Roman" w:cs="Times New Roman"/>
          <w:b/>
          <w:lang w:eastAsia="zh-CN"/>
        </w:rPr>
      </w:pPr>
      <w:r w:rsidRPr="008D624F">
        <w:rPr>
          <w:rFonts w:ascii="Times New Roman" w:hAnsi="Times New Roman" w:cs="Times New Roman"/>
          <w:b/>
          <w:lang w:eastAsia="zh-CN"/>
        </w:rPr>
        <w:t xml:space="preserve">                                               </w:t>
      </w:r>
      <w:r w:rsidRPr="008D624F">
        <w:rPr>
          <w:rFonts w:ascii="Times New Roman" w:hAnsi="Times New Roman" w:cs="Times New Roman"/>
          <w:b/>
        </w:rPr>
        <w:t>К</w:t>
      </w:r>
      <w:r w:rsidRPr="008D624F">
        <w:rPr>
          <w:rFonts w:ascii="Times New Roman" w:hAnsi="Times New Roman" w:cs="Times New Roman"/>
          <w:b/>
          <w:vertAlign w:val="subscript"/>
        </w:rPr>
        <w:t>2</w:t>
      </w:r>
      <w:r w:rsidRPr="008D624F">
        <w:rPr>
          <w:rFonts w:ascii="Times New Roman" w:hAnsi="Times New Roman" w:cs="Times New Roman"/>
          <w:b/>
        </w:rPr>
        <w:t>(</w:t>
      </w:r>
      <w:r w:rsidR="00EF06E9" w:rsidRPr="008D624F">
        <w:rPr>
          <w:rFonts w:ascii="Times New Roman" w:hAnsi="Times New Roman" w:cs="Times New Roman"/>
          <w:b/>
        </w:rPr>
        <w:t>1</w:t>
      </w:r>
      <w:r w:rsidRPr="008D624F">
        <w:rPr>
          <w:rFonts w:ascii="Times New Roman" w:hAnsi="Times New Roman" w:cs="Times New Roman"/>
          <w:b/>
        </w:rPr>
        <w:t>)</w:t>
      </w:r>
      <w:r w:rsidRPr="008D624F">
        <w:rPr>
          <w:rFonts w:ascii="Times New Roman" w:hAnsi="Times New Roman" w:cs="Times New Roman"/>
          <w:b/>
          <w:lang w:eastAsia="zh-CN"/>
        </w:rPr>
        <w:t xml:space="preserve"> = </w:t>
      </w:r>
      <w:r w:rsidRPr="008D624F">
        <w:rPr>
          <w:rFonts w:ascii="Times New Roman" w:hAnsi="Times New Roman" w:cs="Times New Roman"/>
          <w:b/>
          <w:u w:val="single"/>
        </w:rPr>
        <w:t>К</w:t>
      </w:r>
      <w:r w:rsidRPr="008D624F">
        <w:rPr>
          <w:rFonts w:ascii="Times New Roman" w:hAnsi="Times New Roman" w:cs="Times New Roman"/>
          <w:b/>
          <w:u w:val="single"/>
          <w:vertAlign w:val="subscript"/>
        </w:rPr>
        <w:t>2</w:t>
      </w:r>
      <w:r w:rsidRPr="008D624F">
        <w:rPr>
          <w:rFonts w:ascii="Times New Roman" w:hAnsi="Times New Roman" w:cs="Times New Roman"/>
          <w:b/>
          <w:u w:val="single"/>
        </w:rPr>
        <w:t>(</w:t>
      </w:r>
      <w:r w:rsidR="00EF06E9" w:rsidRPr="008D624F">
        <w:rPr>
          <w:rFonts w:ascii="Times New Roman" w:hAnsi="Times New Roman" w:cs="Times New Roman"/>
          <w:b/>
          <w:u w:val="single"/>
        </w:rPr>
        <w:t>1</w:t>
      </w:r>
      <w:r w:rsidRPr="008D624F">
        <w:rPr>
          <w:rFonts w:ascii="Times New Roman" w:hAnsi="Times New Roman" w:cs="Times New Roman"/>
          <w:b/>
          <w:u w:val="single"/>
        </w:rPr>
        <w:t>)</w:t>
      </w:r>
      <w:r w:rsidRPr="008D624F">
        <w:rPr>
          <w:rFonts w:ascii="Times New Roman" w:hAnsi="Times New Roman" w:cs="Times New Roman"/>
          <w:b/>
          <w:u w:val="single"/>
          <w:lang w:eastAsia="zh-CN"/>
        </w:rPr>
        <w:t xml:space="preserve"> </w:t>
      </w:r>
      <w:r w:rsidRPr="008D624F">
        <w:rPr>
          <w:rFonts w:ascii="Times New Roman" w:hAnsi="Times New Roman" w:cs="Times New Roman"/>
          <w:b/>
          <w:u w:val="single"/>
          <w:vertAlign w:val="subscript"/>
          <w:lang w:eastAsia="zh-CN"/>
        </w:rPr>
        <w:t>(n)</w:t>
      </w:r>
      <w:r w:rsidRPr="008D624F">
        <w:rPr>
          <w:rFonts w:ascii="Times New Roman" w:hAnsi="Times New Roman" w:cs="Times New Roman"/>
          <w:b/>
          <w:lang w:eastAsia="zh-CN"/>
        </w:rPr>
        <w:t xml:space="preserve"> x </w:t>
      </w:r>
      <w:r w:rsidR="00EF06E9" w:rsidRPr="008D624F">
        <w:rPr>
          <w:rFonts w:ascii="Times New Roman" w:hAnsi="Times New Roman" w:cs="Times New Roman"/>
          <w:b/>
          <w:lang w:eastAsia="zh-CN"/>
        </w:rPr>
        <w:t>25</w:t>
      </w:r>
    </w:p>
    <w:p w:rsidR="00447E65" w:rsidRPr="008D624F" w:rsidRDefault="00447E65" w:rsidP="00A20390">
      <w:pPr>
        <w:suppressAutoHyphens/>
        <w:spacing w:after="0"/>
        <w:jc w:val="both"/>
        <w:rPr>
          <w:rFonts w:ascii="Times New Roman" w:hAnsi="Times New Roman" w:cs="Times New Roman"/>
          <w:b/>
          <w:vertAlign w:val="subscript"/>
          <w:lang w:eastAsia="zh-CN"/>
        </w:rPr>
      </w:pPr>
      <w:r w:rsidRPr="008D624F">
        <w:rPr>
          <w:rFonts w:ascii="Times New Roman" w:hAnsi="Times New Roman" w:cs="Times New Roman"/>
          <w:b/>
          <w:lang w:eastAsia="zh-CN"/>
        </w:rPr>
        <w:t xml:space="preserve">                                                             </w:t>
      </w:r>
      <w:r w:rsidRPr="008D624F">
        <w:rPr>
          <w:rFonts w:ascii="Times New Roman" w:hAnsi="Times New Roman" w:cs="Times New Roman"/>
          <w:b/>
        </w:rPr>
        <w:t>К</w:t>
      </w:r>
      <w:r w:rsidRPr="008D624F">
        <w:rPr>
          <w:rFonts w:ascii="Times New Roman" w:hAnsi="Times New Roman" w:cs="Times New Roman"/>
          <w:b/>
          <w:vertAlign w:val="subscript"/>
        </w:rPr>
        <w:t>2</w:t>
      </w:r>
      <w:r w:rsidRPr="008D624F">
        <w:rPr>
          <w:rFonts w:ascii="Times New Roman" w:hAnsi="Times New Roman" w:cs="Times New Roman"/>
          <w:b/>
        </w:rPr>
        <w:t>(</w:t>
      </w:r>
      <w:r w:rsidR="000B1747" w:rsidRPr="008D624F">
        <w:rPr>
          <w:rFonts w:ascii="Times New Roman" w:hAnsi="Times New Roman" w:cs="Times New Roman"/>
          <w:b/>
        </w:rPr>
        <w:t>1</w:t>
      </w:r>
      <w:r w:rsidRPr="008D624F">
        <w:rPr>
          <w:rFonts w:ascii="Times New Roman" w:hAnsi="Times New Roman" w:cs="Times New Roman"/>
          <w:b/>
        </w:rPr>
        <w:t>)</w:t>
      </w:r>
      <w:r w:rsidRPr="008D624F">
        <w:rPr>
          <w:rFonts w:ascii="Times New Roman" w:hAnsi="Times New Roman" w:cs="Times New Roman"/>
          <w:b/>
          <w:lang w:eastAsia="zh-CN"/>
        </w:rPr>
        <w:t xml:space="preserve"> </w:t>
      </w:r>
      <w:r w:rsidRPr="008D624F">
        <w:rPr>
          <w:rFonts w:ascii="Times New Roman" w:hAnsi="Times New Roman" w:cs="Times New Roman"/>
          <w:b/>
          <w:vertAlign w:val="subscript"/>
          <w:lang w:eastAsia="zh-CN"/>
        </w:rPr>
        <w:t>(</w:t>
      </w:r>
      <w:proofErr w:type="spellStart"/>
      <w:r w:rsidRPr="008D624F">
        <w:rPr>
          <w:rFonts w:ascii="Times New Roman" w:hAnsi="Times New Roman" w:cs="Times New Roman"/>
          <w:b/>
          <w:vertAlign w:val="subscript"/>
          <w:lang w:eastAsia="zh-CN"/>
        </w:rPr>
        <w:t>max</w:t>
      </w:r>
      <w:proofErr w:type="spellEnd"/>
      <w:r w:rsidRPr="008D624F">
        <w:rPr>
          <w:rFonts w:ascii="Times New Roman" w:hAnsi="Times New Roman" w:cs="Times New Roman"/>
          <w:b/>
          <w:vertAlign w:val="subscript"/>
          <w:lang w:eastAsia="zh-CN"/>
        </w:rPr>
        <w:t>)</w:t>
      </w:r>
    </w:p>
    <w:p w:rsidR="00447E65" w:rsidRPr="008D624F" w:rsidRDefault="00447E65" w:rsidP="00A20390">
      <w:pPr>
        <w:suppressAutoHyphens/>
        <w:spacing w:after="0"/>
        <w:jc w:val="both"/>
        <w:rPr>
          <w:rFonts w:ascii="Times New Roman" w:hAnsi="Times New Roman" w:cs="Times New Roman"/>
          <w:b/>
          <w:lang w:eastAsia="zh-CN"/>
        </w:rPr>
      </w:pPr>
    </w:p>
    <w:p w:rsidR="00447E65" w:rsidRPr="008D624F" w:rsidRDefault="00447E65" w:rsidP="00A20390">
      <w:pPr>
        <w:suppressAutoHyphens/>
        <w:spacing w:after="0"/>
        <w:jc w:val="both"/>
        <w:rPr>
          <w:rFonts w:ascii="Times New Roman" w:hAnsi="Times New Roman" w:cs="Times New Roman"/>
          <w:lang w:eastAsia="zh-CN"/>
        </w:rPr>
      </w:pPr>
      <w:r w:rsidRPr="008D624F">
        <w:rPr>
          <w:rFonts w:ascii="Times New Roman" w:hAnsi="Times New Roman" w:cs="Times New Roman"/>
          <w:lang w:eastAsia="zh-CN"/>
        </w:rPr>
        <w:t xml:space="preserve">Където </w:t>
      </w:r>
      <w:r w:rsidRPr="008D624F">
        <w:rPr>
          <w:rFonts w:ascii="Times New Roman" w:hAnsi="Times New Roman" w:cs="Times New Roman"/>
          <w:b/>
        </w:rPr>
        <w:t>К</w:t>
      </w:r>
      <w:r w:rsidRPr="008D624F">
        <w:rPr>
          <w:rFonts w:ascii="Times New Roman" w:hAnsi="Times New Roman" w:cs="Times New Roman"/>
          <w:b/>
          <w:vertAlign w:val="subscript"/>
        </w:rPr>
        <w:t>2</w:t>
      </w:r>
      <w:r w:rsidRPr="008D624F">
        <w:rPr>
          <w:rFonts w:ascii="Times New Roman" w:hAnsi="Times New Roman" w:cs="Times New Roman"/>
          <w:b/>
        </w:rPr>
        <w:t>(</w:t>
      </w:r>
      <w:r w:rsidR="00EF06E9" w:rsidRPr="008D624F">
        <w:rPr>
          <w:rFonts w:ascii="Times New Roman" w:hAnsi="Times New Roman" w:cs="Times New Roman"/>
          <w:b/>
        </w:rPr>
        <w:t>1</w:t>
      </w:r>
      <w:r w:rsidRPr="008D624F">
        <w:rPr>
          <w:rFonts w:ascii="Times New Roman" w:hAnsi="Times New Roman" w:cs="Times New Roman"/>
          <w:b/>
        </w:rPr>
        <w:t>)</w:t>
      </w:r>
      <w:r w:rsidRPr="008D624F">
        <w:rPr>
          <w:rFonts w:ascii="Times New Roman" w:hAnsi="Times New Roman" w:cs="Times New Roman"/>
          <w:b/>
          <w:vertAlign w:val="subscript"/>
          <w:lang w:eastAsia="zh-CN"/>
        </w:rPr>
        <w:t>(</w:t>
      </w:r>
      <w:proofErr w:type="spellStart"/>
      <w:r w:rsidRPr="008D624F">
        <w:rPr>
          <w:rFonts w:ascii="Times New Roman" w:hAnsi="Times New Roman" w:cs="Times New Roman"/>
          <w:b/>
          <w:vertAlign w:val="subscript"/>
          <w:lang w:eastAsia="zh-CN"/>
        </w:rPr>
        <w:t>max</w:t>
      </w:r>
      <w:proofErr w:type="spellEnd"/>
      <w:r w:rsidRPr="008D624F">
        <w:rPr>
          <w:rFonts w:ascii="Times New Roman" w:hAnsi="Times New Roman" w:cs="Times New Roman"/>
          <w:b/>
          <w:vertAlign w:val="subscript"/>
          <w:lang w:eastAsia="zh-CN"/>
        </w:rPr>
        <w:t>)</w:t>
      </w:r>
      <w:r w:rsidRPr="008D624F">
        <w:rPr>
          <w:rFonts w:ascii="Times New Roman" w:hAnsi="Times New Roman" w:cs="Times New Roman"/>
          <w:b/>
          <w:lang w:eastAsia="zh-CN"/>
        </w:rPr>
        <w:t xml:space="preserve"> </w:t>
      </w:r>
      <w:r w:rsidRPr="008D624F">
        <w:rPr>
          <w:rFonts w:ascii="Times New Roman" w:hAnsi="Times New Roman" w:cs="Times New Roman"/>
          <w:lang w:eastAsia="zh-CN"/>
        </w:rPr>
        <w:t xml:space="preserve">е най-високият сбор от точките /t/ на </w:t>
      </w:r>
      <w:r w:rsidR="00F86AFD">
        <w:rPr>
          <w:rFonts w:ascii="Times New Roman" w:hAnsi="Times New Roman" w:cs="Times New Roman"/>
          <w:lang w:eastAsia="zh-CN"/>
        </w:rPr>
        <w:t>к</w:t>
      </w:r>
      <w:r w:rsidR="00F86AFD" w:rsidRPr="00F86AFD">
        <w:rPr>
          <w:rFonts w:ascii="Times New Roman" w:hAnsi="Times New Roman" w:cs="Times New Roman"/>
          <w:lang w:eastAsia="zh-CN"/>
        </w:rPr>
        <w:t>ачество</w:t>
      </w:r>
      <w:r w:rsidR="00F86AFD">
        <w:rPr>
          <w:rFonts w:ascii="Times New Roman" w:hAnsi="Times New Roman" w:cs="Times New Roman"/>
          <w:lang w:eastAsia="zh-CN"/>
        </w:rPr>
        <w:t>то</w:t>
      </w:r>
      <w:r w:rsidR="00F86AFD" w:rsidRPr="00F86AFD">
        <w:rPr>
          <w:rFonts w:ascii="Times New Roman" w:hAnsi="Times New Roman" w:cs="Times New Roman"/>
          <w:lang w:eastAsia="zh-CN"/>
        </w:rPr>
        <w:t xml:space="preserve"> (характеристики) на окачената фасада при Асансьор 4</w:t>
      </w:r>
      <w:r w:rsidR="006B0CFB">
        <w:rPr>
          <w:rFonts w:ascii="Times New Roman" w:hAnsi="Times New Roman" w:cs="Times New Roman"/>
          <w:lang w:eastAsia="zh-CN"/>
        </w:rPr>
        <w:t xml:space="preserve">, </w:t>
      </w:r>
      <w:r w:rsidR="006B0CFB" w:rsidRPr="009A7ADE">
        <w:rPr>
          <w:rFonts w:ascii="Times New Roman" w:hAnsi="Times New Roman" w:cs="Times New Roman"/>
          <w:lang w:eastAsia="zh-CN"/>
        </w:rPr>
        <w:t>получени от</w:t>
      </w:r>
      <w:r w:rsidR="005363B2" w:rsidRPr="009A7ADE">
        <w:rPr>
          <w:rFonts w:ascii="Times New Roman" w:hAnsi="Times New Roman" w:cs="Times New Roman"/>
          <w:lang w:eastAsia="zh-CN"/>
        </w:rPr>
        <w:t xml:space="preserve"> участниците</w:t>
      </w:r>
      <w:r w:rsidRPr="008D624F">
        <w:rPr>
          <w:rFonts w:ascii="Times New Roman" w:hAnsi="Times New Roman" w:cs="Times New Roman"/>
          <w:lang w:eastAsia="zh-CN"/>
        </w:rPr>
        <w:t xml:space="preserve">, а </w:t>
      </w:r>
      <w:r w:rsidRPr="008D624F">
        <w:rPr>
          <w:rFonts w:ascii="Times New Roman" w:hAnsi="Times New Roman" w:cs="Times New Roman"/>
          <w:b/>
        </w:rPr>
        <w:t>К</w:t>
      </w:r>
      <w:r w:rsidRPr="008D624F">
        <w:rPr>
          <w:rFonts w:ascii="Times New Roman" w:hAnsi="Times New Roman" w:cs="Times New Roman"/>
          <w:b/>
          <w:vertAlign w:val="subscript"/>
        </w:rPr>
        <w:t>2</w:t>
      </w:r>
      <w:r w:rsidR="000B1747" w:rsidRPr="008D624F">
        <w:rPr>
          <w:rFonts w:ascii="Times New Roman" w:hAnsi="Times New Roman" w:cs="Times New Roman"/>
          <w:b/>
        </w:rPr>
        <w:t>(1</w:t>
      </w:r>
      <w:r w:rsidRPr="008D624F">
        <w:rPr>
          <w:rFonts w:ascii="Times New Roman" w:hAnsi="Times New Roman" w:cs="Times New Roman"/>
          <w:b/>
        </w:rPr>
        <w:t>)</w:t>
      </w:r>
      <w:r w:rsidRPr="008D624F">
        <w:rPr>
          <w:rFonts w:ascii="Times New Roman" w:hAnsi="Times New Roman" w:cs="Times New Roman"/>
          <w:b/>
          <w:vertAlign w:val="subscript"/>
          <w:lang w:eastAsia="zh-CN"/>
        </w:rPr>
        <w:t xml:space="preserve">(n)  </w:t>
      </w:r>
      <w:r w:rsidRPr="008D624F">
        <w:rPr>
          <w:rFonts w:ascii="Times New Roman" w:hAnsi="Times New Roman" w:cs="Times New Roman"/>
          <w:lang w:eastAsia="zh-CN"/>
        </w:rPr>
        <w:t xml:space="preserve">е сбора от точките на </w:t>
      </w:r>
      <w:r w:rsidR="00F86AFD" w:rsidRPr="00F86AFD">
        <w:rPr>
          <w:rFonts w:ascii="Times New Roman" w:hAnsi="Times New Roman" w:cs="Times New Roman"/>
          <w:lang w:eastAsia="zh-CN"/>
        </w:rPr>
        <w:t>качеството (характеристики) на окачената фасада при Асансьор 4</w:t>
      </w:r>
      <w:r w:rsidRPr="008D624F">
        <w:rPr>
          <w:rFonts w:ascii="Times New Roman" w:hAnsi="Times New Roman" w:cs="Times New Roman"/>
          <w:lang w:eastAsia="zh-CN"/>
        </w:rPr>
        <w:t>, предложени от оценявания участник.</w:t>
      </w:r>
    </w:p>
    <w:p w:rsidR="00447E65" w:rsidRPr="008D624F" w:rsidRDefault="00447E65" w:rsidP="00A20390">
      <w:pPr>
        <w:suppressAutoHyphens/>
        <w:spacing w:after="0"/>
        <w:jc w:val="both"/>
        <w:rPr>
          <w:rFonts w:ascii="Times New Roman" w:hAnsi="Times New Roman" w:cs="Times New Roman"/>
          <w:lang w:eastAsia="zh-CN"/>
        </w:rPr>
      </w:pPr>
    </w:p>
    <w:p w:rsidR="00447E65" w:rsidRPr="008D624F" w:rsidRDefault="00447E65" w:rsidP="00A20390">
      <w:pPr>
        <w:suppressAutoHyphens/>
        <w:spacing w:after="0"/>
        <w:jc w:val="both"/>
        <w:rPr>
          <w:rFonts w:ascii="Times New Roman" w:hAnsi="Times New Roman" w:cs="Times New Roman"/>
          <w:lang w:eastAsia="zh-CN"/>
        </w:rPr>
      </w:pPr>
    </w:p>
    <w:p w:rsidR="00447E65" w:rsidRPr="008D624F" w:rsidRDefault="00447E65" w:rsidP="00A20390">
      <w:pPr>
        <w:spacing w:after="0"/>
        <w:rPr>
          <w:rFonts w:ascii="Times New Roman" w:hAnsi="Times New Roman" w:cs="Times New Roman"/>
          <w:b/>
        </w:rPr>
      </w:pPr>
      <w:r w:rsidRPr="008D624F">
        <w:rPr>
          <w:rFonts w:ascii="Times New Roman" w:hAnsi="Times New Roman" w:cs="Times New Roman"/>
          <w:b/>
        </w:rPr>
        <w:t>К</w:t>
      </w:r>
      <w:r w:rsidRPr="008D624F">
        <w:rPr>
          <w:rFonts w:ascii="Times New Roman" w:hAnsi="Times New Roman" w:cs="Times New Roman"/>
          <w:b/>
          <w:vertAlign w:val="subscript"/>
        </w:rPr>
        <w:t>2</w:t>
      </w:r>
      <w:r w:rsidRPr="008D624F">
        <w:rPr>
          <w:rFonts w:ascii="Times New Roman" w:hAnsi="Times New Roman" w:cs="Times New Roman"/>
          <w:b/>
        </w:rPr>
        <w:t>(</w:t>
      </w:r>
      <w:r w:rsidR="00EF06E9" w:rsidRPr="008D624F">
        <w:rPr>
          <w:rFonts w:ascii="Times New Roman" w:hAnsi="Times New Roman" w:cs="Times New Roman"/>
          <w:b/>
        </w:rPr>
        <w:t>2</w:t>
      </w:r>
      <w:r w:rsidRPr="008D624F">
        <w:rPr>
          <w:rFonts w:ascii="Times New Roman" w:hAnsi="Times New Roman" w:cs="Times New Roman"/>
          <w:b/>
        </w:rPr>
        <w:t>)</w:t>
      </w:r>
      <w:r w:rsidRPr="008D624F">
        <w:rPr>
          <w:rFonts w:ascii="Times New Roman" w:hAnsi="Times New Roman" w:cs="Times New Roman"/>
          <w:b/>
          <w:lang w:eastAsia="zh-CN"/>
        </w:rPr>
        <w:t xml:space="preserve"> – </w:t>
      </w:r>
      <w:r w:rsidR="00F86AFD" w:rsidRPr="00F86AFD">
        <w:rPr>
          <w:rFonts w:ascii="Times New Roman" w:hAnsi="Times New Roman" w:cs="Times New Roman"/>
          <w:b/>
        </w:rPr>
        <w:t xml:space="preserve">Качество (характеристики) </w:t>
      </w:r>
      <w:proofErr w:type="spellStart"/>
      <w:r w:rsidR="00F86AFD" w:rsidRPr="00F86AFD">
        <w:rPr>
          <w:rFonts w:ascii="Times New Roman" w:hAnsi="Times New Roman" w:cs="Times New Roman"/>
          <w:b/>
        </w:rPr>
        <w:t>термопанели</w:t>
      </w:r>
      <w:proofErr w:type="spellEnd"/>
      <w:r w:rsidR="00F86AFD" w:rsidRPr="00F86AFD">
        <w:rPr>
          <w:rFonts w:ascii="Times New Roman" w:hAnsi="Times New Roman" w:cs="Times New Roman"/>
          <w:b/>
        </w:rPr>
        <w:t xml:space="preserve"> d=10 см за фасади при Асансьори 1,2 и 3</w:t>
      </w:r>
    </w:p>
    <w:tbl>
      <w:tblPr>
        <w:tblW w:w="4953" w:type="pct"/>
        <w:tblLayout w:type="fixed"/>
        <w:tblLook w:val="04A0" w:firstRow="1" w:lastRow="0" w:firstColumn="1" w:lastColumn="0" w:noHBand="0" w:noVBand="1"/>
      </w:tblPr>
      <w:tblGrid>
        <w:gridCol w:w="437"/>
        <w:gridCol w:w="3927"/>
        <w:gridCol w:w="1133"/>
        <w:gridCol w:w="566"/>
        <w:gridCol w:w="1886"/>
        <w:gridCol w:w="1814"/>
      </w:tblGrid>
      <w:tr w:rsidR="001A3313" w:rsidRPr="008D624F" w:rsidTr="0061303F">
        <w:trPr>
          <w:trHeight w:val="705"/>
        </w:trPr>
        <w:tc>
          <w:tcPr>
            <w:tcW w:w="224"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1A3313" w:rsidRPr="008D624F" w:rsidRDefault="001A3313" w:rsidP="00A20390">
            <w:pPr>
              <w:spacing w:after="0"/>
              <w:jc w:val="center"/>
              <w:rPr>
                <w:rFonts w:ascii="Times New Roman" w:hAnsi="Times New Roman" w:cs="Times New Roman"/>
                <w:b/>
              </w:rPr>
            </w:pPr>
            <w:r w:rsidRPr="008D624F">
              <w:rPr>
                <w:rFonts w:ascii="Times New Roman" w:hAnsi="Times New Roman" w:cs="Times New Roman"/>
                <w:b/>
              </w:rPr>
              <w:t>№</w:t>
            </w:r>
          </w:p>
        </w:tc>
        <w:tc>
          <w:tcPr>
            <w:tcW w:w="2011" w:type="pct"/>
            <w:tcBorders>
              <w:top w:val="single" w:sz="4" w:space="0" w:color="auto"/>
              <w:left w:val="nil"/>
              <w:bottom w:val="double" w:sz="6" w:space="0" w:color="auto"/>
              <w:right w:val="single" w:sz="4" w:space="0" w:color="auto"/>
            </w:tcBorders>
            <w:shd w:val="clear" w:color="auto" w:fill="D9D9D9" w:themeFill="background1" w:themeFillShade="D9"/>
            <w:noWrap/>
            <w:vAlign w:val="center"/>
            <w:hideMark/>
          </w:tcPr>
          <w:p w:rsidR="001A3313" w:rsidRPr="008D624F" w:rsidRDefault="00E94D15" w:rsidP="00A20390">
            <w:pPr>
              <w:spacing w:after="0"/>
              <w:jc w:val="center"/>
              <w:rPr>
                <w:rFonts w:ascii="Times New Roman" w:eastAsia="MS Mincho" w:hAnsi="Times New Roman" w:cs="Times New Roman"/>
                <w:b/>
              </w:rPr>
            </w:pPr>
            <w:r w:rsidRPr="008D624F">
              <w:rPr>
                <w:rFonts w:ascii="Times New Roman" w:hAnsi="Times New Roman" w:cs="Times New Roman"/>
                <w:b/>
              </w:rPr>
              <w:t xml:space="preserve">Характеристики на </w:t>
            </w:r>
            <w:proofErr w:type="spellStart"/>
            <w:r w:rsidR="001A3313" w:rsidRPr="008D624F">
              <w:rPr>
                <w:rFonts w:ascii="Times New Roman" w:hAnsi="Times New Roman" w:cs="Times New Roman"/>
                <w:b/>
              </w:rPr>
              <w:t>термопанели</w:t>
            </w:r>
            <w:proofErr w:type="spellEnd"/>
            <w:r w:rsidR="001A3313" w:rsidRPr="008D624F">
              <w:rPr>
                <w:rFonts w:ascii="Times New Roman" w:hAnsi="Times New Roman" w:cs="Times New Roman"/>
                <w:b/>
              </w:rPr>
              <w:t xml:space="preserve"> </w:t>
            </w:r>
            <w:r w:rsidR="006B0CFB" w:rsidRPr="00F86AFD">
              <w:rPr>
                <w:rFonts w:ascii="Times New Roman" w:hAnsi="Times New Roman" w:cs="Times New Roman"/>
                <w:b/>
              </w:rPr>
              <w:t xml:space="preserve">d=10 см </w:t>
            </w:r>
            <w:r w:rsidR="001A3313" w:rsidRPr="008D624F">
              <w:rPr>
                <w:rFonts w:ascii="Times New Roman" w:hAnsi="Times New Roman" w:cs="Times New Roman"/>
                <w:b/>
              </w:rPr>
              <w:t>за фасади при Асансьори 1,2 и 3</w:t>
            </w:r>
          </w:p>
        </w:tc>
        <w:tc>
          <w:tcPr>
            <w:tcW w:w="580" w:type="pct"/>
            <w:tcBorders>
              <w:top w:val="single" w:sz="4" w:space="0" w:color="auto"/>
              <w:left w:val="nil"/>
              <w:bottom w:val="double" w:sz="6" w:space="0" w:color="auto"/>
              <w:right w:val="single" w:sz="4" w:space="0" w:color="auto"/>
            </w:tcBorders>
            <w:shd w:val="clear" w:color="auto" w:fill="D9D9D9" w:themeFill="background1" w:themeFillShade="D9"/>
            <w:vAlign w:val="center"/>
            <w:hideMark/>
          </w:tcPr>
          <w:p w:rsidR="001A3313" w:rsidRPr="008D624F" w:rsidRDefault="001A3313" w:rsidP="00A20390">
            <w:pPr>
              <w:spacing w:after="0"/>
              <w:jc w:val="center"/>
              <w:rPr>
                <w:rFonts w:ascii="Times New Roman" w:eastAsia="MS Mincho" w:hAnsi="Times New Roman" w:cs="Times New Roman"/>
                <w:b/>
                <w:lang w:val="en-US"/>
              </w:rPr>
            </w:pPr>
            <w:r w:rsidRPr="008D624F">
              <w:rPr>
                <w:rFonts w:ascii="Times New Roman" w:hAnsi="Times New Roman" w:cs="Times New Roman"/>
                <w:b/>
              </w:rPr>
              <w:t>Мерна единица</w:t>
            </w:r>
          </w:p>
        </w:tc>
        <w:tc>
          <w:tcPr>
            <w:tcW w:w="290" w:type="pct"/>
            <w:tcBorders>
              <w:top w:val="single" w:sz="4" w:space="0" w:color="auto"/>
              <w:left w:val="nil"/>
              <w:bottom w:val="double" w:sz="6" w:space="0" w:color="auto"/>
              <w:right w:val="nil"/>
            </w:tcBorders>
            <w:shd w:val="clear" w:color="auto" w:fill="D9D9D9" w:themeFill="background1" w:themeFillShade="D9"/>
          </w:tcPr>
          <w:p w:rsidR="001A3313" w:rsidRPr="008D624F" w:rsidRDefault="001A3313" w:rsidP="00A20390">
            <w:pPr>
              <w:spacing w:after="0"/>
              <w:rPr>
                <w:rFonts w:ascii="Times New Roman" w:eastAsia="MS Mincho" w:hAnsi="Times New Roman" w:cs="Times New Roman"/>
                <w:b/>
              </w:rPr>
            </w:pPr>
          </w:p>
        </w:tc>
        <w:tc>
          <w:tcPr>
            <w:tcW w:w="1895" w:type="pct"/>
            <w:gridSpan w:val="2"/>
            <w:tcBorders>
              <w:top w:val="single" w:sz="4" w:space="0" w:color="auto"/>
              <w:left w:val="nil"/>
              <w:bottom w:val="double" w:sz="6" w:space="0" w:color="auto"/>
              <w:right w:val="single" w:sz="4" w:space="0" w:color="auto"/>
            </w:tcBorders>
            <w:shd w:val="clear" w:color="auto" w:fill="D9D9D9" w:themeFill="background1" w:themeFillShade="D9"/>
            <w:vAlign w:val="center"/>
            <w:hideMark/>
          </w:tcPr>
          <w:p w:rsidR="001A3313" w:rsidRPr="008D624F" w:rsidRDefault="001A3313" w:rsidP="00A20390">
            <w:pPr>
              <w:spacing w:after="0"/>
              <w:jc w:val="center"/>
              <w:rPr>
                <w:rFonts w:ascii="Times New Roman" w:eastAsia="MS Mincho" w:hAnsi="Times New Roman" w:cs="Times New Roman"/>
                <w:b/>
              </w:rPr>
            </w:pPr>
          </w:p>
          <w:p w:rsidR="001A3313" w:rsidRPr="008D624F" w:rsidRDefault="001A3313" w:rsidP="00A20390">
            <w:pPr>
              <w:spacing w:after="0"/>
              <w:jc w:val="center"/>
              <w:rPr>
                <w:rFonts w:ascii="Times New Roman" w:eastAsia="MS Mincho" w:hAnsi="Times New Roman" w:cs="Times New Roman"/>
                <w:b/>
              </w:rPr>
            </w:pPr>
            <w:r w:rsidRPr="008D624F">
              <w:rPr>
                <w:rFonts w:ascii="Times New Roman" w:hAnsi="Times New Roman" w:cs="Times New Roman"/>
                <w:b/>
              </w:rPr>
              <w:t xml:space="preserve">Точки  </w:t>
            </w:r>
          </w:p>
        </w:tc>
      </w:tr>
      <w:tr w:rsidR="008D624F" w:rsidRPr="008D624F" w:rsidTr="0061303F">
        <w:trPr>
          <w:trHeight w:val="758"/>
        </w:trPr>
        <w:tc>
          <w:tcPr>
            <w:tcW w:w="224" w:type="pct"/>
            <w:tcBorders>
              <w:top w:val="single" w:sz="4" w:space="0" w:color="auto"/>
              <w:left w:val="single" w:sz="4" w:space="0" w:color="auto"/>
              <w:bottom w:val="single" w:sz="4" w:space="0" w:color="auto"/>
              <w:right w:val="single" w:sz="4" w:space="0" w:color="auto"/>
            </w:tcBorders>
            <w:noWrap/>
            <w:vAlign w:val="center"/>
            <w:hideMark/>
          </w:tcPr>
          <w:p w:rsidR="001A3313" w:rsidRPr="008D624F" w:rsidRDefault="001A3313" w:rsidP="00A20390">
            <w:pPr>
              <w:spacing w:after="0"/>
              <w:rPr>
                <w:rFonts w:ascii="Times New Roman" w:hAnsi="Times New Roman" w:cs="Times New Roman"/>
              </w:rPr>
            </w:pPr>
            <w:r w:rsidRPr="008D624F">
              <w:rPr>
                <w:rFonts w:ascii="Times New Roman" w:hAnsi="Times New Roman" w:cs="Times New Roman"/>
              </w:rPr>
              <w:t>1.</w:t>
            </w:r>
          </w:p>
        </w:tc>
        <w:tc>
          <w:tcPr>
            <w:tcW w:w="2011" w:type="pct"/>
            <w:tcBorders>
              <w:top w:val="nil"/>
              <w:left w:val="nil"/>
              <w:bottom w:val="single" w:sz="4" w:space="0" w:color="auto"/>
              <w:right w:val="single" w:sz="4" w:space="0" w:color="auto"/>
            </w:tcBorders>
            <w:vAlign w:val="center"/>
            <w:hideMark/>
          </w:tcPr>
          <w:p w:rsidR="001A3313" w:rsidRPr="008D624F" w:rsidRDefault="001A3313" w:rsidP="00A20390">
            <w:pPr>
              <w:spacing w:after="0"/>
              <w:rPr>
                <w:rFonts w:ascii="Times New Roman" w:eastAsia="MS Mincho" w:hAnsi="Times New Roman" w:cs="Times New Roman"/>
              </w:rPr>
            </w:pPr>
            <w:r w:rsidRPr="008D624F">
              <w:rPr>
                <w:rFonts w:ascii="Times New Roman" w:hAnsi="Times New Roman" w:cs="Times New Roman"/>
              </w:rPr>
              <w:t>Общ коефициент на топлопреминаване (</w:t>
            </w:r>
            <w:r w:rsidRPr="008D624F">
              <w:rPr>
                <w:rFonts w:ascii="Times New Roman" w:hAnsi="Times New Roman" w:cs="Times New Roman"/>
                <w:b/>
                <w:bCs/>
                <w:sz w:val="24"/>
                <w:szCs w:val="24"/>
              </w:rPr>
              <w:t>λ</w:t>
            </w:r>
            <w:r w:rsidRPr="008D624F">
              <w:rPr>
                <w:rFonts w:ascii="Times New Roman" w:hAnsi="Times New Roman" w:cs="Times New Roman"/>
              </w:rPr>
              <w:t>)</w:t>
            </w:r>
          </w:p>
        </w:tc>
        <w:tc>
          <w:tcPr>
            <w:tcW w:w="580" w:type="pct"/>
            <w:tcBorders>
              <w:top w:val="nil"/>
              <w:left w:val="nil"/>
              <w:bottom w:val="single" w:sz="4" w:space="0" w:color="auto"/>
              <w:right w:val="single" w:sz="4" w:space="0" w:color="auto"/>
            </w:tcBorders>
            <w:vAlign w:val="center"/>
            <w:hideMark/>
          </w:tcPr>
          <w:p w:rsidR="001A3313" w:rsidRPr="008D624F" w:rsidRDefault="001A3313" w:rsidP="00A20390">
            <w:pPr>
              <w:spacing w:after="0"/>
              <w:rPr>
                <w:rFonts w:ascii="Times New Roman" w:eastAsia="MS Mincho" w:hAnsi="Times New Roman" w:cs="Times New Roman"/>
                <w:sz w:val="24"/>
                <w:szCs w:val="24"/>
                <w:lang w:val="en-US"/>
              </w:rPr>
            </w:pPr>
            <w:r w:rsidRPr="008D624F">
              <w:rPr>
                <w:rFonts w:ascii="Times New Roman" w:hAnsi="Times New Roman" w:cs="Times New Roman"/>
                <w:sz w:val="24"/>
                <w:szCs w:val="24"/>
              </w:rPr>
              <w:t>W/m</w:t>
            </w:r>
            <w:r w:rsidRPr="008D624F">
              <w:rPr>
                <w:rFonts w:ascii="Times New Roman" w:hAnsi="Times New Roman" w:cs="Times New Roman"/>
                <w:sz w:val="24"/>
                <w:szCs w:val="24"/>
                <w:vertAlign w:val="superscript"/>
              </w:rPr>
              <w:t>2</w:t>
            </w:r>
            <w:r w:rsidRPr="008D624F">
              <w:rPr>
                <w:rFonts w:ascii="Times New Roman" w:hAnsi="Times New Roman" w:cs="Times New Roman"/>
                <w:sz w:val="24"/>
                <w:szCs w:val="24"/>
              </w:rPr>
              <w:t>K</w:t>
            </w:r>
          </w:p>
        </w:tc>
        <w:tc>
          <w:tcPr>
            <w:tcW w:w="290" w:type="pct"/>
            <w:tcBorders>
              <w:top w:val="single" w:sz="4" w:space="0" w:color="auto"/>
              <w:left w:val="nil"/>
              <w:bottom w:val="single" w:sz="4" w:space="0" w:color="auto"/>
              <w:right w:val="single" w:sz="4" w:space="0" w:color="auto"/>
            </w:tcBorders>
          </w:tcPr>
          <w:p w:rsidR="001A3313" w:rsidRPr="008D624F" w:rsidRDefault="001A3313" w:rsidP="00A20390">
            <w:pPr>
              <w:spacing w:after="0"/>
              <w:jc w:val="center"/>
              <w:rPr>
                <w:rFonts w:ascii="Times New Roman" w:eastAsia="MS Mincho" w:hAnsi="Times New Roman" w:cs="Times New Roman"/>
                <w:b/>
                <w:sz w:val="24"/>
                <w:szCs w:val="24"/>
              </w:rPr>
            </w:pPr>
            <w:r w:rsidRPr="008D624F">
              <w:rPr>
                <w:rFonts w:ascii="Times New Roman" w:hAnsi="Times New Roman" w:cs="Times New Roman"/>
                <w:b/>
                <w:sz w:val="24"/>
                <w:szCs w:val="24"/>
              </w:rPr>
              <w:t>t</w:t>
            </w:r>
          </w:p>
          <w:p w:rsidR="001A3313" w:rsidRPr="008D624F" w:rsidRDefault="001A3313" w:rsidP="00A20390">
            <w:pPr>
              <w:spacing w:after="0"/>
              <w:rPr>
                <w:rFonts w:ascii="Times New Roman" w:eastAsia="MS Mincho" w:hAnsi="Times New Roman" w:cs="Times New Roman"/>
                <w:b/>
                <w:lang w:val="en-US"/>
              </w:rPr>
            </w:pPr>
          </w:p>
        </w:tc>
        <w:tc>
          <w:tcPr>
            <w:tcW w:w="966" w:type="pct"/>
            <w:tcBorders>
              <w:top w:val="single" w:sz="4" w:space="0" w:color="auto"/>
              <w:left w:val="single" w:sz="4" w:space="0" w:color="auto"/>
              <w:bottom w:val="single" w:sz="4" w:space="0" w:color="auto"/>
              <w:right w:val="single" w:sz="4" w:space="0" w:color="auto"/>
            </w:tcBorders>
            <w:vAlign w:val="center"/>
            <w:hideMark/>
          </w:tcPr>
          <w:p w:rsidR="001A3313" w:rsidRPr="008D624F" w:rsidRDefault="001A3313" w:rsidP="00A20390">
            <w:pPr>
              <w:spacing w:after="0"/>
              <w:rPr>
                <w:rFonts w:ascii="Times New Roman" w:eastAsia="MS Mincho" w:hAnsi="Times New Roman" w:cs="Times New Roman"/>
                <w:b/>
                <w:lang w:val="en-US"/>
              </w:rPr>
            </w:pPr>
            <w:r w:rsidRPr="008D624F">
              <w:rPr>
                <w:rFonts w:ascii="Times New Roman" w:hAnsi="Times New Roman" w:cs="Times New Roman"/>
                <w:b/>
              </w:rPr>
              <w:t>t=</w:t>
            </w:r>
            <w:r w:rsidRPr="008D624F">
              <w:rPr>
                <w:rStyle w:val="Heading1Char"/>
                <w:rFonts w:ascii="Times New Roman" w:hAnsi="Times New Roman"/>
                <w:color w:val="545454"/>
              </w:rPr>
              <w:t xml:space="preserve"> </w:t>
            </w:r>
            <w:r w:rsidRPr="008D624F">
              <w:rPr>
                <w:rFonts w:ascii="Times New Roman" w:hAnsi="Times New Roman" w:cs="Times New Roman"/>
                <w:b/>
                <w:bCs/>
                <w:sz w:val="24"/>
                <w:szCs w:val="24"/>
              </w:rPr>
              <w:t>λ</w:t>
            </w:r>
            <w:r w:rsidRPr="008D624F">
              <w:rPr>
                <w:rFonts w:ascii="Times New Roman" w:hAnsi="Times New Roman" w:cs="Times New Roman"/>
                <w:b/>
              </w:rPr>
              <w:t xml:space="preserve"> (</w:t>
            </w:r>
            <w:proofErr w:type="spellStart"/>
            <w:r w:rsidRPr="008D624F">
              <w:rPr>
                <w:rFonts w:ascii="Times New Roman" w:hAnsi="Times New Roman" w:cs="Times New Roman"/>
                <w:b/>
              </w:rPr>
              <w:t>min</w:t>
            </w:r>
            <w:proofErr w:type="spellEnd"/>
            <w:r w:rsidRPr="008D624F">
              <w:rPr>
                <w:rFonts w:ascii="Times New Roman" w:hAnsi="Times New Roman" w:cs="Times New Roman"/>
                <w:b/>
              </w:rPr>
              <w:t xml:space="preserve">)/ </w:t>
            </w:r>
            <w:r w:rsidRPr="008D624F">
              <w:rPr>
                <w:rFonts w:ascii="Times New Roman" w:hAnsi="Times New Roman" w:cs="Times New Roman"/>
                <w:b/>
                <w:bCs/>
                <w:sz w:val="24"/>
                <w:szCs w:val="24"/>
              </w:rPr>
              <w:t>λ</w:t>
            </w:r>
            <w:r w:rsidRPr="008D624F">
              <w:rPr>
                <w:rFonts w:ascii="Times New Roman" w:hAnsi="Times New Roman" w:cs="Times New Roman"/>
                <w:b/>
              </w:rPr>
              <w:t xml:space="preserve"> (n)</w:t>
            </w:r>
          </w:p>
        </w:tc>
        <w:tc>
          <w:tcPr>
            <w:tcW w:w="929" w:type="pct"/>
            <w:tcBorders>
              <w:top w:val="single" w:sz="4" w:space="0" w:color="auto"/>
              <w:left w:val="single" w:sz="4" w:space="0" w:color="auto"/>
              <w:bottom w:val="single" w:sz="4" w:space="0" w:color="auto"/>
              <w:right w:val="single" w:sz="4" w:space="0" w:color="auto"/>
            </w:tcBorders>
            <w:noWrap/>
            <w:vAlign w:val="center"/>
            <w:hideMark/>
          </w:tcPr>
          <w:p w:rsidR="001A3313" w:rsidRPr="008D624F" w:rsidRDefault="001A3313" w:rsidP="00A20390">
            <w:pPr>
              <w:spacing w:after="0"/>
              <w:rPr>
                <w:rFonts w:ascii="Times New Roman" w:eastAsia="MS Mincho" w:hAnsi="Times New Roman" w:cs="Times New Roman"/>
                <w:lang w:val="en-US"/>
              </w:rPr>
            </w:pPr>
            <w:r w:rsidRPr="008D624F">
              <w:rPr>
                <w:rFonts w:ascii="Times New Roman" w:hAnsi="Times New Roman" w:cs="Times New Roman"/>
              </w:rPr>
              <w:t xml:space="preserve"> </w:t>
            </w:r>
            <w:proofErr w:type="spellStart"/>
            <w:r w:rsidRPr="008D624F">
              <w:rPr>
                <w:rFonts w:ascii="Times New Roman" w:hAnsi="Times New Roman" w:cs="Times New Roman"/>
              </w:rPr>
              <w:t>max</w:t>
            </w:r>
            <w:proofErr w:type="spellEnd"/>
            <w:r w:rsidRPr="008D624F">
              <w:rPr>
                <w:rFonts w:ascii="Times New Roman" w:hAnsi="Times New Roman" w:cs="Times New Roman"/>
              </w:rPr>
              <w:t xml:space="preserve"> 0,45 W/m</w:t>
            </w:r>
            <w:r w:rsidRPr="008D624F">
              <w:rPr>
                <w:rFonts w:ascii="Times New Roman" w:hAnsi="Times New Roman" w:cs="Times New Roman"/>
                <w:vertAlign w:val="superscript"/>
              </w:rPr>
              <w:t>2</w:t>
            </w:r>
            <w:r w:rsidRPr="008D624F">
              <w:rPr>
                <w:rFonts w:ascii="Times New Roman" w:hAnsi="Times New Roman" w:cs="Times New Roman"/>
              </w:rPr>
              <w:t>K</w:t>
            </w:r>
          </w:p>
        </w:tc>
      </w:tr>
      <w:tr w:rsidR="008D624F" w:rsidRPr="008D624F" w:rsidTr="0061303F">
        <w:trPr>
          <w:trHeight w:val="623"/>
        </w:trPr>
        <w:tc>
          <w:tcPr>
            <w:tcW w:w="224" w:type="pct"/>
            <w:tcBorders>
              <w:top w:val="single" w:sz="4" w:space="0" w:color="auto"/>
              <w:left w:val="single" w:sz="4" w:space="0" w:color="auto"/>
              <w:bottom w:val="single" w:sz="4" w:space="0" w:color="auto"/>
              <w:right w:val="single" w:sz="4" w:space="0" w:color="auto"/>
            </w:tcBorders>
            <w:noWrap/>
            <w:vAlign w:val="center"/>
          </w:tcPr>
          <w:p w:rsidR="001A3313" w:rsidRPr="008D624F" w:rsidRDefault="001A3313" w:rsidP="00A20390">
            <w:pPr>
              <w:spacing w:after="0"/>
              <w:rPr>
                <w:rFonts w:ascii="Times New Roman" w:hAnsi="Times New Roman" w:cs="Times New Roman"/>
              </w:rPr>
            </w:pPr>
            <w:r w:rsidRPr="008D624F">
              <w:rPr>
                <w:rFonts w:ascii="Times New Roman" w:hAnsi="Times New Roman" w:cs="Times New Roman"/>
              </w:rPr>
              <w:t>2.</w:t>
            </w:r>
          </w:p>
        </w:tc>
        <w:tc>
          <w:tcPr>
            <w:tcW w:w="2011" w:type="pct"/>
            <w:tcBorders>
              <w:top w:val="single" w:sz="4" w:space="0" w:color="auto"/>
              <w:left w:val="nil"/>
              <w:bottom w:val="single" w:sz="4" w:space="0" w:color="auto"/>
              <w:right w:val="single" w:sz="4" w:space="0" w:color="auto"/>
            </w:tcBorders>
            <w:vAlign w:val="center"/>
          </w:tcPr>
          <w:p w:rsidR="001A3313" w:rsidRPr="008D624F" w:rsidRDefault="00A05119" w:rsidP="00A20390">
            <w:pPr>
              <w:spacing w:after="0"/>
              <w:rPr>
                <w:rFonts w:ascii="Times New Roman" w:hAnsi="Times New Roman" w:cs="Times New Roman"/>
              </w:rPr>
            </w:pPr>
            <w:r w:rsidRPr="008D624F">
              <w:rPr>
                <w:rFonts w:ascii="Times New Roman" w:hAnsi="Times New Roman" w:cs="Times New Roman"/>
              </w:rPr>
              <w:t>Плътност на каменната вата</w:t>
            </w:r>
            <w:r w:rsidR="001A3313" w:rsidRPr="008D624F">
              <w:rPr>
                <w:rFonts w:ascii="Times New Roman" w:hAnsi="Times New Roman" w:cs="Times New Roman"/>
              </w:rPr>
              <w:t xml:space="preserve"> </w:t>
            </w:r>
            <w:r w:rsidRPr="008D624F">
              <w:rPr>
                <w:rFonts w:ascii="Times New Roman" w:hAnsi="Times New Roman" w:cs="Times New Roman"/>
              </w:rPr>
              <w:t>(</w:t>
            </w:r>
            <w:r w:rsidRPr="008D624F">
              <w:rPr>
                <w:rFonts w:ascii="Times New Roman" w:hAnsi="Times New Roman" w:cs="Times New Roman"/>
                <w:b/>
                <w:sz w:val="24"/>
                <w:szCs w:val="24"/>
              </w:rPr>
              <w:t>ρ</w:t>
            </w:r>
            <w:r w:rsidR="001A3313" w:rsidRPr="008D624F">
              <w:rPr>
                <w:rFonts w:ascii="Times New Roman" w:hAnsi="Times New Roman" w:cs="Times New Roman"/>
                <w:color w:val="000000"/>
              </w:rPr>
              <w:t>)</w:t>
            </w:r>
          </w:p>
        </w:tc>
        <w:tc>
          <w:tcPr>
            <w:tcW w:w="580" w:type="pct"/>
            <w:tcBorders>
              <w:top w:val="single" w:sz="4" w:space="0" w:color="auto"/>
              <w:left w:val="nil"/>
              <w:bottom w:val="single" w:sz="4" w:space="0" w:color="auto"/>
              <w:right w:val="single" w:sz="4" w:space="0" w:color="auto"/>
            </w:tcBorders>
          </w:tcPr>
          <w:p w:rsidR="001A3313" w:rsidRPr="008D624F" w:rsidRDefault="00A05119" w:rsidP="00A20390">
            <w:pPr>
              <w:spacing w:after="0"/>
              <w:rPr>
                <w:rFonts w:ascii="Times New Roman" w:hAnsi="Times New Roman" w:cs="Times New Roman"/>
                <w:sz w:val="24"/>
                <w:szCs w:val="24"/>
                <w:vertAlign w:val="superscript"/>
              </w:rPr>
            </w:pPr>
            <w:r w:rsidRPr="008D624F">
              <w:rPr>
                <w:rFonts w:ascii="Times New Roman" w:hAnsi="Times New Roman" w:cs="Times New Roman"/>
                <w:sz w:val="24"/>
                <w:szCs w:val="24"/>
              </w:rPr>
              <w:t>кг/м</w:t>
            </w:r>
            <w:r w:rsidR="0061303F" w:rsidRPr="008D624F">
              <w:rPr>
                <w:rFonts w:ascii="Times New Roman" w:hAnsi="Times New Roman" w:cs="Times New Roman"/>
                <w:sz w:val="24"/>
                <w:szCs w:val="24"/>
                <w:vertAlign w:val="superscript"/>
              </w:rPr>
              <w:t>3</w:t>
            </w:r>
          </w:p>
        </w:tc>
        <w:tc>
          <w:tcPr>
            <w:tcW w:w="290" w:type="pct"/>
            <w:tcBorders>
              <w:top w:val="single" w:sz="4" w:space="0" w:color="auto"/>
              <w:left w:val="nil"/>
              <w:bottom w:val="single" w:sz="4" w:space="0" w:color="auto"/>
              <w:right w:val="single" w:sz="4" w:space="0" w:color="auto"/>
            </w:tcBorders>
          </w:tcPr>
          <w:p w:rsidR="001A3313" w:rsidRPr="008D624F" w:rsidRDefault="001A3313" w:rsidP="00A20390">
            <w:pPr>
              <w:spacing w:after="0"/>
              <w:jc w:val="center"/>
              <w:rPr>
                <w:rFonts w:ascii="Times New Roman" w:eastAsia="MS Mincho" w:hAnsi="Times New Roman" w:cs="Times New Roman"/>
                <w:b/>
                <w:sz w:val="24"/>
                <w:szCs w:val="24"/>
              </w:rPr>
            </w:pPr>
            <w:r w:rsidRPr="008D624F">
              <w:rPr>
                <w:rFonts w:ascii="Times New Roman" w:hAnsi="Times New Roman" w:cs="Times New Roman"/>
                <w:b/>
                <w:sz w:val="24"/>
                <w:szCs w:val="24"/>
              </w:rPr>
              <w:t>t</w:t>
            </w:r>
          </w:p>
          <w:p w:rsidR="001A3313" w:rsidRPr="008D624F" w:rsidRDefault="001A3313" w:rsidP="00A20390">
            <w:pPr>
              <w:spacing w:after="0"/>
              <w:jc w:val="center"/>
              <w:rPr>
                <w:rFonts w:ascii="Times New Roman" w:eastAsia="MS Mincho" w:hAnsi="Times New Roman" w:cs="Times New Roman"/>
                <w:b/>
                <w:lang w:val="en-US"/>
              </w:rPr>
            </w:pPr>
          </w:p>
        </w:tc>
        <w:tc>
          <w:tcPr>
            <w:tcW w:w="966" w:type="pct"/>
            <w:tcBorders>
              <w:top w:val="single" w:sz="4" w:space="0" w:color="auto"/>
              <w:left w:val="single" w:sz="4" w:space="0" w:color="auto"/>
              <w:bottom w:val="single" w:sz="4" w:space="0" w:color="auto"/>
              <w:right w:val="single" w:sz="4" w:space="0" w:color="auto"/>
            </w:tcBorders>
          </w:tcPr>
          <w:p w:rsidR="001A3313" w:rsidRPr="008D624F" w:rsidRDefault="001A3313" w:rsidP="00A20390">
            <w:pPr>
              <w:spacing w:after="0"/>
              <w:rPr>
                <w:rFonts w:ascii="Times New Roman" w:hAnsi="Times New Roman" w:cs="Times New Roman"/>
                <w:b/>
              </w:rPr>
            </w:pPr>
            <w:r w:rsidRPr="008D624F">
              <w:rPr>
                <w:rFonts w:ascii="Times New Roman" w:hAnsi="Times New Roman" w:cs="Times New Roman"/>
                <w:b/>
              </w:rPr>
              <w:t xml:space="preserve">t = </w:t>
            </w:r>
            <w:r w:rsidR="00B3782F" w:rsidRPr="008D624F">
              <w:rPr>
                <w:rFonts w:ascii="Times New Roman" w:hAnsi="Times New Roman" w:cs="Times New Roman"/>
                <w:b/>
                <w:sz w:val="24"/>
                <w:szCs w:val="24"/>
              </w:rPr>
              <w:t>ρ</w:t>
            </w:r>
            <w:r w:rsidRPr="008D624F">
              <w:rPr>
                <w:rFonts w:ascii="Times New Roman" w:hAnsi="Times New Roman" w:cs="Times New Roman"/>
                <w:b/>
                <w:color w:val="000000"/>
              </w:rPr>
              <w:t xml:space="preserve"> </w:t>
            </w:r>
            <w:r w:rsidRPr="008D624F">
              <w:rPr>
                <w:rFonts w:ascii="Times New Roman" w:hAnsi="Times New Roman" w:cs="Times New Roman"/>
                <w:b/>
              </w:rPr>
              <w:t>(n)</w:t>
            </w:r>
            <w:r w:rsidRPr="008D624F">
              <w:rPr>
                <w:rFonts w:ascii="Times New Roman" w:hAnsi="Times New Roman" w:cs="Times New Roman"/>
                <w:b/>
                <w:lang w:val="en-US"/>
              </w:rPr>
              <w:t xml:space="preserve"> </w:t>
            </w:r>
            <w:r w:rsidRPr="008D624F">
              <w:rPr>
                <w:rFonts w:ascii="Times New Roman" w:hAnsi="Times New Roman" w:cs="Times New Roman"/>
                <w:b/>
              </w:rPr>
              <w:t>/</w:t>
            </w:r>
            <w:r w:rsidRPr="008D624F">
              <w:rPr>
                <w:rFonts w:ascii="Times New Roman" w:hAnsi="Times New Roman" w:cs="Times New Roman"/>
                <w:b/>
                <w:color w:val="000000"/>
              </w:rPr>
              <w:t xml:space="preserve"> </w:t>
            </w:r>
            <w:r w:rsidR="00B3782F" w:rsidRPr="008D624F">
              <w:rPr>
                <w:rFonts w:ascii="Times New Roman" w:hAnsi="Times New Roman" w:cs="Times New Roman"/>
                <w:b/>
                <w:sz w:val="24"/>
                <w:szCs w:val="24"/>
              </w:rPr>
              <w:t>ρ</w:t>
            </w:r>
            <w:r w:rsidR="00B3782F" w:rsidRPr="008D624F">
              <w:rPr>
                <w:rFonts w:ascii="Times New Roman" w:hAnsi="Times New Roman" w:cs="Times New Roman"/>
                <w:b/>
                <w:color w:val="000000"/>
              </w:rPr>
              <w:t xml:space="preserve"> </w:t>
            </w:r>
            <w:r w:rsidRPr="008D624F">
              <w:rPr>
                <w:rFonts w:ascii="Times New Roman" w:hAnsi="Times New Roman" w:cs="Times New Roman"/>
                <w:b/>
                <w:color w:val="000000"/>
              </w:rPr>
              <w:t>(</w:t>
            </w:r>
            <w:proofErr w:type="spellStart"/>
            <w:r w:rsidRPr="008D624F">
              <w:rPr>
                <w:rFonts w:ascii="Times New Roman" w:hAnsi="Times New Roman" w:cs="Times New Roman"/>
                <w:b/>
              </w:rPr>
              <w:t>max</w:t>
            </w:r>
            <w:proofErr w:type="spellEnd"/>
            <w:r w:rsidRPr="008D624F">
              <w:rPr>
                <w:rFonts w:ascii="Times New Roman" w:hAnsi="Times New Roman" w:cs="Times New Roman"/>
                <w:b/>
              </w:rPr>
              <w:t>)</w:t>
            </w:r>
          </w:p>
        </w:tc>
        <w:tc>
          <w:tcPr>
            <w:tcW w:w="929" w:type="pct"/>
            <w:tcBorders>
              <w:top w:val="single" w:sz="4" w:space="0" w:color="auto"/>
              <w:left w:val="single" w:sz="4" w:space="0" w:color="auto"/>
              <w:bottom w:val="single" w:sz="4" w:space="0" w:color="auto"/>
              <w:right w:val="single" w:sz="4" w:space="0" w:color="auto"/>
            </w:tcBorders>
            <w:noWrap/>
          </w:tcPr>
          <w:p w:rsidR="001A3313" w:rsidRPr="008D624F" w:rsidRDefault="00A05119" w:rsidP="00A20390">
            <w:pPr>
              <w:spacing w:after="0"/>
              <w:rPr>
                <w:rFonts w:ascii="Times New Roman" w:hAnsi="Times New Roman" w:cs="Times New Roman"/>
                <w:lang w:val="en-US"/>
              </w:rPr>
            </w:pPr>
            <w:proofErr w:type="spellStart"/>
            <w:r w:rsidRPr="008D624F">
              <w:rPr>
                <w:rFonts w:ascii="Times New Roman" w:hAnsi="Times New Roman" w:cs="Times New Roman"/>
              </w:rPr>
              <w:t>min</w:t>
            </w:r>
            <w:proofErr w:type="spellEnd"/>
            <w:r w:rsidRPr="008D624F">
              <w:rPr>
                <w:rFonts w:ascii="Times New Roman" w:hAnsi="Times New Roman" w:cs="Times New Roman"/>
              </w:rPr>
              <w:t xml:space="preserve"> 100 </w:t>
            </w:r>
            <w:r w:rsidRPr="008D624F">
              <w:rPr>
                <w:rFonts w:ascii="Times New Roman" w:hAnsi="Times New Roman" w:cs="Times New Roman"/>
                <w:sz w:val="24"/>
                <w:szCs w:val="24"/>
              </w:rPr>
              <w:t>кг/м</w:t>
            </w:r>
            <w:r w:rsidR="0061303F" w:rsidRPr="008D624F">
              <w:rPr>
                <w:rFonts w:ascii="Times New Roman" w:hAnsi="Times New Roman" w:cs="Times New Roman"/>
                <w:sz w:val="24"/>
                <w:szCs w:val="24"/>
                <w:vertAlign w:val="superscript"/>
              </w:rPr>
              <w:t>3</w:t>
            </w:r>
          </w:p>
        </w:tc>
      </w:tr>
      <w:tr w:rsidR="008D624F" w:rsidRPr="008D624F" w:rsidTr="0061303F">
        <w:trPr>
          <w:trHeight w:val="765"/>
        </w:trPr>
        <w:tc>
          <w:tcPr>
            <w:tcW w:w="224" w:type="pct"/>
            <w:tcBorders>
              <w:top w:val="single" w:sz="4" w:space="0" w:color="auto"/>
              <w:left w:val="single" w:sz="4" w:space="0" w:color="auto"/>
              <w:bottom w:val="single" w:sz="4" w:space="0" w:color="auto"/>
              <w:right w:val="single" w:sz="4" w:space="0" w:color="auto"/>
            </w:tcBorders>
            <w:noWrap/>
            <w:vAlign w:val="center"/>
          </w:tcPr>
          <w:p w:rsidR="001A3313" w:rsidRPr="008D624F" w:rsidRDefault="001A3313" w:rsidP="00A20390">
            <w:pPr>
              <w:spacing w:after="0"/>
              <w:rPr>
                <w:rFonts w:ascii="Times New Roman" w:hAnsi="Times New Roman" w:cs="Times New Roman"/>
              </w:rPr>
            </w:pPr>
            <w:r w:rsidRPr="008D624F">
              <w:rPr>
                <w:rFonts w:ascii="Times New Roman" w:hAnsi="Times New Roman" w:cs="Times New Roman"/>
              </w:rPr>
              <w:t>3.</w:t>
            </w:r>
          </w:p>
        </w:tc>
        <w:tc>
          <w:tcPr>
            <w:tcW w:w="2011" w:type="pct"/>
            <w:tcBorders>
              <w:top w:val="single" w:sz="4" w:space="0" w:color="auto"/>
              <w:left w:val="nil"/>
              <w:bottom w:val="single" w:sz="4" w:space="0" w:color="auto"/>
              <w:right w:val="single" w:sz="4" w:space="0" w:color="auto"/>
            </w:tcBorders>
            <w:vAlign w:val="center"/>
          </w:tcPr>
          <w:p w:rsidR="001A3313" w:rsidRPr="008D624F" w:rsidRDefault="00A05119" w:rsidP="00A20390">
            <w:pPr>
              <w:spacing w:after="0"/>
              <w:rPr>
                <w:rFonts w:ascii="Times New Roman" w:hAnsi="Times New Roman" w:cs="Times New Roman"/>
              </w:rPr>
            </w:pPr>
            <w:r w:rsidRPr="008D624F">
              <w:rPr>
                <w:rFonts w:ascii="Times New Roman" w:hAnsi="Times New Roman" w:cs="Times New Roman"/>
              </w:rPr>
              <w:t>Тегло</w:t>
            </w:r>
            <w:r w:rsidR="0061303F" w:rsidRPr="008D624F">
              <w:rPr>
                <w:rFonts w:ascii="Times New Roman" w:hAnsi="Times New Roman" w:cs="Times New Roman"/>
              </w:rPr>
              <w:t xml:space="preserve"> за кв.м.</w:t>
            </w:r>
            <w:r w:rsidR="001A3313" w:rsidRPr="008D624F">
              <w:rPr>
                <w:rFonts w:ascii="Times New Roman" w:hAnsi="Times New Roman" w:cs="Times New Roman"/>
              </w:rPr>
              <w:t xml:space="preserve"> (</w:t>
            </w:r>
            <w:r w:rsidR="0061303F" w:rsidRPr="008D624F">
              <w:rPr>
                <w:rFonts w:ascii="Times New Roman" w:hAnsi="Times New Roman" w:cs="Times New Roman"/>
                <w:b/>
                <w:color w:val="000000"/>
              </w:rPr>
              <w:t>Т</w:t>
            </w:r>
            <w:r w:rsidR="001A3313" w:rsidRPr="008D624F">
              <w:rPr>
                <w:rFonts w:ascii="Times New Roman" w:hAnsi="Times New Roman" w:cs="Times New Roman"/>
                <w:color w:val="000000"/>
              </w:rPr>
              <w:t>)</w:t>
            </w:r>
          </w:p>
        </w:tc>
        <w:tc>
          <w:tcPr>
            <w:tcW w:w="580" w:type="pct"/>
            <w:tcBorders>
              <w:top w:val="single" w:sz="4" w:space="0" w:color="auto"/>
              <w:left w:val="nil"/>
              <w:bottom w:val="single" w:sz="4" w:space="0" w:color="auto"/>
              <w:right w:val="single" w:sz="4" w:space="0" w:color="auto"/>
            </w:tcBorders>
          </w:tcPr>
          <w:p w:rsidR="001A3313" w:rsidRPr="008D624F" w:rsidRDefault="0061303F" w:rsidP="00A20390">
            <w:pPr>
              <w:spacing w:after="0"/>
              <w:rPr>
                <w:rFonts w:ascii="Times New Roman" w:hAnsi="Times New Roman" w:cs="Times New Roman"/>
                <w:sz w:val="24"/>
                <w:szCs w:val="24"/>
              </w:rPr>
            </w:pPr>
            <w:r w:rsidRPr="008D624F">
              <w:rPr>
                <w:rFonts w:ascii="Times New Roman" w:hAnsi="Times New Roman" w:cs="Times New Roman"/>
                <w:sz w:val="24"/>
                <w:szCs w:val="24"/>
              </w:rPr>
              <w:t>кг/кв.м.</w:t>
            </w:r>
          </w:p>
        </w:tc>
        <w:tc>
          <w:tcPr>
            <w:tcW w:w="290" w:type="pct"/>
            <w:tcBorders>
              <w:top w:val="single" w:sz="4" w:space="0" w:color="auto"/>
              <w:left w:val="nil"/>
              <w:bottom w:val="single" w:sz="4" w:space="0" w:color="auto"/>
              <w:right w:val="single" w:sz="4" w:space="0" w:color="auto"/>
            </w:tcBorders>
          </w:tcPr>
          <w:p w:rsidR="001A3313" w:rsidRPr="008D624F" w:rsidRDefault="001A3313" w:rsidP="00A20390">
            <w:pPr>
              <w:spacing w:after="0"/>
              <w:jc w:val="center"/>
              <w:rPr>
                <w:rFonts w:ascii="Times New Roman" w:eastAsia="MS Mincho" w:hAnsi="Times New Roman" w:cs="Times New Roman"/>
                <w:b/>
                <w:sz w:val="24"/>
                <w:szCs w:val="24"/>
              </w:rPr>
            </w:pPr>
            <w:r w:rsidRPr="008D624F">
              <w:rPr>
                <w:rFonts w:ascii="Times New Roman" w:hAnsi="Times New Roman" w:cs="Times New Roman"/>
                <w:b/>
                <w:sz w:val="24"/>
                <w:szCs w:val="24"/>
              </w:rPr>
              <w:t>t</w:t>
            </w:r>
          </w:p>
          <w:p w:rsidR="001A3313" w:rsidRPr="008D624F" w:rsidRDefault="001A3313" w:rsidP="00A20390">
            <w:pPr>
              <w:spacing w:after="0"/>
              <w:jc w:val="center"/>
              <w:rPr>
                <w:rFonts w:ascii="Times New Roman" w:eastAsia="MS Mincho" w:hAnsi="Times New Roman" w:cs="Times New Roman"/>
                <w:b/>
                <w:lang w:val="en-US"/>
              </w:rPr>
            </w:pPr>
          </w:p>
        </w:tc>
        <w:tc>
          <w:tcPr>
            <w:tcW w:w="966" w:type="pct"/>
            <w:tcBorders>
              <w:top w:val="single" w:sz="4" w:space="0" w:color="auto"/>
              <w:left w:val="single" w:sz="4" w:space="0" w:color="auto"/>
              <w:bottom w:val="single" w:sz="4" w:space="0" w:color="auto"/>
              <w:right w:val="single" w:sz="4" w:space="0" w:color="auto"/>
            </w:tcBorders>
          </w:tcPr>
          <w:p w:rsidR="001A3313" w:rsidRPr="008D624F" w:rsidRDefault="001A3313" w:rsidP="00A20390">
            <w:pPr>
              <w:spacing w:after="0"/>
              <w:rPr>
                <w:rFonts w:ascii="Times New Roman" w:hAnsi="Times New Roman" w:cs="Times New Roman"/>
                <w:b/>
              </w:rPr>
            </w:pPr>
            <w:r w:rsidRPr="008D624F">
              <w:rPr>
                <w:rFonts w:ascii="Times New Roman" w:hAnsi="Times New Roman" w:cs="Times New Roman"/>
                <w:b/>
              </w:rPr>
              <w:t xml:space="preserve">t = </w:t>
            </w:r>
            <w:r w:rsidR="0061303F" w:rsidRPr="008D624F">
              <w:rPr>
                <w:rFonts w:ascii="Times New Roman" w:hAnsi="Times New Roman" w:cs="Times New Roman"/>
                <w:b/>
                <w:color w:val="000000"/>
              </w:rPr>
              <w:t>Т</w:t>
            </w:r>
            <w:r w:rsidRPr="008D624F">
              <w:rPr>
                <w:rFonts w:ascii="Times New Roman" w:hAnsi="Times New Roman" w:cs="Times New Roman"/>
                <w:b/>
                <w:color w:val="000000"/>
              </w:rPr>
              <w:t xml:space="preserve"> </w:t>
            </w:r>
            <w:r w:rsidRPr="008D624F">
              <w:rPr>
                <w:rFonts w:ascii="Times New Roman" w:hAnsi="Times New Roman" w:cs="Times New Roman"/>
                <w:b/>
              </w:rPr>
              <w:t>(n)</w:t>
            </w:r>
            <w:r w:rsidRPr="008D624F">
              <w:rPr>
                <w:rFonts w:ascii="Times New Roman" w:hAnsi="Times New Roman" w:cs="Times New Roman"/>
                <w:b/>
                <w:lang w:val="en-US"/>
              </w:rPr>
              <w:t xml:space="preserve"> </w:t>
            </w:r>
            <w:r w:rsidRPr="008D624F">
              <w:rPr>
                <w:rFonts w:ascii="Times New Roman" w:hAnsi="Times New Roman" w:cs="Times New Roman"/>
                <w:b/>
              </w:rPr>
              <w:t>/</w:t>
            </w:r>
            <w:r w:rsidRPr="008D624F">
              <w:rPr>
                <w:rFonts w:ascii="Times New Roman" w:hAnsi="Times New Roman" w:cs="Times New Roman"/>
                <w:b/>
                <w:color w:val="000000"/>
              </w:rPr>
              <w:t xml:space="preserve"> </w:t>
            </w:r>
            <w:r w:rsidR="0061303F" w:rsidRPr="008D624F">
              <w:rPr>
                <w:rFonts w:ascii="Times New Roman" w:hAnsi="Times New Roman" w:cs="Times New Roman"/>
                <w:b/>
                <w:color w:val="000000"/>
              </w:rPr>
              <w:t>Т</w:t>
            </w:r>
            <w:r w:rsidRPr="008D624F">
              <w:rPr>
                <w:rFonts w:ascii="Times New Roman" w:hAnsi="Times New Roman" w:cs="Times New Roman"/>
                <w:b/>
                <w:color w:val="000000"/>
              </w:rPr>
              <w:t>(</w:t>
            </w:r>
            <w:proofErr w:type="spellStart"/>
            <w:r w:rsidRPr="008D624F">
              <w:rPr>
                <w:rFonts w:ascii="Times New Roman" w:hAnsi="Times New Roman" w:cs="Times New Roman"/>
                <w:b/>
              </w:rPr>
              <w:t>max</w:t>
            </w:r>
            <w:proofErr w:type="spellEnd"/>
            <w:r w:rsidRPr="008D624F">
              <w:rPr>
                <w:rFonts w:ascii="Times New Roman" w:hAnsi="Times New Roman" w:cs="Times New Roman"/>
                <w:b/>
              </w:rPr>
              <w:t>)</w:t>
            </w:r>
          </w:p>
        </w:tc>
        <w:tc>
          <w:tcPr>
            <w:tcW w:w="929" w:type="pct"/>
            <w:tcBorders>
              <w:top w:val="single" w:sz="4" w:space="0" w:color="auto"/>
              <w:left w:val="single" w:sz="4" w:space="0" w:color="auto"/>
              <w:bottom w:val="single" w:sz="4" w:space="0" w:color="auto"/>
              <w:right w:val="single" w:sz="4" w:space="0" w:color="auto"/>
            </w:tcBorders>
            <w:noWrap/>
          </w:tcPr>
          <w:p w:rsidR="001A3313" w:rsidRPr="008D624F" w:rsidRDefault="001A3313" w:rsidP="00A20390">
            <w:pPr>
              <w:spacing w:after="0"/>
              <w:rPr>
                <w:rFonts w:ascii="Times New Roman" w:hAnsi="Times New Roman" w:cs="Times New Roman"/>
                <w:lang w:val="en-US"/>
              </w:rPr>
            </w:pPr>
            <w:proofErr w:type="spellStart"/>
            <w:r w:rsidRPr="008D624F">
              <w:rPr>
                <w:rFonts w:ascii="Times New Roman" w:hAnsi="Times New Roman" w:cs="Times New Roman"/>
              </w:rPr>
              <w:t>min</w:t>
            </w:r>
            <w:proofErr w:type="spellEnd"/>
            <w:r w:rsidRPr="008D624F">
              <w:rPr>
                <w:rFonts w:ascii="Times New Roman" w:hAnsi="Times New Roman" w:cs="Times New Roman"/>
              </w:rPr>
              <w:t xml:space="preserve">  </w:t>
            </w:r>
            <w:r w:rsidR="0061303F" w:rsidRPr="008D624F">
              <w:rPr>
                <w:rFonts w:ascii="Times New Roman" w:hAnsi="Times New Roman" w:cs="Times New Roman"/>
              </w:rPr>
              <w:t xml:space="preserve">20 </w:t>
            </w:r>
            <w:r w:rsidR="0061303F" w:rsidRPr="008D624F">
              <w:rPr>
                <w:rFonts w:ascii="Times New Roman" w:hAnsi="Times New Roman" w:cs="Times New Roman"/>
                <w:sz w:val="24"/>
                <w:szCs w:val="24"/>
              </w:rPr>
              <w:t>кг/кв.м.</w:t>
            </w:r>
          </w:p>
        </w:tc>
      </w:tr>
    </w:tbl>
    <w:p w:rsidR="00447E65" w:rsidRPr="008D624F" w:rsidRDefault="00447E65" w:rsidP="00A20390">
      <w:pPr>
        <w:tabs>
          <w:tab w:val="num" w:pos="0"/>
        </w:tabs>
        <w:suppressAutoHyphens/>
        <w:spacing w:after="0"/>
        <w:jc w:val="both"/>
        <w:rPr>
          <w:rFonts w:ascii="Times New Roman" w:hAnsi="Times New Roman" w:cs="Times New Roman"/>
          <w:highlight w:val="yellow"/>
          <w:lang w:eastAsia="zh-CN"/>
        </w:rPr>
      </w:pPr>
    </w:p>
    <w:p w:rsidR="00447E65" w:rsidRPr="008D624F" w:rsidRDefault="00447E65" w:rsidP="00A20390">
      <w:pPr>
        <w:suppressAutoHyphens/>
        <w:spacing w:after="0" w:line="240" w:lineRule="auto"/>
        <w:jc w:val="both"/>
        <w:rPr>
          <w:rFonts w:ascii="Times New Roman" w:hAnsi="Times New Roman" w:cs="Times New Roman"/>
          <w:b/>
          <w:lang w:eastAsia="zh-CN"/>
        </w:rPr>
      </w:pPr>
      <w:r w:rsidRPr="008D624F">
        <w:rPr>
          <w:rFonts w:ascii="Times New Roman" w:hAnsi="Times New Roman" w:cs="Times New Roman"/>
          <w:b/>
          <w:lang w:eastAsia="zh-CN"/>
        </w:rPr>
        <w:t xml:space="preserve">                                               </w:t>
      </w:r>
      <w:r w:rsidRPr="008D624F">
        <w:rPr>
          <w:rFonts w:ascii="Times New Roman" w:hAnsi="Times New Roman" w:cs="Times New Roman"/>
          <w:b/>
        </w:rPr>
        <w:t>К</w:t>
      </w:r>
      <w:r w:rsidRPr="008D624F">
        <w:rPr>
          <w:rFonts w:ascii="Times New Roman" w:hAnsi="Times New Roman" w:cs="Times New Roman"/>
          <w:b/>
          <w:vertAlign w:val="subscript"/>
        </w:rPr>
        <w:t>2</w:t>
      </w:r>
      <w:r w:rsidR="001A3313" w:rsidRPr="008D624F">
        <w:rPr>
          <w:rFonts w:ascii="Times New Roman" w:hAnsi="Times New Roman" w:cs="Times New Roman"/>
          <w:b/>
        </w:rPr>
        <w:t>(2</w:t>
      </w:r>
      <w:r w:rsidRPr="008D624F">
        <w:rPr>
          <w:rFonts w:ascii="Times New Roman" w:hAnsi="Times New Roman" w:cs="Times New Roman"/>
          <w:b/>
        </w:rPr>
        <w:t>)</w:t>
      </w:r>
      <w:r w:rsidRPr="008D624F">
        <w:rPr>
          <w:rFonts w:ascii="Times New Roman" w:hAnsi="Times New Roman" w:cs="Times New Roman"/>
          <w:b/>
          <w:lang w:eastAsia="zh-CN"/>
        </w:rPr>
        <w:t xml:space="preserve"> = </w:t>
      </w:r>
      <w:r w:rsidRPr="008D624F">
        <w:rPr>
          <w:rFonts w:ascii="Times New Roman" w:hAnsi="Times New Roman" w:cs="Times New Roman"/>
          <w:b/>
          <w:u w:val="single"/>
        </w:rPr>
        <w:t>К</w:t>
      </w:r>
      <w:r w:rsidRPr="008D624F">
        <w:rPr>
          <w:rFonts w:ascii="Times New Roman" w:hAnsi="Times New Roman" w:cs="Times New Roman"/>
          <w:b/>
          <w:u w:val="single"/>
          <w:vertAlign w:val="subscript"/>
        </w:rPr>
        <w:t>2</w:t>
      </w:r>
      <w:r w:rsidRPr="008D624F">
        <w:rPr>
          <w:rFonts w:ascii="Times New Roman" w:hAnsi="Times New Roman" w:cs="Times New Roman"/>
          <w:b/>
          <w:u w:val="single"/>
        </w:rPr>
        <w:t>(</w:t>
      </w:r>
      <w:r w:rsidR="001A3313" w:rsidRPr="008D624F">
        <w:rPr>
          <w:rFonts w:ascii="Times New Roman" w:hAnsi="Times New Roman" w:cs="Times New Roman"/>
          <w:b/>
          <w:u w:val="single"/>
        </w:rPr>
        <w:t>2</w:t>
      </w:r>
      <w:r w:rsidRPr="008D624F">
        <w:rPr>
          <w:rFonts w:ascii="Times New Roman" w:hAnsi="Times New Roman" w:cs="Times New Roman"/>
          <w:b/>
          <w:u w:val="single"/>
        </w:rPr>
        <w:t>)</w:t>
      </w:r>
      <w:r w:rsidRPr="008D624F">
        <w:rPr>
          <w:rFonts w:ascii="Times New Roman" w:hAnsi="Times New Roman" w:cs="Times New Roman"/>
          <w:b/>
          <w:u w:val="single"/>
          <w:lang w:eastAsia="zh-CN"/>
        </w:rPr>
        <w:t xml:space="preserve"> </w:t>
      </w:r>
      <w:r w:rsidRPr="008D624F">
        <w:rPr>
          <w:rFonts w:ascii="Times New Roman" w:hAnsi="Times New Roman" w:cs="Times New Roman"/>
          <w:b/>
          <w:u w:val="single"/>
          <w:vertAlign w:val="subscript"/>
          <w:lang w:eastAsia="zh-CN"/>
        </w:rPr>
        <w:t>(n)</w:t>
      </w:r>
      <w:r w:rsidRPr="008D624F">
        <w:rPr>
          <w:rFonts w:ascii="Times New Roman" w:hAnsi="Times New Roman" w:cs="Times New Roman"/>
          <w:b/>
          <w:lang w:eastAsia="zh-CN"/>
        </w:rPr>
        <w:t xml:space="preserve"> </w:t>
      </w:r>
      <w:r w:rsidRPr="008D624F">
        <w:rPr>
          <w:rFonts w:ascii="Times New Roman" w:hAnsi="Times New Roman" w:cs="Times New Roman"/>
          <w:b/>
          <w:bCs/>
          <w:position w:val="-6"/>
          <w:lang w:eastAsia="zh-CN"/>
        </w:rPr>
        <w:t>x 2</w:t>
      </w:r>
      <w:r w:rsidR="001A3313" w:rsidRPr="008D624F">
        <w:rPr>
          <w:rFonts w:ascii="Times New Roman" w:hAnsi="Times New Roman" w:cs="Times New Roman"/>
          <w:b/>
          <w:bCs/>
          <w:position w:val="-6"/>
          <w:lang w:eastAsia="zh-CN"/>
        </w:rPr>
        <w:t>5</w:t>
      </w:r>
    </w:p>
    <w:p w:rsidR="00447E65" w:rsidRPr="008D624F" w:rsidRDefault="00447E65" w:rsidP="00A20390">
      <w:pPr>
        <w:suppressAutoHyphens/>
        <w:spacing w:after="0"/>
        <w:jc w:val="both"/>
        <w:rPr>
          <w:rFonts w:ascii="Times New Roman" w:hAnsi="Times New Roman" w:cs="Times New Roman"/>
          <w:b/>
          <w:vertAlign w:val="subscript"/>
          <w:lang w:eastAsia="zh-CN"/>
        </w:rPr>
      </w:pPr>
      <w:r w:rsidRPr="008D624F">
        <w:rPr>
          <w:rFonts w:ascii="Times New Roman" w:hAnsi="Times New Roman" w:cs="Times New Roman"/>
          <w:b/>
          <w:lang w:eastAsia="zh-CN"/>
        </w:rPr>
        <w:t xml:space="preserve">                                                          </w:t>
      </w:r>
      <w:r w:rsidR="001A3313" w:rsidRPr="008D624F">
        <w:rPr>
          <w:rFonts w:ascii="Times New Roman" w:hAnsi="Times New Roman" w:cs="Times New Roman"/>
          <w:b/>
          <w:lang w:eastAsia="zh-CN"/>
        </w:rPr>
        <w:t xml:space="preserve">   </w:t>
      </w:r>
      <w:r w:rsidRPr="008D624F">
        <w:rPr>
          <w:rFonts w:ascii="Times New Roman" w:hAnsi="Times New Roman" w:cs="Times New Roman"/>
          <w:b/>
        </w:rPr>
        <w:t>К</w:t>
      </w:r>
      <w:r w:rsidRPr="008D624F">
        <w:rPr>
          <w:rFonts w:ascii="Times New Roman" w:hAnsi="Times New Roman" w:cs="Times New Roman"/>
          <w:b/>
          <w:vertAlign w:val="subscript"/>
        </w:rPr>
        <w:t>2</w:t>
      </w:r>
      <w:r w:rsidR="001A3313" w:rsidRPr="008D624F">
        <w:rPr>
          <w:rFonts w:ascii="Times New Roman" w:hAnsi="Times New Roman" w:cs="Times New Roman"/>
          <w:b/>
        </w:rPr>
        <w:t>(2</w:t>
      </w:r>
      <w:r w:rsidRPr="008D624F">
        <w:rPr>
          <w:rFonts w:ascii="Times New Roman" w:hAnsi="Times New Roman" w:cs="Times New Roman"/>
          <w:b/>
        </w:rPr>
        <w:t>)</w:t>
      </w:r>
      <w:r w:rsidRPr="008D624F">
        <w:rPr>
          <w:rFonts w:ascii="Times New Roman" w:hAnsi="Times New Roman" w:cs="Times New Roman"/>
          <w:b/>
          <w:lang w:eastAsia="zh-CN"/>
        </w:rPr>
        <w:t xml:space="preserve"> </w:t>
      </w:r>
      <w:r w:rsidRPr="008D624F">
        <w:rPr>
          <w:rFonts w:ascii="Times New Roman" w:hAnsi="Times New Roman" w:cs="Times New Roman"/>
          <w:b/>
          <w:vertAlign w:val="subscript"/>
          <w:lang w:eastAsia="zh-CN"/>
        </w:rPr>
        <w:t>(</w:t>
      </w:r>
      <w:proofErr w:type="spellStart"/>
      <w:r w:rsidRPr="008D624F">
        <w:rPr>
          <w:rFonts w:ascii="Times New Roman" w:hAnsi="Times New Roman" w:cs="Times New Roman"/>
          <w:b/>
          <w:vertAlign w:val="subscript"/>
          <w:lang w:eastAsia="zh-CN"/>
        </w:rPr>
        <w:t>max</w:t>
      </w:r>
      <w:proofErr w:type="spellEnd"/>
      <w:r w:rsidRPr="008D624F">
        <w:rPr>
          <w:rFonts w:ascii="Times New Roman" w:hAnsi="Times New Roman" w:cs="Times New Roman"/>
          <w:b/>
          <w:vertAlign w:val="subscript"/>
          <w:lang w:eastAsia="zh-CN"/>
        </w:rPr>
        <w:t>)</w:t>
      </w:r>
    </w:p>
    <w:p w:rsidR="00447E65" w:rsidRPr="008D624F" w:rsidRDefault="00447E65" w:rsidP="00A20390">
      <w:pPr>
        <w:suppressAutoHyphens/>
        <w:spacing w:after="0"/>
        <w:jc w:val="both"/>
        <w:rPr>
          <w:rFonts w:ascii="Times New Roman" w:hAnsi="Times New Roman" w:cs="Times New Roman"/>
          <w:b/>
          <w:lang w:eastAsia="zh-CN"/>
        </w:rPr>
      </w:pPr>
    </w:p>
    <w:p w:rsidR="00447E65" w:rsidRPr="009A7ADE" w:rsidRDefault="00447E65" w:rsidP="00A20390">
      <w:pPr>
        <w:tabs>
          <w:tab w:val="num" w:pos="0"/>
        </w:tabs>
        <w:suppressAutoHyphens/>
        <w:spacing w:after="0"/>
        <w:jc w:val="both"/>
        <w:rPr>
          <w:rFonts w:ascii="Times New Roman" w:hAnsi="Times New Roman" w:cs="Times New Roman"/>
          <w:lang w:eastAsia="zh-CN"/>
        </w:rPr>
      </w:pPr>
      <w:r w:rsidRPr="008D624F">
        <w:rPr>
          <w:rFonts w:ascii="Times New Roman" w:hAnsi="Times New Roman" w:cs="Times New Roman"/>
          <w:lang w:eastAsia="zh-CN"/>
        </w:rPr>
        <w:t xml:space="preserve">Където </w:t>
      </w:r>
      <w:r w:rsidRPr="008D624F">
        <w:rPr>
          <w:rFonts w:ascii="Times New Roman" w:hAnsi="Times New Roman" w:cs="Times New Roman"/>
          <w:b/>
        </w:rPr>
        <w:t>К</w:t>
      </w:r>
      <w:r w:rsidRPr="008D624F">
        <w:rPr>
          <w:rFonts w:ascii="Times New Roman" w:hAnsi="Times New Roman" w:cs="Times New Roman"/>
          <w:b/>
          <w:vertAlign w:val="subscript"/>
        </w:rPr>
        <w:t>2</w:t>
      </w:r>
      <w:r w:rsidRPr="008D624F">
        <w:rPr>
          <w:rFonts w:ascii="Times New Roman" w:hAnsi="Times New Roman" w:cs="Times New Roman"/>
          <w:b/>
        </w:rPr>
        <w:t>(</w:t>
      </w:r>
      <w:r w:rsidR="00E94D15" w:rsidRPr="008D624F">
        <w:rPr>
          <w:rFonts w:ascii="Times New Roman" w:hAnsi="Times New Roman" w:cs="Times New Roman"/>
          <w:b/>
        </w:rPr>
        <w:t>2</w:t>
      </w:r>
      <w:r w:rsidRPr="008D624F">
        <w:rPr>
          <w:rFonts w:ascii="Times New Roman" w:hAnsi="Times New Roman" w:cs="Times New Roman"/>
          <w:b/>
        </w:rPr>
        <w:t>)</w:t>
      </w:r>
      <w:r w:rsidRPr="008D624F">
        <w:rPr>
          <w:rFonts w:ascii="Times New Roman" w:hAnsi="Times New Roman" w:cs="Times New Roman"/>
          <w:b/>
          <w:vertAlign w:val="subscript"/>
          <w:lang w:eastAsia="zh-CN"/>
        </w:rPr>
        <w:t>(</w:t>
      </w:r>
      <w:proofErr w:type="spellStart"/>
      <w:r w:rsidRPr="008D624F">
        <w:rPr>
          <w:rFonts w:ascii="Times New Roman" w:hAnsi="Times New Roman" w:cs="Times New Roman"/>
          <w:b/>
          <w:vertAlign w:val="subscript"/>
          <w:lang w:eastAsia="zh-CN"/>
        </w:rPr>
        <w:t>max</w:t>
      </w:r>
      <w:proofErr w:type="spellEnd"/>
      <w:r w:rsidRPr="008D624F">
        <w:rPr>
          <w:rFonts w:ascii="Times New Roman" w:hAnsi="Times New Roman" w:cs="Times New Roman"/>
          <w:b/>
          <w:vertAlign w:val="subscript"/>
          <w:lang w:eastAsia="zh-CN"/>
        </w:rPr>
        <w:t>)</w:t>
      </w:r>
      <w:r w:rsidRPr="008D624F">
        <w:rPr>
          <w:rFonts w:ascii="Times New Roman" w:hAnsi="Times New Roman" w:cs="Times New Roman"/>
          <w:b/>
          <w:lang w:eastAsia="zh-CN"/>
        </w:rPr>
        <w:t xml:space="preserve"> </w:t>
      </w:r>
      <w:r w:rsidRPr="008D624F">
        <w:rPr>
          <w:rFonts w:ascii="Times New Roman" w:hAnsi="Times New Roman" w:cs="Times New Roman"/>
          <w:lang w:eastAsia="zh-CN"/>
        </w:rPr>
        <w:t xml:space="preserve">е най-високият сбор от точките /t/ на характеристиките на предложените характеристики на </w:t>
      </w:r>
      <w:proofErr w:type="spellStart"/>
      <w:r w:rsidR="00E94D15" w:rsidRPr="008D624F">
        <w:rPr>
          <w:rFonts w:ascii="Times New Roman" w:hAnsi="Times New Roman" w:cs="Times New Roman"/>
          <w:b/>
        </w:rPr>
        <w:t>термопанели</w:t>
      </w:r>
      <w:proofErr w:type="spellEnd"/>
      <w:r w:rsidR="00E94D15" w:rsidRPr="008D624F">
        <w:rPr>
          <w:rFonts w:ascii="Times New Roman" w:hAnsi="Times New Roman" w:cs="Times New Roman"/>
          <w:b/>
        </w:rPr>
        <w:t xml:space="preserve"> </w:t>
      </w:r>
      <w:r w:rsidR="00A20390">
        <w:rPr>
          <w:rFonts w:ascii="Times New Roman" w:hAnsi="Times New Roman" w:cs="Times New Roman"/>
          <w:b/>
          <w:lang w:val="en-US"/>
        </w:rPr>
        <w:t>d=10</w:t>
      </w:r>
      <w:r w:rsidR="00A20390" w:rsidRPr="008D624F">
        <w:rPr>
          <w:rFonts w:ascii="Times New Roman" w:hAnsi="Times New Roman" w:cs="Times New Roman"/>
          <w:b/>
        </w:rPr>
        <w:t xml:space="preserve"> </w:t>
      </w:r>
      <w:r w:rsidR="00A20390">
        <w:rPr>
          <w:rFonts w:ascii="Times New Roman" w:hAnsi="Times New Roman" w:cs="Times New Roman"/>
          <w:b/>
        </w:rPr>
        <w:t xml:space="preserve">см </w:t>
      </w:r>
      <w:r w:rsidR="00E94D15" w:rsidRPr="008D624F">
        <w:rPr>
          <w:rFonts w:ascii="Times New Roman" w:hAnsi="Times New Roman" w:cs="Times New Roman"/>
          <w:b/>
        </w:rPr>
        <w:t>за фасади при Асансьори 1,2 и 3</w:t>
      </w:r>
      <w:r w:rsidR="006B0CFB">
        <w:rPr>
          <w:rFonts w:ascii="Times New Roman" w:hAnsi="Times New Roman" w:cs="Times New Roman"/>
          <w:b/>
        </w:rPr>
        <w:t xml:space="preserve">, </w:t>
      </w:r>
      <w:r w:rsidR="006B0CFB" w:rsidRPr="009A7ADE">
        <w:rPr>
          <w:rFonts w:ascii="Times New Roman" w:hAnsi="Times New Roman" w:cs="Times New Roman"/>
        </w:rPr>
        <w:t>получени</w:t>
      </w:r>
      <w:r w:rsidR="00F86AFD" w:rsidRPr="009A7ADE">
        <w:rPr>
          <w:rFonts w:ascii="Times New Roman" w:hAnsi="Times New Roman" w:cs="Times New Roman"/>
          <w:b/>
        </w:rPr>
        <w:t xml:space="preserve"> </w:t>
      </w:r>
      <w:r w:rsidR="005363B2" w:rsidRPr="009A7ADE">
        <w:rPr>
          <w:rFonts w:ascii="Times New Roman" w:hAnsi="Times New Roman" w:cs="Times New Roman"/>
          <w:lang w:eastAsia="zh-CN"/>
        </w:rPr>
        <w:t xml:space="preserve">от </w:t>
      </w:r>
      <w:r w:rsidR="005363B2" w:rsidRPr="009A7ADE">
        <w:rPr>
          <w:rFonts w:ascii="Times New Roman" w:hAnsi="Times New Roman" w:cs="Times New Roman"/>
          <w:lang w:eastAsia="zh-CN"/>
        </w:rPr>
        <w:lastRenderedPageBreak/>
        <w:t>участниците</w:t>
      </w:r>
      <w:r w:rsidRPr="009A7ADE">
        <w:rPr>
          <w:rFonts w:ascii="Times New Roman" w:hAnsi="Times New Roman" w:cs="Times New Roman"/>
          <w:lang w:eastAsia="zh-CN"/>
        </w:rPr>
        <w:t xml:space="preserve">, а </w:t>
      </w:r>
      <w:r w:rsidRPr="009A7ADE">
        <w:rPr>
          <w:rFonts w:ascii="Times New Roman" w:hAnsi="Times New Roman" w:cs="Times New Roman"/>
          <w:b/>
        </w:rPr>
        <w:t>К</w:t>
      </w:r>
      <w:r w:rsidRPr="009A7ADE">
        <w:rPr>
          <w:rFonts w:ascii="Times New Roman" w:hAnsi="Times New Roman" w:cs="Times New Roman"/>
          <w:b/>
          <w:vertAlign w:val="subscript"/>
        </w:rPr>
        <w:t>2</w:t>
      </w:r>
      <w:r w:rsidRPr="009A7ADE">
        <w:rPr>
          <w:rFonts w:ascii="Times New Roman" w:hAnsi="Times New Roman" w:cs="Times New Roman"/>
          <w:b/>
        </w:rPr>
        <w:t>(</w:t>
      </w:r>
      <w:r w:rsidR="001539C9" w:rsidRPr="009A7ADE">
        <w:rPr>
          <w:rFonts w:ascii="Times New Roman" w:hAnsi="Times New Roman" w:cs="Times New Roman"/>
          <w:b/>
        </w:rPr>
        <w:t>2</w:t>
      </w:r>
      <w:r w:rsidRPr="009A7ADE">
        <w:rPr>
          <w:rFonts w:ascii="Times New Roman" w:hAnsi="Times New Roman" w:cs="Times New Roman"/>
          <w:b/>
        </w:rPr>
        <w:t>)</w:t>
      </w:r>
      <w:r w:rsidRPr="009A7ADE">
        <w:rPr>
          <w:rFonts w:ascii="Times New Roman" w:hAnsi="Times New Roman" w:cs="Times New Roman"/>
          <w:b/>
          <w:vertAlign w:val="subscript"/>
          <w:lang w:eastAsia="zh-CN"/>
        </w:rPr>
        <w:t xml:space="preserve">(n)  </w:t>
      </w:r>
      <w:r w:rsidRPr="009A7ADE">
        <w:rPr>
          <w:rFonts w:ascii="Times New Roman" w:hAnsi="Times New Roman" w:cs="Times New Roman"/>
          <w:lang w:eastAsia="zh-CN"/>
        </w:rPr>
        <w:t xml:space="preserve">е сбора от точките на характеристиките на </w:t>
      </w:r>
      <w:proofErr w:type="spellStart"/>
      <w:r w:rsidR="00E94D15" w:rsidRPr="009A7ADE">
        <w:rPr>
          <w:rFonts w:ascii="Times New Roman" w:hAnsi="Times New Roman" w:cs="Times New Roman"/>
          <w:b/>
        </w:rPr>
        <w:t>термопанели</w:t>
      </w:r>
      <w:proofErr w:type="spellEnd"/>
      <w:r w:rsidR="00E94D15" w:rsidRPr="009A7ADE">
        <w:rPr>
          <w:rFonts w:ascii="Times New Roman" w:hAnsi="Times New Roman" w:cs="Times New Roman"/>
          <w:b/>
        </w:rPr>
        <w:t xml:space="preserve"> </w:t>
      </w:r>
      <w:r w:rsidR="00A20390" w:rsidRPr="009A7ADE">
        <w:rPr>
          <w:rFonts w:ascii="Times New Roman" w:hAnsi="Times New Roman" w:cs="Times New Roman"/>
          <w:b/>
          <w:lang w:val="en-US"/>
        </w:rPr>
        <w:t>d=10</w:t>
      </w:r>
      <w:r w:rsidR="00A20390" w:rsidRPr="009A7ADE">
        <w:rPr>
          <w:rFonts w:ascii="Times New Roman" w:hAnsi="Times New Roman" w:cs="Times New Roman"/>
          <w:b/>
        </w:rPr>
        <w:t xml:space="preserve"> см </w:t>
      </w:r>
      <w:r w:rsidR="00E94D15" w:rsidRPr="009A7ADE">
        <w:rPr>
          <w:rFonts w:ascii="Times New Roman" w:hAnsi="Times New Roman" w:cs="Times New Roman"/>
          <w:b/>
        </w:rPr>
        <w:t xml:space="preserve">за фасади при Асансьори 1,2 и 3, </w:t>
      </w:r>
      <w:r w:rsidRPr="009A7ADE">
        <w:rPr>
          <w:rFonts w:ascii="Times New Roman" w:hAnsi="Times New Roman" w:cs="Times New Roman"/>
          <w:lang w:eastAsia="zh-CN"/>
        </w:rPr>
        <w:t>предложени от оценявания участник</w:t>
      </w:r>
    </w:p>
    <w:p w:rsidR="001539C9" w:rsidRPr="009A7ADE" w:rsidRDefault="001539C9" w:rsidP="00A20390">
      <w:pPr>
        <w:suppressAutoHyphens/>
        <w:spacing w:after="0"/>
        <w:jc w:val="both"/>
        <w:rPr>
          <w:rFonts w:ascii="Times New Roman" w:hAnsi="Times New Roman" w:cs="Times New Roman"/>
          <w:b/>
          <w:u w:val="single"/>
          <w:lang w:eastAsia="zh-CN"/>
        </w:rPr>
      </w:pPr>
    </w:p>
    <w:p w:rsidR="00447E65" w:rsidRPr="009A7ADE" w:rsidRDefault="00447E65" w:rsidP="00A20390">
      <w:pPr>
        <w:suppressAutoHyphens/>
        <w:spacing w:after="0"/>
        <w:jc w:val="both"/>
        <w:rPr>
          <w:rFonts w:ascii="Times New Roman" w:hAnsi="Times New Roman" w:cs="Times New Roman"/>
          <w:lang w:eastAsia="zh-CN"/>
        </w:rPr>
      </w:pPr>
      <w:r w:rsidRPr="009A7ADE">
        <w:rPr>
          <w:rFonts w:ascii="Times New Roman" w:hAnsi="Times New Roman" w:cs="Times New Roman"/>
          <w:b/>
          <w:u w:val="single"/>
          <w:lang w:eastAsia="zh-CN"/>
        </w:rPr>
        <w:t>3.Показател 3 -  К</w:t>
      </w:r>
      <w:r w:rsidRPr="009A7ADE">
        <w:rPr>
          <w:rFonts w:ascii="Times New Roman" w:hAnsi="Times New Roman" w:cs="Times New Roman"/>
          <w:b/>
          <w:u w:val="single"/>
          <w:vertAlign w:val="subscript"/>
          <w:lang w:eastAsia="zh-CN"/>
        </w:rPr>
        <w:t>3</w:t>
      </w:r>
      <w:r w:rsidRPr="009A7ADE">
        <w:rPr>
          <w:rFonts w:ascii="Times New Roman" w:hAnsi="Times New Roman" w:cs="Times New Roman"/>
          <w:b/>
          <w:lang w:eastAsia="zh-CN"/>
        </w:rPr>
        <w:t xml:space="preserve"> с максимален брой точки 40, </w:t>
      </w:r>
      <w:r w:rsidRPr="009A7ADE">
        <w:rPr>
          <w:rFonts w:ascii="Times New Roman" w:hAnsi="Times New Roman" w:cs="Times New Roman"/>
          <w:lang w:eastAsia="zh-CN"/>
        </w:rPr>
        <w:t>където</w:t>
      </w:r>
      <w:r w:rsidRPr="009A7ADE">
        <w:rPr>
          <w:rFonts w:ascii="Times New Roman" w:hAnsi="Times New Roman" w:cs="Times New Roman"/>
          <w:b/>
          <w:lang w:eastAsia="zh-CN"/>
        </w:rPr>
        <w:t xml:space="preserve"> К</w:t>
      </w:r>
      <w:r w:rsidRPr="009A7ADE">
        <w:rPr>
          <w:rFonts w:ascii="Times New Roman" w:hAnsi="Times New Roman" w:cs="Times New Roman"/>
          <w:b/>
          <w:vertAlign w:val="subscript"/>
          <w:lang w:eastAsia="zh-CN"/>
        </w:rPr>
        <w:t>3</w:t>
      </w:r>
      <w:r w:rsidRPr="009A7ADE">
        <w:rPr>
          <w:rFonts w:ascii="Times New Roman" w:hAnsi="Times New Roman" w:cs="Times New Roman"/>
          <w:b/>
          <w:lang w:eastAsia="zh-CN"/>
        </w:rPr>
        <w:t xml:space="preserve"> е „ЦЕНА</w:t>
      </w:r>
      <w:r w:rsidR="006B0CFB" w:rsidRPr="009A7ADE">
        <w:rPr>
          <w:rFonts w:ascii="Times New Roman" w:hAnsi="Times New Roman" w:cs="Times New Roman"/>
          <w:b/>
          <w:lang w:eastAsia="zh-CN"/>
        </w:rPr>
        <w:t xml:space="preserve"> БЕЗ ВКЛЮЧЕН ДДС</w:t>
      </w:r>
      <w:r w:rsidRPr="009A7ADE">
        <w:rPr>
          <w:rFonts w:ascii="Times New Roman" w:hAnsi="Times New Roman" w:cs="Times New Roman"/>
          <w:b/>
          <w:lang w:eastAsia="zh-CN"/>
        </w:rPr>
        <w:t xml:space="preserve">” </w:t>
      </w:r>
      <w:r w:rsidRPr="009A7ADE">
        <w:rPr>
          <w:rFonts w:ascii="Times New Roman" w:hAnsi="Times New Roman" w:cs="Times New Roman"/>
          <w:lang w:eastAsia="zh-CN"/>
        </w:rPr>
        <w:t>и включва цената за изпълнение на предмета на поръчката</w:t>
      </w:r>
      <w:r w:rsidR="006B0CFB" w:rsidRPr="009A7ADE">
        <w:rPr>
          <w:rFonts w:ascii="Times New Roman" w:hAnsi="Times New Roman" w:cs="Times New Roman"/>
          <w:lang w:eastAsia="zh-CN"/>
        </w:rPr>
        <w:t xml:space="preserve"> без включен ДДС</w:t>
      </w:r>
      <w:r w:rsidRPr="009A7ADE">
        <w:rPr>
          <w:rFonts w:ascii="Times New Roman" w:hAnsi="Times New Roman" w:cs="Times New Roman"/>
          <w:lang w:eastAsia="zh-CN"/>
        </w:rPr>
        <w:t>:</w:t>
      </w:r>
    </w:p>
    <w:p w:rsidR="00447E65" w:rsidRPr="009A7ADE" w:rsidRDefault="00447E65" w:rsidP="00A20390">
      <w:pPr>
        <w:suppressAutoHyphens/>
        <w:spacing w:after="0"/>
        <w:jc w:val="both"/>
        <w:rPr>
          <w:rFonts w:ascii="Times New Roman" w:hAnsi="Times New Roman" w:cs="Times New Roman"/>
          <w:lang w:eastAsia="zh-CN"/>
        </w:rPr>
      </w:pPr>
    </w:p>
    <w:p w:rsidR="00447E65" w:rsidRPr="009A7ADE" w:rsidRDefault="00447E65" w:rsidP="00A20390">
      <w:pPr>
        <w:tabs>
          <w:tab w:val="num" w:pos="284"/>
        </w:tabs>
        <w:suppressAutoHyphens/>
        <w:spacing w:after="0"/>
        <w:ind w:left="284" w:hanging="284"/>
        <w:jc w:val="both"/>
        <w:rPr>
          <w:rFonts w:ascii="Times New Roman" w:hAnsi="Times New Roman" w:cs="Times New Roman"/>
          <w:lang w:eastAsia="zh-CN"/>
        </w:rPr>
      </w:pPr>
      <w:r w:rsidRPr="009A7ADE">
        <w:rPr>
          <w:rFonts w:ascii="Times New Roman" w:hAnsi="Times New Roman" w:cs="Times New Roman"/>
          <w:b/>
          <w:lang w:eastAsia="zh-CN"/>
        </w:rPr>
        <w:t>К</w:t>
      </w:r>
      <w:r w:rsidRPr="009A7ADE">
        <w:rPr>
          <w:rFonts w:ascii="Times New Roman" w:hAnsi="Times New Roman" w:cs="Times New Roman"/>
          <w:b/>
          <w:vertAlign w:val="subscript"/>
          <w:lang w:eastAsia="zh-CN"/>
        </w:rPr>
        <w:t>3</w:t>
      </w:r>
      <w:r w:rsidRPr="009A7ADE">
        <w:rPr>
          <w:rFonts w:ascii="Times New Roman" w:hAnsi="Times New Roman" w:cs="Times New Roman"/>
          <w:lang w:eastAsia="zh-CN"/>
        </w:rPr>
        <w:t xml:space="preserve"> се определя по формулата:</w:t>
      </w:r>
    </w:p>
    <w:p w:rsidR="00447E65" w:rsidRPr="009A7ADE" w:rsidRDefault="00447E65" w:rsidP="00A20390">
      <w:pPr>
        <w:suppressAutoHyphens/>
        <w:spacing w:after="0" w:line="240" w:lineRule="auto"/>
        <w:jc w:val="both"/>
        <w:rPr>
          <w:rFonts w:ascii="Times New Roman" w:hAnsi="Times New Roman" w:cs="Times New Roman"/>
          <w:b/>
          <w:lang w:eastAsia="zh-CN"/>
        </w:rPr>
      </w:pPr>
      <w:r w:rsidRPr="009A7ADE">
        <w:rPr>
          <w:rFonts w:ascii="Times New Roman" w:hAnsi="Times New Roman" w:cs="Times New Roman"/>
          <w:b/>
          <w:lang w:eastAsia="zh-CN"/>
        </w:rPr>
        <w:t xml:space="preserve">                                               К</w:t>
      </w:r>
      <w:r w:rsidRPr="009A7ADE">
        <w:rPr>
          <w:rFonts w:ascii="Times New Roman" w:hAnsi="Times New Roman" w:cs="Times New Roman"/>
          <w:b/>
          <w:vertAlign w:val="subscript"/>
          <w:lang w:eastAsia="zh-CN"/>
        </w:rPr>
        <w:t>3</w:t>
      </w:r>
      <w:r w:rsidRPr="009A7ADE">
        <w:rPr>
          <w:rFonts w:ascii="Times New Roman" w:hAnsi="Times New Roman" w:cs="Times New Roman"/>
          <w:b/>
          <w:lang w:eastAsia="zh-CN"/>
        </w:rPr>
        <w:t xml:space="preserve"> = </w:t>
      </w:r>
      <w:r w:rsidRPr="009A7ADE">
        <w:rPr>
          <w:rFonts w:ascii="Times New Roman" w:hAnsi="Times New Roman" w:cs="Times New Roman"/>
          <w:b/>
          <w:u w:val="single"/>
          <w:lang w:eastAsia="zh-CN"/>
        </w:rPr>
        <w:t xml:space="preserve">Ц </w:t>
      </w:r>
      <w:r w:rsidRPr="009A7ADE">
        <w:rPr>
          <w:rFonts w:ascii="Times New Roman" w:hAnsi="Times New Roman" w:cs="Times New Roman"/>
          <w:b/>
          <w:i/>
          <w:u w:val="single"/>
          <w:vertAlign w:val="subscript"/>
          <w:lang w:eastAsia="zh-CN"/>
        </w:rPr>
        <w:t>(</w:t>
      </w:r>
      <w:proofErr w:type="spellStart"/>
      <w:r w:rsidRPr="009A7ADE">
        <w:rPr>
          <w:rFonts w:ascii="Times New Roman" w:hAnsi="Times New Roman" w:cs="Times New Roman"/>
          <w:b/>
          <w:i/>
          <w:u w:val="single"/>
          <w:vertAlign w:val="subscript"/>
          <w:lang w:eastAsia="zh-CN"/>
        </w:rPr>
        <w:t>min</w:t>
      </w:r>
      <w:proofErr w:type="spellEnd"/>
      <w:r w:rsidRPr="009A7ADE">
        <w:rPr>
          <w:rFonts w:ascii="Times New Roman" w:hAnsi="Times New Roman" w:cs="Times New Roman"/>
          <w:b/>
          <w:i/>
          <w:u w:val="single"/>
          <w:vertAlign w:val="subscript"/>
          <w:lang w:eastAsia="zh-CN"/>
        </w:rPr>
        <w:t>)</w:t>
      </w:r>
      <w:r w:rsidRPr="009A7ADE">
        <w:rPr>
          <w:rFonts w:ascii="Times New Roman" w:hAnsi="Times New Roman" w:cs="Times New Roman"/>
          <w:b/>
          <w:lang w:eastAsia="zh-CN"/>
        </w:rPr>
        <w:t xml:space="preserve"> x 40</w:t>
      </w:r>
    </w:p>
    <w:p w:rsidR="00447E65" w:rsidRPr="009A7ADE" w:rsidRDefault="00447E65" w:rsidP="00A20390">
      <w:pPr>
        <w:suppressAutoHyphens/>
        <w:spacing w:after="0"/>
        <w:jc w:val="both"/>
        <w:rPr>
          <w:rFonts w:ascii="Times New Roman" w:hAnsi="Times New Roman" w:cs="Times New Roman"/>
          <w:b/>
          <w:lang w:eastAsia="zh-CN"/>
        </w:rPr>
      </w:pPr>
      <w:r w:rsidRPr="009A7ADE">
        <w:rPr>
          <w:rFonts w:ascii="Times New Roman" w:hAnsi="Times New Roman" w:cs="Times New Roman"/>
          <w:b/>
          <w:lang w:eastAsia="zh-CN"/>
        </w:rPr>
        <w:t xml:space="preserve">                                                          Ц </w:t>
      </w:r>
      <w:r w:rsidRPr="009A7ADE">
        <w:rPr>
          <w:rFonts w:ascii="Times New Roman" w:hAnsi="Times New Roman" w:cs="Times New Roman"/>
          <w:b/>
          <w:i/>
          <w:vertAlign w:val="subscript"/>
          <w:lang w:eastAsia="zh-CN"/>
        </w:rPr>
        <w:t>(n)</w:t>
      </w:r>
    </w:p>
    <w:p w:rsidR="00447E65" w:rsidRPr="009A7ADE" w:rsidRDefault="00447E65" w:rsidP="00A20390">
      <w:pPr>
        <w:suppressAutoHyphens/>
        <w:spacing w:after="0"/>
        <w:jc w:val="both"/>
        <w:rPr>
          <w:rFonts w:ascii="Times New Roman" w:hAnsi="Times New Roman" w:cs="Times New Roman"/>
          <w:lang w:eastAsia="zh-CN"/>
        </w:rPr>
      </w:pPr>
    </w:p>
    <w:p w:rsidR="00447E65" w:rsidRPr="009A7ADE" w:rsidRDefault="00447E65" w:rsidP="00A20390">
      <w:pPr>
        <w:suppressAutoHyphens/>
        <w:spacing w:after="0"/>
        <w:jc w:val="both"/>
        <w:rPr>
          <w:rFonts w:ascii="Times New Roman" w:hAnsi="Times New Roman" w:cs="Times New Roman"/>
          <w:lang w:eastAsia="zh-CN"/>
        </w:rPr>
      </w:pPr>
      <w:r w:rsidRPr="009A7ADE">
        <w:rPr>
          <w:rFonts w:ascii="Times New Roman" w:hAnsi="Times New Roman" w:cs="Times New Roman"/>
          <w:lang w:eastAsia="zh-CN"/>
        </w:rPr>
        <w:t xml:space="preserve">Където </w:t>
      </w:r>
      <w:r w:rsidRPr="009A7ADE">
        <w:rPr>
          <w:rFonts w:ascii="Times New Roman" w:hAnsi="Times New Roman" w:cs="Times New Roman"/>
          <w:b/>
          <w:lang w:eastAsia="zh-CN"/>
        </w:rPr>
        <w:t xml:space="preserve">Ц </w:t>
      </w:r>
      <w:r w:rsidRPr="009A7ADE">
        <w:rPr>
          <w:rFonts w:ascii="Times New Roman" w:hAnsi="Times New Roman" w:cs="Times New Roman"/>
          <w:b/>
          <w:vertAlign w:val="subscript"/>
          <w:lang w:eastAsia="zh-CN"/>
        </w:rPr>
        <w:t>(</w:t>
      </w:r>
      <w:proofErr w:type="spellStart"/>
      <w:r w:rsidRPr="009A7ADE">
        <w:rPr>
          <w:rFonts w:ascii="Times New Roman" w:hAnsi="Times New Roman" w:cs="Times New Roman"/>
          <w:b/>
          <w:vertAlign w:val="subscript"/>
          <w:lang w:eastAsia="zh-CN"/>
        </w:rPr>
        <w:t>min</w:t>
      </w:r>
      <w:proofErr w:type="spellEnd"/>
      <w:r w:rsidRPr="009A7ADE">
        <w:rPr>
          <w:rFonts w:ascii="Times New Roman" w:hAnsi="Times New Roman" w:cs="Times New Roman"/>
          <w:b/>
          <w:vertAlign w:val="subscript"/>
          <w:lang w:eastAsia="zh-CN"/>
        </w:rPr>
        <w:t>)</w:t>
      </w:r>
      <w:r w:rsidRPr="009A7ADE">
        <w:rPr>
          <w:rFonts w:ascii="Times New Roman" w:hAnsi="Times New Roman" w:cs="Times New Roman"/>
          <w:lang w:eastAsia="zh-CN"/>
        </w:rPr>
        <w:t xml:space="preserve"> е най-ниската предложена цена за изпълнение на предвидените дейности</w:t>
      </w:r>
      <w:r w:rsidR="006B0CFB" w:rsidRPr="009A7ADE">
        <w:rPr>
          <w:rFonts w:ascii="Times New Roman" w:hAnsi="Times New Roman" w:cs="Times New Roman"/>
          <w:lang w:eastAsia="zh-CN"/>
        </w:rPr>
        <w:t xml:space="preserve"> без ДДС</w:t>
      </w:r>
      <w:r w:rsidRPr="009A7ADE">
        <w:rPr>
          <w:rFonts w:ascii="Times New Roman" w:hAnsi="Times New Roman" w:cs="Times New Roman"/>
          <w:lang w:eastAsia="zh-CN"/>
        </w:rPr>
        <w:t xml:space="preserve">, а </w:t>
      </w:r>
      <w:r w:rsidRPr="009A7ADE">
        <w:rPr>
          <w:rFonts w:ascii="Times New Roman" w:hAnsi="Times New Roman" w:cs="Times New Roman"/>
          <w:b/>
          <w:lang w:eastAsia="zh-CN"/>
        </w:rPr>
        <w:t xml:space="preserve">Ц </w:t>
      </w:r>
      <w:r w:rsidRPr="009A7ADE">
        <w:rPr>
          <w:rFonts w:ascii="Times New Roman" w:hAnsi="Times New Roman" w:cs="Times New Roman"/>
          <w:b/>
          <w:vertAlign w:val="subscript"/>
          <w:lang w:eastAsia="zh-CN"/>
        </w:rPr>
        <w:t>(n)</w:t>
      </w:r>
      <w:r w:rsidRPr="009A7ADE">
        <w:rPr>
          <w:rFonts w:ascii="Times New Roman" w:hAnsi="Times New Roman" w:cs="Times New Roman"/>
          <w:b/>
          <w:lang w:eastAsia="zh-CN"/>
        </w:rPr>
        <w:t xml:space="preserve"> </w:t>
      </w:r>
      <w:r w:rsidRPr="009A7ADE">
        <w:rPr>
          <w:rFonts w:ascii="Times New Roman" w:hAnsi="Times New Roman" w:cs="Times New Roman"/>
          <w:lang w:eastAsia="zh-CN"/>
        </w:rPr>
        <w:t>е предложената цена на оценявания участник за изпълнение на предвидените дейности</w:t>
      </w:r>
      <w:r w:rsidR="006B0CFB" w:rsidRPr="009A7ADE">
        <w:rPr>
          <w:rFonts w:ascii="Times New Roman" w:hAnsi="Times New Roman" w:cs="Times New Roman"/>
          <w:lang w:eastAsia="zh-CN"/>
        </w:rPr>
        <w:t xml:space="preserve"> без ДДС</w:t>
      </w:r>
      <w:r w:rsidRPr="009A7ADE">
        <w:rPr>
          <w:rFonts w:ascii="Times New Roman" w:hAnsi="Times New Roman" w:cs="Times New Roman"/>
          <w:lang w:eastAsia="zh-CN"/>
        </w:rPr>
        <w:t>.</w:t>
      </w:r>
    </w:p>
    <w:p w:rsidR="00447E65" w:rsidRPr="009A7ADE" w:rsidRDefault="00447E65" w:rsidP="00A20390">
      <w:pPr>
        <w:suppressAutoHyphens/>
        <w:spacing w:after="0"/>
        <w:jc w:val="both"/>
        <w:rPr>
          <w:rFonts w:ascii="Times New Roman" w:hAnsi="Times New Roman" w:cs="Times New Roman"/>
          <w:lang w:val="en-US" w:eastAsia="zh-CN"/>
        </w:rPr>
      </w:pPr>
    </w:p>
    <w:p w:rsidR="00447E65" w:rsidRPr="009A7ADE" w:rsidRDefault="00447E65" w:rsidP="00A20390">
      <w:pPr>
        <w:suppressAutoHyphens/>
        <w:spacing w:after="0"/>
        <w:jc w:val="both"/>
        <w:rPr>
          <w:rFonts w:ascii="Times New Roman" w:hAnsi="Times New Roman" w:cs="Times New Roman"/>
          <w:lang w:eastAsia="zh-CN"/>
        </w:rPr>
      </w:pPr>
      <w:r w:rsidRPr="009A7ADE">
        <w:rPr>
          <w:rFonts w:ascii="Times New Roman" w:hAnsi="Times New Roman" w:cs="Times New Roman"/>
          <w:u w:val="single"/>
          <w:lang w:eastAsia="zh-CN"/>
        </w:rPr>
        <w:t>Комплексната оценка</w:t>
      </w:r>
      <w:r w:rsidRPr="009A7ADE">
        <w:rPr>
          <w:rFonts w:ascii="Times New Roman" w:hAnsi="Times New Roman" w:cs="Times New Roman"/>
          <w:lang w:eastAsia="zh-CN"/>
        </w:rPr>
        <w:t xml:space="preserve"> на офертата се формира по следната формула:</w:t>
      </w:r>
    </w:p>
    <w:p w:rsidR="00447E65" w:rsidRPr="009A7ADE" w:rsidRDefault="00447E65" w:rsidP="00A20390">
      <w:pPr>
        <w:suppressAutoHyphens/>
        <w:spacing w:after="0"/>
        <w:jc w:val="both"/>
        <w:rPr>
          <w:rFonts w:ascii="Times New Roman" w:hAnsi="Times New Roman" w:cs="Times New Roman"/>
          <w:b/>
          <w:lang w:eastAsia="zh-CN"/>
        </w:rPr>
      </w:pPr>
      <w:r w:rsidRPr="009A7ADE">
        <w:rPr>
          <w:rFonts w:ascii="Times New Roman" w:hAnsi="Times New Roman" w:cs="Times New Roman"/>
          <w:b/>
          <w:lang w:eastAsia="zh-CN"/>
        </w:rPr>
        <w:t>К =  К</w:t>
      </w:r>
      <w:r w:rsidRPr="009A7ADE">
        <w:rPr>
          <w:rFonts w:ascii="Times New Roman" w:hAnsi="Times New Roman" w:cs="Times New Roman"/>
          <w:b/>
          <w:vertAlign w:val="subscript"/>
          <w:lang w:eastAsia="zh-CN"/>
        </w:rPr>
        <w:t>1</w:t>
      </w:r>
      <w:r w:rsidRPr="009A7ADE">
        <w:rPr>
          <w:rFonts w:ascii="Times New Roman" w:hAnsi="Times New Roman" w:cs="Times New Roman"/>
          <w:b/>
          <w:lang w:eastAsia="zh-CN"/>
        </w:rPr>
        <w:t xml:space="preserve"> + К</w:t>
      </w:r>
      <w:r w:rsidRPr="009A7ADE">
        <w:rPr>
          <w:rFonts w:ascii="Times New Roman" w:hAnsi="Times New Roman" w:cs="Times New Roman"/>
          <w:b/>
          <w:vertAlign w:val="subscript"/>
          <w:lang w:eastAsia="zh-CN"/>
        </w:rPr>
        <w:t>2</w:t>
      </w:r>
      <w:r w:rsidRPr="009A7ADE">
        <w:rPr>
          <w:rFonts w:ascii="Times New Roman" w:hAnsi="Times New Roman" w:cs="Times New Roman"/>
          <w:b/>
          <w:lang w:eastAsia="zh-CN"/>
        </w:rPr>
        <w:t xml:space="preserve"> + К</w:t>
      </w:r>
      <w:r w:rsidRPr="009A7ADE">
        <w:rPr>
          <w:rFonts w:ascii="Times New Roman" w:hAnsi="Times New Roman" w:cs="Times New Roman"/>
          <w:b/>
          <w:vertAlign w:val="subscript"/>
          <w:lang w:eastAsia="zh-CN"/>
        </w:rPr>
        <w:t xml:space="preserve">3 </w:t>
      </w:r>
    </w:p>
    <w:p w:rsidR="00447E65" w:rsidRPr="009A7ADE" w:rsidRDefault="00447E65" w:rsidP="00A20390">
      <w:pPr>
        <w:suppressAutoHyphens/>
        <w:spacing w:after="0"/>
        <w:jc w:val="both"/>
        <w:rPr>
          <w:rFonts w:ascii="Times New Roman" w:hAnsi="Times New Roman" w:cs="Times New Roman"/>
          <w:lang w:eastAsia="zh-CN"/>
        </w:rPr>
      </w:pPr>
      <w:r w:rsidRPr="009A7ADE">
        <w:rPr>
          <w:rFonts w:ascii="Times New Roman" w:hAnsi="Times New Roman" w:cs="Times New Roman"/>
          <w:lang w:eastAsia="zh-CN"/>
        </w:rPr>
        <w:t xml:space="preserve">Където </w:t>
      </w:r>
      <w:r w:rsidRPr="009A7ADE">
        <w:rPr>
          <w:rFonts w:ascii="Times New Roman" w:hAnsi="Times New Roman" w:cs="Times New Roman"/>
          <w:b/>
          <w:lang w:eastAsia="zh-CN"/>
        </w:rPr>
        <w:t>К</w:t>
      </w:r>
      <w:r w:rsidRPr="009A7ADE">
        <w:rPr>
          <w:rFonts w:ascii="Times New Roman" w:hAnsi="Times New Roman" w:cs="Times New Roman"/>
          <w:lang w:eastAsia="zh-CN"/>
        </w:rPr>
        <w:t xml:space="preserve"> е комплексна оценка.</w:t>
      </w:r>
    </w:p>
    <w:p w:rsidR="00447E65" w:rsidRPr="009A7ADE" w:rsidRDefault="00447E65" w:rsidP="00A20390">
      <w:pPr>
        <w:suppressAutoHyphens/>
        <w:spacing w:after="0"/>
        <w:jc w:val="both"/>
        <w:rPr>
          <w:rFonts w:ascii="Times New Roman" w:hAnsi="Times New Roman" w:cs="Times New Roman"/>
          <w:lang w:val="en-US" w:eastAsia="zh-CN"/>
        </w:rPr>
      </w:pPr>
      <w:r w:rsidRPr="009A7ADE">
        <w:rPr>
          <w:rFonts w:ascii="Times New Roman" w:hAnsi="Times New Roman" w:cs="Times New Roman"/>
          <w:lang w:eastAsia="zh-CN"/>
        </w:rPr>
        <w:t>Крайното класиране на участниците е в низходящ ред според получената комплексна оценка на офертите.</w:t>
      </w:r>
    </w:p>
    <w:p w:rsidR="00447E65" w:rsidRPr="009A7ADE" w:rsidRDefault="00447E65" w:rsidP="00A20390">
      <w:pPr>
        <w:suppressAutoHyphens/>
        <w:spacing w:after="0"/>
        <w:jc w:val="both"/>
        <w:rPr>
          <w:rFonts w:ascii="Times New Roman" w:hAnsi="Times New Roman" w:cs="Times New Roman"/>
          <w:lang w:eastAsia="zh-CN"/>
        </w:rPr>
      </w:pPr>
      <w:r w:rsidRPr="009A7ADE">
        <w:rPr>
          <w:rFonts w:ascii="Times New Roman" w:hAnsi="Times New Roman" w:cs="Times New Roman"/>
          <w:lang w:eastAsia="zh-CN"/>
        </w:rPr>
        <w:t>На първо място се класира участникът с най-висока комплексна оценка.</w:t>
      </w:r>
    </w:p>
    <w:p w:rsidR="00447E65" w:rsidRPr="009A7ADE" w:rsidRDefault="00447E65" w:rsidP="00A20390">
      <w:pPr>
        <w:spacing w:after="0"/>
        <w:rPr>
          <w:rFonts w:ascii="Times New Roman" w:hAnsi="Times New Roman" w:cs="Times New Roman"/>
          <w:lang w:val="en-US"/>
        </w:rPr>
      </w:pPr>
    </w:p>
    <w:p w:rsidR="00447E65" w:rsidRPr="009A7ADE" w:rsidRDefault="00447E65" w:rsidP="00A20390">
      <w:pPr>
        <w:tabs>
          <w:tab w:val="num" w:pos="0"/>
        </w:tabs>
        <w:suppressAutoHyphens/>
        <w:spacing w:after="0"/>
        <w:jc w:val="both"/>
        <w:rPr>
          <w:rFonts w:ascii="Times New Roman" w:hAnsi="Times New Roman" w:cs="Times New Roman"/>
          <w:lang w:eastAsia="zh-CN"/>
        </w:rPr>
      </w:pPr>
    </w:p>
    <w:p w:rsidR="00447E65" w:rsidRPr="008D624F" w:rsidRDefault="00447E65" w:rsidP="00A20390">
      <w:pPr>
        <w:suppressAutoHyphens/>
        <w:spacing w:after="0"/>
        <w:jc w:val="both"/>
        <w:rPr>
          <w:rFonts w:ascii="Times New Roman" w:hAnsi="Times New Roman" w:cs="Times New Roman"/>
          <w:lang w:eastAsia="zh-CN"/>
        </w:rPr>
      </w:pPr>
      <w:r w:rsidRPr="009A7ADE">
        <w:rPr>
          <w:rFonts w:ascii="Times New Roman" w:hAnsi="Times New Roman" w:cs="Times New Roman"/>
          <w:lang w:eastAsia="zh-CN"/>
        </w:rPr>
        <w:tab/>
        <w:t>Когато комплексните оценки на две</w:t>
      </w:r>
      <w:r w:rsidRPr="008D624F">
        <w:rPr>
          <w:rFonts w:ascii="Times New Roman" w:hAnsi="Times New Roman" w:cs="Times New Roman"/>
          <w:lang w:eastAsia="zh-CN"/>
        </w:rPr>
        <w:t xml:space="preserve"> или повече оферти са равни, с предимство се класира офертата, в която се съдържат по-изгодни предложения, преценени в следния ред:</w:t>
      </w:r>
    </w:p>
    <w:p w:rsidR="00447E65" w:rsidRPr="008D624F" w:rsidRDefault="00447E65" w:rsidP="00A20390">
      <w:pPr>
        <w:suppressAutoHyphens/>
        <w:spacing w:after="0"/>
        <w:jc w:val="both"/>
        <w:rPr>
          <w:rFonts w:ascii="Times New Roman" w:hAnsi="Times New Roman" w:cs="Times New Roman"/>
          <w:lang w:eastAsia="zh-CN"/>
        </w:rPr>
      </w:pPr>
      <w:r w:rsidRPr="008D624F">
        <w:rPr>
          <w:rFonts w:ascii="Times New Roman" w:hAnsi="Times New Roman" w:cs="Times New Roman"/>
          <w:lang w:eastAsia="zh-CN"/>
        </w:rPr>
        <w:t>1. по-ниска предложена цена за изпълнение на СМР</w:t>
      </w:r>
      <w:r w:rsidR="006B0CFB">
        <w:rPr>
          <w:rFonts w:ascii="Times New Roman" w:hAnsi="Times New Roman" w:cs="Times New Roman"/>
          <w:lang w:eastAsia="zh-CN"/>
        </w:rPr>
        <w:t xml:space="preserve"> </w:t>
      </w:r>
      <w:r w:rsidR="006B0CFB" w:rsidRPr="009A7ADE">
        <w:rPr>
          <w:rFonts w:ascii="Times New Roman" w:hAnsi="Times New Roman" w:cs="Times New Roman"/>
          <w:lang w:eastAsia="zh-CN"/>
        </w:rPr>
        <w:t>без ДДС</w:t>
      </w:r>
      <w:r w:rsidRPr="009A7ADE">
        <w:rPr>
          <w:rFonts w:ascii="Times New Roman" w:hAnsi="Times New Roman" w:cs="Times New Roman"/>
          <w:lang w:eastAsia="zh-CN"/>
        </w:rPr>
        <w:t>;</w:t>
      </w:r>
      <w:bookmarkStart w:id="2" w:name="_GoBack"/>
      <w:bookmarkEnd w:id="2"/>
    </w:p>
    <w:p w:rsidR="00447E65" w:rsidRPr="008D624F" w:rsidRDefault="00447E65" w:rsidP="00A20390">
      <w:pPr>
        <w:suppressAutoHyphens/>
        <w:spacing w:after="0"/>
        <w:jc w:val="both"/>
        <w:rPr>
          <w:rFonts w:ascii="Times New Roman" w:hAnsi="Times New Roman" w:cs="Times New Roman"/>
          <w:lang w:eastAsia="zh-CN"/>
        </w:rPr>
      </w:pPr>
      <w:r w:rsidRPr="008D624F">
        <w:rPr>
          <w:rFonts w:ascii="Times New Roman" w:hAnsi="Times New Roman" w:cs="Times New Roman"/>
          <w:lang w:eastAsia="zh-CN"/>
        </w:rPr>
        <w:t>2. по-изгодно предложение по показателя К</w:t>
      </w:r>
      <w:r w:rsidRPr="008D624F">
        <w:rPr>
          <w:rFonts w:ascii="Times New Roman" w:hAnsi="Times New Roman" w:cs="Times New Roman"/>
          <w:vertAlign w:val="subscript"/>
          <w:lang w:eastAsia="zh-CN"/>
        </w:rPr>
        <w:t>2</w:t>
      </w:r>
      <w:r w:rsidR="00A31CAB">
        <w:rPr>
          <w:rFonts w:ascii="Times New Roman" w:hAnsi="Times New Roman" w:cs="Times New Roman"/>
          <w:lang w:eastAsia="zh-CN"/>
        </w:rPr>
        <w:t xml:space="preserve"> „</w:t>
      </w:r>
      <w:r w:rsidRPr="008D624F">
        <w:rPr>
          <w:rFonts w:ascii="Times New Roman" w:hAnsi="Times New Roman" w:cs="Times New Roman"/>
          <w:lang w:eastAsia="zh-CN"/>
        </w:rPr>
        <w:t>Качество на</w:t>
      </w:r>
      <w:r w:rsidR="00A31CAB">
        <w:rPr>
          <w:rFonts w:ascii="Times New Roman" w:hAnsi="Times New Roman" w:cs="Times New Roman"/>
          <w:lang w:eastAsia="zh-CN"/>
        </w:rPr>
        <w:t xml:space="preserve"> вложените строителни материали“</w:t>
      </w:r>
      <w:r w:rsidRPr="008D624F">
        <w:rPr>
          <w:rFonts w:ascii="Times New Roman" w:hAnsi="Times New Roman" w:cs="Times New Roman"/>
          <w:lang w:eastAsia="zh-CN"/>
        </w:rPr>
        <w:t>;</w:t>
      </w:r>
    </w:p>
    <w:p w:rsidR="00447E65" w:rsidRPr="008D624F" w:rsidRDefault="00447E65" w:rsidP="00A20390">
      <w:pPr>
        <w:suppressAutoHyphens/>
        <w:spacing w:after="0"/>
        <w:jc w:val="both"/>
        <w:rPr>
          <w:rFonts w:ascii="Times New Roman" w:hAnsi="Times New Roman" w:cs="Times New Roman"/>
          <w:lang w:eastAsia="zh-CN"/>
        </w:rPr>
      </w:pPr>
      <w:r w:rsidRPr="008D624F">
        <w:rPr>
          <w:rFonts w:ascii="Times New Roman" w:hAnsi="Times New Roman" w:cs="Times New Roman"/>
          <w:lang w:eastAsia="zh-CN"/>
        </w:rPr>
        <w:t>3. по-изгодно предложение по показателя К</w:t>
      </w:r>
      <w:r w:rsidRPr="008D624F">
        <w:rPr>
          <w:rFonts w:ascii="Times New Roman" w:hAnsi="Times New Roman" w:cs="Times New Roman"/>
          <w:vertAlign w:val="subscript"/>
          <w:lang w:eastAsia="zh-CN"/>
        </w:rPr>
        <w:t>1</w:t>
      </w:r>
      <w:r w:rsidRPr="008D624F">
        <w:rPr>
          <w:rFonts w:ascii="Times New Roman" w:hAnsi="Times New Roman" w:cs="Times New Roman"/>
          <w:lang w:eastAsia="zh-CN"/>
        </w:rPr>
        <w:t xml:space="preserve"> </w:t>
      </w:r>
      <w:r w:rsidR="0080650F" w:rsidRPr="0080650F">
        <w:rPr>
          <w:rFonts w:ascii="Times New Roman" w:hAnsi="Times New Roman" w:cs="Times New Roman"/>
        </w:rPr>
        <w:t xml:space="preserve">„Гаранционен срок в месеци за всички видове </w:t>
      </w:r>
      <w:proofErr w:type="spellStart"/>
      <w:r w:rsidR="0080650F" w:rsidRPr="0080650F">
        <w:rPr>
          <w:rFonts w:ascii="Times New Roman" w:hAnsi="Times New Roman" w:cs="Times New Roman"/>
        </w:rPr>
        <w:t>новоизпълнени</w:t>
      </w:r>
      <w:proofErr w:type="spellEnd"/>
      <w:r w:rsidR="0080650F" w:rsidRPr="0080650F">
        <w:rPr>
          <w:rFonts w:ascii="Times New Roman" w:hAnsi="Times New Roman" w:cs="Times New Roman"/>
        </w:rPr>
        <w:t xml:space="preserve"> строителни конструкции на сгради и съоръжения, включително и за земната основа под тях“</w:t>
      </w:r>
    </w:p>
    <w:p w:rsidR="00447E65" w:rsidRPr="008D624F" w:rsidRDefault="00447E65" w:rsidP="00A20390">
      <w:pPr>
        <w:suppressAutoHyphens/>
        <w:spacing w:after="0"/>
        <w:jc w:val="both"/>
        <w:rPr>
          <w:rFonts w:ascii="Times New Roman" w:hAnsi="Times New Roman" w:cs="Times New Roman"/>
          <w:lang w:eastAsia="zh-CN"/>
        </w:rPr>
      </w:pPr>
    </w:p>
    <w:p w:rsidR="00447E65" w:rsidRPr="008D624F" w:rsidRDefault="00447E65" w:rsidP="00A20390">
      <w:pPr>
        <w:spacing w:after="0"/>
        <w:jc w:val="both"/>
        <w:rPr>
          <w:rFonts w:ascii="Times New Roman" w:hAnsi="Times New Roman" w:cs="Times New Roman"/>
        </w:rPr>
      </w:pPr>
      <w:r w:rsidRPr="008D624F">
        <w:rPr>
          <w:rFonts w:ascii="Times New Roman" w:hAnsi="Times New Roman" w:cs="Times New Roman"/>
        </w:rPr>
        <w:tab/>
        <w:t>Комисията провежда публично жребий за определяне на изпълнител между класираните на първо място оферти, ако участниците не могат да бъдат класирани при прилагане на посочените по-горе правила.</w:t>
      </w:r>
    </w:p>
    <w:sectPr w:rsidR="00447E65" w:rsidRPr="008D624F" w:rsidSect="00135432">
      <w:footerReference w:type="default" r:id="rId8"/>
      <w:pgSz w:w="11906" w:h="16838"/>
      <w:pgMar w:top="1417" w:right="849" w:bottom="1276" w:left="1417" w:header="708" w:footer="5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8AB" w:rsidRDefault="007F48AB">
      <w:pPr>
        <w:spacing w:after="0" w:line="240" w:lineRule="auto"/>
      </w:pPr>
      <w:r>
        <w:separator/>
      </w:r>
    </w:p>
  </w:endnote>
  <w:endnote w:type="continuationSeparator" w:id="0">
    <w:p w:rsidR="007F48AB" w:rsidRDefault="007F4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Lucida Grande">
    <w:altName w:val="Times New Roman"/>
    <w:charset w:val="00"/>
    <w:family w:val="auto"/>
    <w:pitch w:val="variable"/>
    <w:sig w:usb0="E1000AEF" w:usb1="5000A1FF" w:usb2="00000000" w:usb3="00000000" w:csb0="000001B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ndara">
    <w:panose1 w:val="020E0502030303020204"/>
    <w:charset w:val="CC"/>
    <w:family w:val="swiss"/>
    <w:pitch w:val="variable"/>
    <w:sig w:usb0="A00002EF" w:usb1="4000A44B" w:usb2="00000000" w:usb3="00000000" w:csb0="0000019F" w:csb1="00000000"/>
  </w:font>
  <w:font w:name="Optima">
    <w:panose1 w:val="020B0502050508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S Reference Sans Serif">
    <w:panose1 w:val="020B0604030504040204"/>
    <w:charset w:val="CC"/>
    <w:family w:val="swiss"/>
    <w:pitch w:val="variable"/>
    <w:sig w:usb0="20000287" w:usb1="00000000" w:usb2="00000000" w:usb3="00000000" w:csb0="0000019F" w:csb1="00000000"/>
  </w:font>
  <w:font w:name="Georgia">
    <w:panose1 w:val="02040502050405020303"/>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5436681"/>
      <w:docPartObj>
        <w:docPartGallery w:val="Page Numbers (Bottom of Page)"/>
        <w:docPartUnique/>
      </w:docPartObj>
    </w:sdtPr>
    <w:sdtEndPr>
      <w:rPr>
        <w:noProof/>
      </w:rPr>
    </w:sdtEndPr>
    <w:sdtContent>
      <w:p w:rsidR="00BB4C44" w:rsidRDefault="00BB4C44">
        <w:pPr>
          <w:pStyle w:val="Footer"/>
          <w:jc w:val="right"/>
        </w:pPr>
        <w:r>
          <w:fldChar w:fldCharType="begin"/>
        </w:r>
        <w:r>
          <w:instrText xml:space="preserve"> PAGE   \* MERGEFORMAT </w:instrText>
        </w:r>
        <w:r>
          <w:fldChar w:fldCharType="separate"/>
        </w:r>
        <w:r w:rsidR="009A7ADE">
          <w:rPr>
            <w:noProof/>
          </w:rPr>
          <w:t>3</w:t>
        </w:r>
        <w:r>
          <w:rPr>
            <w:noProof/>
          </w:rPr>
          <w:fldChar w:fldCharType="end"/>
        </w:r>
      </w:p>
    </w:sdtContent>
  </w:sdt>
  <w:p w:rsidR="00BB4C44" w:rsidRDefault="00BB4C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8AB" w:rsidRDefault="007F48AB">
      <w:pPr>
        <w:spacing w:after="0" w:line="240" w:lineRule="auto"/>
      </w:pPr>
      <w:r>
        <w:separator/>
      </w:r>
    </w:p>
  </w:footnote>
  <w:footnote w:type="continuationSeparator" w:id="0">
    <w:p w:rsidR="007F48AB" w:rsidRDefault="007F48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9C4E886"/>
    <w:lvl w:ilvl="0">
      <w:numFmt w:val="bullet"/>
      <w:lvlText w:val="*"/>
      <w:lvlJc w:val="left"/>
    </w:lvl>
  </w:abstractNum>
  <w:abstractNum w:abstractNumId="1">
    <w:nsid w:val="09425E76"/>
    <w:multiLevelType w:val="hybridMultilevel"/>
    <w:tmpl w:val="309C48C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nsid w:val="0F376822"/>
    <w:multiLevelType w:val="hybridMultilevel"/>
    <w:tmpl w:val="64E8B8E0"/>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
    <w:nsid w:val="0FBA0F44"/>
    <w:multiLevelType w:val="singleLevel"/>
    <w:tmpl w:val="A3125122"/>
    <w:lvl w:ilvl="0">
      <w:start w:val="1"/>
      <w:numFmt w:val="decimal"/>
      <w:lvlText w:val="%1."/>
      <w:legacy w:legacy="1" w:legacySpace="0" w:legacyIndent="273"/>
      <w:lvlJc w:val="left"/>
      <w:rPr>
        <w:rFonts w:ascii="Times New Roman" w:hAnsi="Times New Roman" w:cs="Times New Roman" w:hint="default"/>
      </w:rPr>
    </w:lvl>
  </w:abstractNum>
  <w:abstractNum w:abstractNumId="4">
    <w:nsid w:val="1BB52E35"/>
    <w:multiLevelType w:val="hybridMultilevel"/>
    <w:tmpl w:val="894A4F2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
    <w:nsid w:val="1EA85B5F"/>
    <w:multiLevelType w:val="hybridMultilevel"/>
    <w:tmpl w:val="92261E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24B4C85"/>
    <w:multiLevelType w:val="hybridMultilevel"/>
    <w:tmpl w:val="BAC6DF1E"/>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228D2A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3C27974"/>
    <w:multiLevelType w:val="hybridMultilevel"/>
    <w:tmpl w:val="5862102C"/>
    <w:lvl w:ilvl="0" w:tplc="ACDAD39A">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2E7C157B"/>
    <w:multiLevelType w:val="singleLevel"/>
    <w:tmpl w:val="FFFAB804"/>
    <w:lvl w:ilvl="0">
      <w:start w:val="1"/>
      <w:numFmt w:val="bullet"/>
      <w:lvlText w:val=""/>
      <w:lvlJc w:val="left"/>
      <w:pPr>
        <w:tabs>
          <w:tab w:val="num" w:pos="360"/>
        </w:tabs>
        <w:ind w:left="360" w:hanging="360"/>
      </w:pPr>
      <w:rPr>
        <w:rFonts w:ascii="Symbol" w:hAnsi="Symbol" w:hint="default"/>
      </w:rPr>
    </w:lvl>
  </w:abstractNum>
  <w:abstractNum w:abstractNumId="10">
    <w:nsid w:val="32830884"/>
    <w:multiLevelType w:val="hybridMultilevel"/>
    <w:tmpl w:val="F866FCEE"/>
    <w:lvl w:ilvl="0" w:tplc="A07AFF98">
      <w:start w:val="3"/>
      <w:numFmt w:val="bullet"/>
      <w:lvlText w:val="-"/>
      <w:lvlJc w:val="left"/>
      <w:pPr>
        <w:ind w:left="1069" w:hanging="360"/>
      </w:pPr>
      <w:rPr>
        <w:rFonts w:ascii="Arial" w:eastAsia="SimSun" w:hAnsi="Arial" w:cs="Arial" w:hint="default"/>
      </w:rPr>
    </w:lvl>
    <w:lvl w:ilvl="1" w:tplc="04020003">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1">
    <w:nsid w:val="3D970A71"/>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0CB7BC7"/>
    <w:multiLevelType w:val="hybridMultilevel"/>
    <w:tmpl w:val="EEDC22D2"/>
    <w:lvl w:ilvl="0" w:tplc="D6F4D1E6">
      <w:start w:val="1"/>
      <w:numFmt w:val="bullet"/>
      <w:lvlText w:val="-"/>
      <w:lvlJc w:val="left"/>
      <w:pPr>
        <w:tabs>
          <w:tab w:val="num" w:pos="720"/>
        </w:tabs>
        <w:ind w:left="720" w:hanging="360"/>
      </w:pPr>
      <w:rPr>
        <w:rFonts w:ascii="Times New Roman" w:eastAsia="Times New Roman" w:hAnsi="Times New Roman" w:cs="Times New Roman" w:hint="default"/>
      </w:rPr>
    </w:lvl>
    <w:lvl w:ilvl="1" w:tplc="D6F4D1E6">
      <w:start w:val="1"/>
      <w:numFmt w:val="bullet"/>
      <w:lvlText w:val="-"/>
      <w:lvlJc w:val="left"/>
      <w:pPr>
        <w:tabs>
          <w:tab w:val="num" w:pos="1440"/>
        </w:tabs>
        <w:ind w:left="1440" w:hanging="360"/>
      </w:pPr>
      <w:rPr>
        <w:rFonts w:ascii="Times New Roman" w:eastAsia="Times New Roman" w:hAnsi="Times New Roman" w:cs="Times New Roman"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3">
    <w:nsid w:val="441F2EB0"/>
    <w:multiLevelType w:val="hybridMultilevel"/>
    <w:tmpl w:val="B4E06B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4EFF52FA"/>
    <w:multiLevelType w:val="hybridMultilevel"/>
    <w:tmpl w:val="DD8E4288"/>
    <w:lvl w:ilvl="0" w:tplc="D6F4D1E6">
      <w:start w:val="1"/>
      <w:numFmt w:val="bullet"/>
      <w:lvlText w:val="-"/>
      <w:lvlJc w:val="left"/>
      <w:pPr>
        <w:tabs>
          <w:tab w:val="num" w:pos="1260"/>
        </w:tabs>
        <w:ind w:left="1260" w:hanging="360"/>
      </w:pPr>
      <w:rPr>
        <w:rFonts w:ascii="Times New Roman" w:eastAsia="Times New Roman" w:hAnsi="Times New Roman" w:cs="Times New Roman"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nsid w:val="50D66A9B"/>
    <w:multiLevelType w:val="hybridMultilevel"/>
    <w:tmpl w:val="27FA0AB6"/>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6">
    <w:nsid w:val="51D76634"/>
    <w:multiLevelType w:val="hybridMultilevel"/>
    <w:tmpl w:val="BEE00A70"/>
    <w:lvl w:ilvl="0" w:tplc="57F265D2">
      <w:start w:val="4"/>
      <w:numFmt w:val="bullet"/>
      <w:lvlText w:val="-"/>
      <w:lvlJc w:val="left"/>
      <w:pPr>
        <w:tabs>
          <w:tab w:val="num" w:pos="720"/>
        </w:tabs>
        <w:ind w:left="720" w:hanging="360"/>
      </w:pPr>
      <w:rPr>
        <w:rFonts w:ascii="Times New Roman" w:eastAsia="Times New Roman" w:hAnsi="Times New Roman" w:cs="Times New Roman" w:hint="default"/>
      </w:rPr>
    </w:lvl>
    <w:lvl w:ilvl="1" w:tplc="6880581E">
      <w:start w:val="1"/>
      <w:numFmt w:val="bullet"/>
      <w:lvlText w:val="−"/>
      <w:lvlJc w:val="left"/>
      <w:pPr>
        <w:tabs>
          <w:tab w:val="num" w:pos="1440"/>
        </w:tabs>
        <w:ind w:left="1440" w:hanging="360"/>
      </w:pPr>
      <w:rPr>
        <w:rFonts w:ascii="Arial" w:hAnsi="Arial" w:hint="default"/>
      </w:rPr>
    </w:lvl>
    <w:lvl w:ilvl="2" w:tplc="0402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C60079A"/>
    <w:multiLevelType w:val="hybridMultilevel"/>
    <w:tmpl w:val="95F084F8"/>
    <w:lvl w:ilvl="0" w:tplc="7D0470A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5EA10FB0"/>
    <w:multiLevelType w:val="hybridMultilevel"/>
    <w:tmpl w:val="089E146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ED60AD9"/>
    <w:multiLevelType w:val="hybridMultilevel"/>
    <w:tmpl w:val="992CCA88"/>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6F4541"/>
    <w:multiLevelType w:val="hybridMultilevel"/>
    <w:tmpl w:val="33E6693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62D30F3E"/>
    <w:multiLevelType w:val="hybridMultilevel"/>
    <w:tmpl w:val="B4E06B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638C2D1C"/>
    <w:multiLevelType w:val="multilevel"/>
    <w:tmpl w:val="8E6431E8"/>
    <w:lvl w:ilvl="0">
      <w:start w:val="1"/>
      <w:numFmt w:val="bullet"/>
      <w:lvlText w:val=""/>
      <w:lvlJc w:val="left"/>
      <w:pPr>
        <w:ind w:left="1776" w:hanging="360"/>
      </w:pPr>
      <w:rPr>
        <w:rFonts w:ascii="Symbol" w:hAnsi="Symbol" w:hint="default"/>
      </w:rPr>
    </w:lvl>
    <w:lvl w:ilvl="1">
      <w:start w:val="1"/>
      <w:numFmt w:val="decimal"/>
      <w:lvlText w:val="%1.%2."/>
      <w:lvlJc w:val="left"/>
      <w:pPr>
        <w:ind w:left="2208" w:hanging="432"/>
      </w:pPr>
    </w:lvl>
    <w:lvl w:ilvl="2">
      <w:start w:val="1"/>
      <w:numFmt w:val="decimal"/>
      <w:lvlText w:val="%1.%2.%3."/>
      <w:lvlJc w:val="left"/>
      <w:pPr>
        <w:ind w:left="2640" w:hanging="504"/>
      </w:pPr>
    </w:lvl>
    <w:lvl w:ilvl="3">
      <w:start w:val="1"/>
      <w:numFmt w:val="decimal"/>
      <w:lvlText w:val="%1.%2.%3.%4."/>
      <w:lvlJc w:val="left"/>
      <w:pPr>
        <w:ind w:left="3144" w:hanging="648"/>
      </w:pPr>
    </w:lvl>
    <w:lvl w:ilvl="4">
      <w:start w:val="1"/>
      <w:numFmt w:val="decimal"/>
      <w:lvlText w:val="%1.%2.%3.%4.%5."/>
      <w:lvlJc w:val="left"/>
      <w:pPr>
        <w:ind w:left="3648" w:hanging="792"/>
      </w:pPr>
    </w:lvl>
    <w:lvl w:ilvl="5">
      <w:start w:val="1"/>
      <w:numFmt w:val="decimal"/>
      <w:lvlText w:val="%1.%2.%3.%4.%5.%6."/>
      <w:lvlJc w:val="left"/>
      <w:pPr>
        <w:ind w:left="4152" w:hanging="936"/>
      </w:pPr>
    </w:lvl>
    <w:lvl w:ilvl="6">
      <w:start w:val="1"/>
      <w:numFmt w:val="decimal"/>
      <w:lvlText w:val="%1.%2.%3.%4.%5.%6.%7."/>
      <w:lvlJc w:val="left"/>
      <w:pPr>
        <w:ind w:left="4656" w:hanging="1080"/>
      </w:pPr>
    </w:lvl>
    <w:lvl w:ilvl="7">
      <w:start w:val="1"/>
      <w:numFmt w:val="decimal"/>
      <w:lvlText w:val="%1.%2.%3.%4.%5.%6.%7.%8."/>
      <w:lvlJc w:val="left"/>
      <w:pPr>
        <w:ind w:left="5160" w:hanging="1224"/>
      </w:pPr>
    </w:lvl>
    <w:lvl w:ilvl="8">
      <w:start w:val="1"/>
      <w:numFmt w:val="decimal"/>
      <w:lvlText w:val="%1.%2.%3.%4.%5.%6.%7.%8.%9."/>
      <w:lvlJc w:val="left"/>
      <w:pPr>
        <w:ind w:left="5736" w:hanging="1440"/>
      </w:pPr>
    </w:lvl>
  </w:abstractNum>
  <w:abstractNum w:abstractNumId="23">
    <w:nsid w:val="63DE126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7475696"/>
    <w:multiLevelType w:val="hybridMultilevel"/>
    <w:tmpl w:val="77348422"/>
    <w:lvl w:ilvl="0" w:tplc="482410DE">
      <w:start w:val="1"/>
      <w:numFmt w:val="decimal"/>
      <w:lvlText w:val="%1."/>
      <w:lvlJc w:val="left"/>
      <w:pPr>
        <w:ind w:left="1426" w:hanging="360"/>
      </w:pPr>
      <w:rPr>
        <w:rFonts w:hint="default"/>
      </w:rPr>
    </w:lvl>
    <w:lvl w:ilvl="1" w:tplc="04020019" w:tentative="1">
      <w:start w:val="1"/>
      <w:numFmt w:val="lowerLetter"/>
      <w:lvlText w:val="%2."/>
      <w:lvlJc w:val="left"/>
      <w:pPr>
        <w:ind w:left="2146" w:hanging="360"/>
      </w:pPr>
    </w:lvl>
    <w:lvl w:ilvl="2" w:tplc="0402001B" w:tentative="1">
      <w:start w:val="1"/>
      <w:numFmt w:val="lowerRoman"/>
      <w:lvlText w:val="%3."/>
      <w:lvlJc w:val="right"/>
      <w:pPr>
        <w:ind w:left="2866" w:hanging="180"/>
      </w:pPr>
    </w:lvl>
    <w:lvl w:ilvl="3" w:tplc="0402000F" w:tentative="1">
      <w:start w:val="1"/>
      <w:numFmt w:val="decimal"/>
      <w:lvlText w:val="%4."/>
      <w:lvlJc w:val="left"/>
      <w:pPr>
        <w:ind w:left="3586" w:hanging="360"/>
      </w:pPr>
    </w:lvl>
    <w:lvl w:ilvl="4" w:tplc="04020019" w:tentative="1">
      <w:start w:val="1"/>
      <w:numFmt w:val="lowerLetter"/>
      <w:lvlText w:val="%5."/>
      <w:lvlJc w:val="left"/>
      <w:pPr>
        <w:ind w:left="4306" w:hanging="360"/>
      </w:pPr>
    </w:lvl>
    <w:lvl w:ilvl="5" w:tplc="0402001B" w:tentative="1">
      <w:start w:val="1"/>
      <w:numFmt w:val="lowerRoman"/>
      <w:lvlText w:val="%6."/>
      <w:lvlJc w:val="right"/>
      <w:pPr>
        <w:ind w:left="5026" w:hanging="180"/>
      </w:pPr>
    </w:lvl>
    <w:lvl w:ilvl="6" w:tplc="0402000F" w:tentative="1">
      <w:start w:val="1"/>
      <w:numFmt w:val="decimal"/>
      <w:lvlText w:val="%7."/>
      <w:lvlJc w:val="left"/>
      <w:pPr>
        <w:ind w:left="5746" w:hanging="360"/>
      </w:pPr>
    </w:lvl>
    <w:lvl w:ilvl="7" w:tplc="04020019" w:tentative="1">
      <w:start w:val="1"/>
      <w:numFmt w:val="lowerLetter"/>
      <w:lvlText w:val="%8."/>
      <w:lvlJc w:val="left"/>
      <w:pPr>
        <w:ind w:left="6466" w:hanging="360"/>
      </w:pPr>
    </w:lvl>
    <w:lvl w:ilvl="8" w:tplc="0402001B" w:tentative="1">
      <w:start w:val="1"/>
      <w:numFmt w:val="lowerRoman"/>
      <w:lvlText w:val="%9."/>
      <w:lvlJc w:val="right"/>
      <w:pPr>
        <w:ind w:left="7186" w:hanging="180"/>
      </w:pPr>
    </w:lvl>
  </w:abstractNum>
  <w:abstractNum w:abstractNumId="25">
    <w:nsid w:val="67591668"/>
    <w:multiLevelType w:val="hybridMultilevel"/>
    <w:tmpl w:val="8A14A8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5F0054"/>
    <w:multiLevelType w:val="hybridMultilevel"/>
    <w:tmpl w:val="91AC0C6C"/>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7">
    <w:nsid w:val="6BAC7392"/>
    <w:multiLevelType w:val="hybridMultilevel"/>
    <w:tmpl w:val="7A128DF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6DDD7780"/>
    <w:multiLevelType w:val="hybridMultilevel"/>
    <w:tmpl w:val="99C2463C"/>
    <w:lvl w:ilvl="0" w:tplc="04020005">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9">
    <w:nsid w:val="6E046F01"/>
    <w:multiLevelType w:val="hybridMultilevel"/>
    <w:tmpl w:val="6B8EADF2"/>
    <w:lvl w:ilvl="0" w:tplc="AC78E9D0">
      <w:start w:val="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E6447D6"/>
    <w:multiLevelType w:val="hybridMultilevel"/>
    <w:tmpl w:val="31364D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71592BFD"/>
    <w:multiLevelType w:val="hybridMultilevel"/>
    <w:tmpl w:val="CE9A6B50"/>
    <w:lvl w:ilvl="0" w:tplc="069E2340">
      <w:start w:val="1"/>
      <w:numFmt w:val="decimal"/>
      <w:lvlText w:val="%1."/>
      <w:lvlJc w:val="left"/>
      <w:pPr>
        <w:ind w:left="1066" w:hanging="360"/>
      </w:pPr>
      <w:rPr>
        <w:rFonts w:hint="default"/>
      </w:rPr>
    </w:lvl>
    <w:lvl w:ilvl="1" w:tplc="04020019" w:tentative="1">
      <w:start w:val="1"/>
      <w:numFmt w:val="lowerLetter"/>
      <w:lvlText w:val="%2."/>
      <w:lvlJc w:val="left"/>
      <w:pPr>
        <w:ind w:left="1786" w:hanging="360"/>
      </w:pPr>
    </w:lvl>
    <w:lvl w:ilvl="2" w:tplc="0402001B" w:tentative="1">
      <w:start w:val="1"/>
      <w:numFmt w:val="lowerRoman"/>
      <w:lvlText w:val="%3."/>
      <w:lvlJc w:val="right"/>
      <w:pPr>
        <w:ind w:left="2506" w:hanging="180"/>
      </w:pPr>
    </w:lvl>
    <w:lvl w:ilvl="3" w:tplc="0402000F" w:tentative="1">
      <w:start w:val="1"/>
      <w:numFmt w:val="decimal"/>
      <w:lvlText w:val="%4."/>
      <w:lvlJc w:val="left"/>
      <w:pPr>
        <w:ind w:left="3226" w:hanging="360"/>
      </w:pPr>
    </w:lvl>
    <w:lvl w:ilvl="4" w:tplc="04020019" w:tentative="1">
      <w:start w:val="1"/>
      <w:numFmt w:val="lowerLetter"/>
      <w:lvlText w:val="%5."/>
      <w:lvlJc w:val="left"/>
      <w:pPr>
        <w:ind w:left="3946" w:hanging="360"/>
      </w:pPr>
    </w:lvl>
    <w:lvl w:ilvl="5" w:tplc="0402001B" w:tentative="1">
      <w:start w:val="1"/>
      <w:numFmt w:val="lowerRoman"/>
      <w:lvlText w:val="%6."/>
      <w:lvlJc w:val="right"/>
      <w:pPr>
        <w:ind w:left="4666" w:hanging="180"/>
      </w:pPr>
    </w:lvl>
    <w:lvl w:ilvl="6" w:tplc="0402000F" w:tentative="1">
      <w:start w:val="1"/>
      <w:numFmt w:val="decimal"/>
      <w:lvlText w:val="%7."/>
      <w:lvlJc w:val="left"/>
      <w:pPr>
        <w:ind w:left="5386" w:hanging="360"/>
      </w:pPr>
    </w:lvl>
    <w:lvl w:ilvl="7" w:tplc="04020019" w:tentative="1">
      <w:start w:val="1"/>
      <w:numFmt w:val="lowerLetter"/>
      <w:lvlText w:val="%8."/>
      <w:lvlJc w:val="left"/>
      <w:pPr>
        <w:ind w:left="6106" w:hanging="360"/>
      </w:pPr>
    </w:lvl>
    <w:lvl w:ilvl="8" w:tplc="0402001B" w:tentative="1">
      <w:start w:val="1"/>
      <w:numFmt w:val="lowerRoman"/>
      <w:lvlText w:val="%9."/>
      <w:lvlJc w:val="right"/>
      <w:pPr>
        <w:ind w:left="6826" w:hanging="180"/>
      </w:pPr>
    </w:lvl>
  </w:abstractNum>
  <w:abstractNum w:abstractNumId="32">
    <w:nsid w:val="761E3042"/>
    <w:multiLevelType w:val="hybridMultilevel"/>
    <w:tmpl w:val="3FCCE048"/>
    <w:lvl w:ilvl="0" w:tplc="D6F4D1E6">
      <w:start w:val="1"/>
      <w:numFmt w:val="bullet"/>
      <w:lvlText w:val="-"/>
      <w:lvlJc w:val="left"/>
      <w:pPr>
        <w:tabs>
          <w:tab w:val="num" w:pos="720"/>
        </w:tabs>
        <w:ind w:left="720" w:hanging="360"/>
      </w:pPr>
      <w:rPr>
        <w:rFonts w:ascii="Times New Roman" w:eastAsia="Times New Roman" w:hAnsi="Times New Roman" w:cs="Times New Roman" w:hint="default"/>
      </w:rPr>
    </w:lvl>
    <w:lvl w:ilvl="1" w:tplc="D6F4D1E6">
      <w:start w:val="1"/>
      <w:numFmt w:val="bullet"/>
      <w:lvlText w:val="-"/>
      <w:lvlJc w:val="left"/>
      <w:pPr>
        <w:tabs>
          <w:tab w:val="num" w:pos="1440"/>
        </w:tabs>
        <w:ind w:left="1440" w:hanging="360"/>
      </w:pPr>
      <w:rPr>
        <w:rFonts w:ascii="Times New Roman" w:eastAsia="Times New Roman" w:hAnsi="Times New Roman" w:cs="Times New Roman"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33">
    <w:nsid w:val="77A70B61"/>
    <w:multiLevelType w:val="hybridMultilevel"/>
    <w:tmpl w:val="FBE65F82"/>
    <w:lvl w:ilvl="0" w:tplc="9280D278">
      <w:start w:val="1"/>
      <w:numFmt w:val="decimal"/>
      <w:lvlText w:val="%1."/>
      <w:lvlJc w:val="left"/>
      <w:pPr>
        <w:ind w:left="930" w:hanging="360"/>
      </w:pPr>
      <w:rPr>
        <w:rFonts w:eastAsiaTheme="minorEastAsia" w:hint="default"/>
        <w:b/>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34">
    <w:nsid w:val="7AAE25DB"/>
    <w:multiLevelType w:val="singleLevel"/>
    <w:tmpl w:val="1652AAC0"/>
    <w:lvl w:ilvl="0">
      <w:start w:val="1"/>
      <w:numFmt w:val="decimal"/>
      <w:lvlText w:val="1.4.%1."/>
      <w:legacy w:legacy="1" w:legacySpace="0" w:legacyIndent="612"/>
      <w:lvlJc w:val="left"/>
      <w:rPr>
        <w:rFonts w:ascii="Times New Roman" w:hAnsi="Times New Roman" w:cs="Times New Roman" w:hint="default"/>
      </w:rPr>
    </w:lvl>
  </w:abstractNum>
  <w:abstractNum w:abstractNumId="35">
    <w:nsid w:val="7C0117D4"/>
    <w:multiLevelType w:val="hybridMultilevel"/>
    <w:tmpl w:val="9E58355C"/>
    <w:lvl w:ilvl="0" w:tplc="04020005">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num w:numId="1">
    <w:abstractNumId w:val="5"/>
  </w:num>
  <w:num w:numId="2">
    <w:abstractNumId w:val="23"/>
  </w:num>
  <w:num w:numId="3">
    <w:abstractNumId w:val="7"/>
  </w:num>
  <w:num w:numId="4">
    <w:abstractNumId w:val="11"/>
  </w:num>
  <w:num w:numId="5">
    <w:abstractNumId w:val="22"/>
  </w:num>
  <w:num w:numId="6">
    <w:abstractNumId w:val="19"/>
  </w:num>
  <w:num w:numId="7">
    <w:abstractNumId w:val="25"/>
  </w:num>
  <w:num w:numId="8">
    <w:abstractNumId w:val="4"/>
  </w:num>
  <w:num w:numId="9">
    <w:abstractNumId w:val="26"/>
  </w:num>
  <w:num w:numId="10">
    <w:abstractNumId w:val="18"/>
  </w:num>
  <w:num w:numId="11">
    <w:abstractNumId w:val="6"/>
  </w:num>
  <w:num w:numId="12">
    <w:abstractNumId w:val="12"/>
  </w:num>
  <w:num w:numId="13">
    <w:abstractNumId w:val="32"/>
  </w:num>
  <w:num w:numId="14">
    <w:abstractNumId w:val="14"/>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27"/>
  </w:num>
  <w:num w:numId="18">
    <w:abstractNumId w:val="17"/>
  </w:num>
  <w:num w:numId="19">
    <w:abstractNumId w:val="31"/>
  </w:num>
  <w:num w:numId="20">
    <w:abstractNumId w:val="28"/>
  </w:num>
  <w:num w:numId="21">
    <w:abstractNumId w:val="1"/>
  </w:num>
  <w:num w:numId="22">
    <w:abstractNumId w:val="33"/>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15"/>
  </w:num>
  <w:num w:numId="2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8"/>
  </w:num>
  <w:num w:numId="29">
    <w:abstractNumId w:val="24"/>
  </w:num>
  <w:num w:numId="30">
    <w:abstractNumId w:val="0"/>
    <w:lvlOverride w:ilvl="0">
      <w:lvl w:ilvl="0">
        <w:start w:val="65535"/>
        <w:numFmt w:val="bullet"/>
        <w:lvlText w:val="-"/>
        <w:legacy w:legacy="1" w:legacySpace="0" w:legacyIndent="331"/>
        <w:lvlJc w:val="left"/>
        <w:rPr>
          <w:rFonts w:ascii="Times New Roman" w:hAnsi="Times New Roman" w:cs="Times New Roman" w:hint="default"/>
        </w:rPr>
      </w:lvl>
    </w:lvlOverride>
  </w:num>
  <w:num w:numId="31">
    <w:abstractNumId w:val="0"/>
    <w:lvlOverride w:ilvl="0">
      <w:lvl w:ilvl="0">
        <w:start w:val="65535"/>
        <w:numFmt w:val="bullet"/>
        <w:lvlText w:val="-"/>
        <w:legacy w:legacy="1" w:legacySpace="0" w:legacyIndent="332"/>
        <w:lvlJc w:val="left"/>
        <w:rPr>
          <w:rFonts w:ascii="Times New Roman" w:hAnsi="Times New Roman" w:cs="Times New Roman" w:hint="default"/>
        </w:rPr>
      </w:lvl>
    </w:lvlOverride>
  </w:num>
  <w:num w:numId="32">
    <w:abstractNumId w:val="0"/>
    <w:lvlOverride w:ilvl="0">
      <w:lvl w:ilvl="0">
        <w:start w:val="65535"/>
        <w:numFmt w:val="bullet"/>
        <w:lvlText w:val="•"/>
        <w:legacy w:legacy="1" w:legacySpace="0" w:legacyIndent="338"/>
        <w:lvlJc w:val="left"/>
        <w:rPr>
          <w:rFonts w:ascii="Times New Roman" w:hAnsi="Times New Roman" w:cs="Times New Roman" w:hint="default"/>
        </w:rPr>
      </w:lvl>
    </w:lvlOverride>
  </w:num>
  <w:num w:numId="33">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34">
    <w:abstractNumId w:val="34"/>
  </w:num>
  <w:num w:numId="35">
    <w:abstractNumId w:val="0"/>
    <w:lvlOverride w:ilvl="0">
      <w:lvl w:ilvl="0">
        <w:start w:val="65535"/>
        <w:numFmt w:val="bullet"/>
        <w:lvlText w:val="-"/>
        <w:legacy w:legacy="1" w:legacySpace="0" w:legacyIndent="338"/>
        <w:lvlJc w:val="left"/>
        <w:rPr>
          <w:rFonts w:ascii="Times New Roman" w:hAnsi="Times New Roman" w:cs="Times New Roman" w:hint="default"/>
        </w:rPr>
      </w:lvl>
    </w:lvlOverride>
  </w:num>
  <w:num w:numId="36">
    <w:abstractNumId w:val="3"/>
  </w:num>
  <w:num w:numId="37">
    <w:abstractNumId w:val="9"/>
  </w:num>
  <w:num w:numId="38">
    <w:abstractNumId w:val="16"/>
  </w:num>
  <w:num w:numId="39">
    <w:abstractNumId w:val="2"/>
  </w:num>
  <w:num w:numId="40">
    <w:abstractNumId w:val="13"/>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21D"/>
    <w:rsid w:val="000679A9"/>
    <w:rsid w:val="000B0BE3"/>
    <w:rsid w:val="000B1747"/>
    <w:rsid w:val="000C1F3B"/>
    <w:rsid w:val="000C6986"/>
    <w:rsid w:val="000F00BB"/>
    <w:rsid w:val="00115727"/>
    <w:rsid w:val="00135432"/>
    <w:rsid w:val="001539C9"/>
    <w:rsid w:val="0015701C"/>
    <w:rsid w:val="0016321D"/>
    <w:rsid w:val="001A3313"/>
    <w:rsid w:val="001A3D33"/>
    <w:rsid w:val="001C4799"/>
    <w:rsid w:val="00251F57"/>
    <w:rsid w:val="00265715"/>
    <w:rsid w:val="00270A79"/>
    <w:rsid w:val="002925C8"/>
    <w:rsid w:val="0029564E"/>
    <w:rsid w:val="002D0A6E"/>
    <w:rsid w:val="002D5A76"/>
    <w:rsid w:val="002D62DE"/>
    <w:rsid w:val="002E56F4"/>
    <w:rsid w:val="00336596"/>
    <w:rsid w:val="00345DEA"/>
    <w:rsid w:val="0037751C"/>
    <w:rsid w:val="00392815"/>
    <w:rsid w:val="003B7187"/>
    <w:rsid w:val="003C0EDC"/>
    <w:rsid w:val="003C5A0E"/>
    <w:rsid w:val="0040537F"/>
    <w:rsid w:val="0044263B"/>
    <w:rsid w:val="00447E65"/>
    <w:rsid w:val="00462E4C"/>
    <w:rsid w:val="004707AB"/>
    <w:rsid w:val="00496E2B"/>
    <w:rsid w:val="004B77EE"/>
    <w:rsid w:val="004D5FD7"/>
    <w:rsid w:val="004E0B67"/>
    <w:rsid w:val="004E11D2"/>
    <w:rsid w:val="00513B3B"/>
    <w:rsid w:val="005363B2"/>
    <w:rsid w:val="00537478"/>
    <w:rsid w:val="00545EAA"/>
    <w:rsid w:val="00557391"/>
    <w:rsid w:val="00582498"/>
    <w:rsid w:val="00585FA8"/>
    <w:rsid w:val="005A3E4C"/>
    <w:rsid w:val="005C5278"/>
    <w:rsid w:val="005F435C"/>
    <w:rsid w:val="005F74B0"/>
    <w:rsid w:val="0061099D"/>
    <w:rsid w:val="00612868"/>
    <w:rsid w:val="0061303F"/>
    <w:rsid w:val="00615A85"/>
    <w:rsid w:val="00680124"/>
    <w:rsid w:val="006A2734"/>
    <w:rsid w:val="006B0CFB"/>
    <w:rsid w:val="007033F8"/>
    <w:rsid w:val="00704320"/>
    <w:rsid w:val="0074472E"/>
    <w:rsid w:val="007663EB"/>
    <w:rsid w:val="00787A83"/>
    <w:rsid w:val="007A0A95"/>
    <w:rsid w:val="007B24C0"/>
    <w:rsid w:val="007C27F2"/>
    <w:rsid w:val="007E3F1A"/>
    <w:rsid w:val="007F48AB"/>
    <w:rsid w:val="0080650F"/>
    <w:rsid w:val="00840947"/>
    <w:rsid w:val="0086324C"/>
    <w:rsid w:val="008A37B9"/>
    <w:rsid w:val="008A3ED7"/>
    <w:rsid w:val="008D4A49"/>
    <w:rsid w:val="008D612B"/>
    <w:rsid w:val="008D624F"/>
    <w:rsid w:val="008F12E2"/>
    <w:rsid w:val="00902E18"/>
    <w:rsid w:val="0090395E"/>
    <w:rsid w:val="009164EC"/>
    <w:rsid w:val="00925A09"/>
    <w:rsid w:val="009A7ADE"/>
    <w:rsid w:val="009B3CD7"/>
    <w:rsid w:val="009C3D2A"/>
    <w:rsid w:val="009D6F1A"/>
    <w:rsid w:val="00A05119"/>
    <w:rsid w:val="00A1035E"/>
    <w:rsid w:val="00A20390"/>
    <w:rsid w:val="00A309AE"/>
    <w:rsid w:val="00A31CAB"/>
    <w:rsid w:val="00A40EA3"/>
    <w:rsid w:val="00A80BC1"/>
    <w:rsid w:val="00A840FF"/>
    <w:rsid w:val="00A873F2"/>
    <w:rsid w:val="00AA1412"/>
    <w:rsid w:val="00AC1FAD"/>
    <w:rsid w:val="00AD1C1C"/>
    <w:rsid w:val="00AD4150"/>
    <w:rsid w:val="00B173F3"/>
    <w:rsid w:val="00B216FC"/>
    <w:rsid w:val="00B3782F"/>
    <w:rsid w:val="00B541DE"/>
    <w:rsid w:val="00B81281"/>
    <w:rsid w:val="00BA57DE"/>
    <w:rsid w:val="00BB4C44"/>
    <w:rsid w:val="00BC1886"/>
    <w:rsid w:val="00C71605"/>
    <w:rsid w:val="00C951D9"/>
    <w:rsid w:val="00CA034A"/>
    <w:rsid w:val="00CF1C20"/>
    <w:rsid w:val="00D01C6C"/>
    <w:rsid w:val="00D10DB5"/>
    <w:rsid w:val="00DD186D"/>
    <w:rsid w:val="00E21975"/>
    <w:rsid w:val="00E83106"/>
    <w:rsid w:val="00E92E1F"/>
    <w:rsid w:val="00E94D15"/>
    <w:rsid w:val="00E96F52"/>
    <w:rsid w:val="00EA4F25"/>
    <w:rsid w:val="00EA7216"/>
    <w:rsid w:val="00EC1229"/>
    <w:rsid w:val="00EF06E9"/>
    <w:rsid w:val="00EF4119"/>
    <w:rsid w:val="00F056F8"/>
    <w:rsid w:val="00F13DC2"/>
    <w:rsid w:val="00F5706F"/>
    <w:rsid w:val="00F86AFD"/>
    <w:rsid w:val="00FC117F"/>
    <w:rsid w:val="00FE7D3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6321D"/>
    <w:pPr>
      <w:keepNext/>
      <w:keepLines/>
      <w:spacing w:before="480" w:after="0"/>
      <w:outlineLvl w:val="0"/>
    </w:pPr>
    <w:rPr>
      <w:rFonts w:ascii="Calibri" w:eastAsia="MS Gothic" w:hAnsi="Calibri" w:cs="Times New Roman"/>
      <w:b/>
      <w:bCs/>
      <w:color w:val="345A8A"/>
      <w:sz w:val="32"/>
      <w:szCs w:val="32"/>
    </w:rPr>
  </w:style>
  <w:style w:type="paragraph" w:styleId="Heading2">
    <w:name w:val="heading 2"/>
    <w:basedOn w:val="Normal"/>
    <w:next w:val="Normal"/>
    <w:link w:val="Heading2Char"/>
    <w:semiHidden/>
    <w:unhideWhenUsed/>
    <w:qFormat/>
    <w:rsid w:val="0016321D"/>
    <w:pPr>
      <w:keepNext/>
      <w:keepLines/>
      <w:spacing w:before="200" w:after="0"/>
      <w:outlineLvl w:val="1"/>
    </w:pPr>
    <w:rPr>
      <w:rFonts w:ascii="Calibri" w:eastAsia="MS Gothic" w:hAnsi="Calibri" w:cs="Times New Roman"/>
      <w:b/>
      <w:bCs/>
      <w:color w:val="4F81BD"/>
      <w:sz w:val="26"/>
      <w:szCs w:val="26"/>
    </w:rPr>
  </w:style>
  <w:style w:type="paragraph" w:styleId="Heading3">
    <w:name w:val="heading 3"/>
    <w:basedOn w:val="Normal"/>
    <w:next w:val="Normal"/>
    <w:link w:val="Heading3Char"/>
    <w:semiHidden/>
    <w:unhideWhenUsed/>
    <w:qFormat/>
    <w:rsid w:val="0016321D"/>
    <w:pPr>
      <w:keepNext/>
      <w:keepLines/>
      <w:spacing w:before="200" w:after="0"/>
      <w:outlineLvl w:val="2"/>
    </w:pPr>
    <w:rPr>
      <w:rFonts w:ascii="Calibri" w:eastAsia="MS Gothic" w:hAnsi="Calibri" w:cs="Times New Roman"/>
      <w:b/>
      <w:bCs/>
      <w:color w:val="4F81BD"/>
    </w:rPr>
  </w:style>
  <w:style w:type="paragraph" w:styleId="Heading4">
    <w:name w:val="heading 4"/>
    <w:basedOn w:val="Normal"/>
    <w:next w:val="Normal"/>
    <w:link w:val="Heading4Char"/>
    <w:uiPriority w:val="9"/>
    <w:unhideWhenUsed/>
    <w:qFormat/>
    <w:rsid w:val="0016321D"/>
    <w:pPr>
      <w:keepNext/>
      <w:keepLines/>
      <w:spacing w:before="200" w:after="0"/>
      <w:outlineLvl w:val="3"/>
    </w:pPr>
    <w:rPr>
      <w:rFonts w:ascii="Calibri" w:eastAsia="MS Gothic" w:hAnsi="Calibri" w:cs="Times New Roman"/>
      <w:b/>
      <w:bCs/>
      <w:i/>
      <w:iCs/>
      <w:color w:val="4F81BD"/>
    </w:rPr>
  </w:style>
  <w:style w:type="paragraph" w:styleId="Heading5">
    <w:name w:val="heading 5"/>
    <w:basedOn w:val="Normal"/>
    <w:next w:val="Normal"/>
    <w:link w:val="Heading5Char"/>
    <w:qFormat/>
    <w:rsid w:val="0016321D"/>
    <w:pPr>
      <w:spacing w:before="240" w:after="60" w:line="240" w:lineRule="auto"/>
      <w:outlineLvl w:val="4"/>
    </w:pPr>
    <w:rPr>
      <w:rFonts w:ascii="Calibri" w:eastAsia="Times New Roman" w:hAnsi="Calibri" w:cs="Times New Roman"/>
      <w:b/>
      <w:bCs/>
      <w:i/>
      <w:iCs/>
      <w:sz w:val="26"/>
      <w:szCs w:val="26"/>
      <w:lang w:val="x-none"/>
    </w:rPr>
  </w:style>
  <w:style w:type="paragraph" w:styleId="Heading8">
    <w:name w:val="heading 8"/>
    <w:basedOn w:val="Normal"/>
    <w:next w:val="Normal"/>
    <w:link w:val="Heading8Char"/>
    <w:unhideWhenUsed/>
    <w:qFormat/>
    <w:rsid w:val="00787A83"/>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6321D"/>
    <w:rPr>
      <w:rFonts w:ascii="Calibri" w:eastAsia="MS Gothic" w:hAnsi="Calibri" w:cs="Times New Roman"/>
      <w:b/>
      <w:bCs/>
      <w:color w:val="345A8A"/>
      <w:sz w:val="32"/>
      <w:szCs w:val="32"/>
    </w:rPr>
  </w:style>
  <w:style w:type="character" w:customStyle="1" w:styleId="Heading2Char">
    <w:name w:val="Heading 2 Char"/>
    <w:basedOn w:val="DefaultParagraphFont"/>
    <w:link w:val="Heading2"/>
    <w:semiHidden/>
    <w:rsid w:val="0016321D"/>
    <w:rPr>
      <w:rFonts w:ascii="Calibri" w:eastAsia="MS Gothic" w:hAnsi="Calibri" w:cs="Times New Roman"/>
      <w:b/>
      <w:bCs/>
      <w:color w:val="4F81BD"/>
      <w:sz w:val="26"/>
      <w:szCs w:val="26"/>
    </w:rPr>
  </w:style>
  <w:style w:type="character" w:customStyle="1" w:styleId="Heading3Char">
    <w:name w:val="Heading 3 Char"/>
    <w:basedOn w:val="DefaultParagraphFont"/>
    <w:link w:val="Heading3"/>
    <w:semiHidden/>
    <w:rsid w:val="0016321D"/>
    <w:rPr>
      <w:rFonts w:ascii="Calibri" w:eastAsia="MS Gothic" w:hAnsi="Calibri" w:cs="Times New Roman"/>
      <w:b/>
      <w:bCs/>
      <w:color w:val="4F81BD"/>
    </w:rPr>
  </w:style>
  <w:style w:type="character" w:customStyle="1" w:styleId="Heading4Char">
    <w:name w:val="Heading 4 Char"/>
    <w:basedOn w:val="DefaultParagraphFont"/>
    <w:link w:val="Heading4"/>
    <w:uiPriority w:val="9"/>
    <w:rsid w:val="0016321D"/>
    <w:rPr>
      <w:rFonts w:ascii="Calibri" w:eastAsia="MS Gothic" w:hAnsi="Calibri" w:cs="Times New Roman"/>
      <w:b/>
      <w:bCs/>
      <w:i/>
      <w:iCs/>
      <w:color w:val="4F81BD"/>
    </w:rPr>
  </w:style>
  <w:style w:type="character" w:customStyle="1" w:styleId="Heading5Char">
    <w:name w:val="Heading 5 Char"/>
    <w:basedOn w:val="DefaultParagraphFont"/>
    <w:link w:val="Heading5"/>
    <w:rsid w:val="0016321D"/>
    <w:rPr>
      <w:rFonts w:ascii="Calibri" w:eastAsia="Times New Roman" w:hAnsi="Calibri" w:cs="Times New Roman"/>
      <w:b/>
      <w:bCs/>
      <w:i/>
      <w:iCs/>
      <w:sz w:val="26"/>
      <w:szCs w:val="26"/>
      <w:lang w:val="x-none"/>
    </w:rPr>
  </w:style>
  <w:style w:type="paragraph" w:customStyle="1" w:styleId="Heading11">
    <w:name w:val="Heading 11"/>
    <w:basedOn w:val="Normal"/>
    <w:next w:val="Normal"/>
    <w:qFormat/>
    <w:rsid w:val="0016321D"/>
    <w:pPr>
      <w:keepNext/>
      <w:keepLines/>
      <w:spacing w:before="480" w:after="0" w:line="240" w:lineRule="auto"/>
      <w:outlineLvl w:val="0"/>
    </w:pPr>
    <w:rPr>
      <w:rFonts w:ascii="Calibri" w:eastAsia="MS Gothic" w:hAnsi="Calibri" w:cs="Times New Roman"/>
      <w:b/>
      <w:bCs/>
      <w:color w:val="345A8A"/>
      <w:sz w:val="32"/>
      <w:szCs w:val="32"/>
    </w:rPr>
  </w:style>
  <w:style w:type="paragraph" w:customStyle="1" w:styleId="Heading21">
    <w:name w:val="Heading 21"/>
    <w:basedOn w:val="Normal"/>
    <w:next w:val="Normal"/>
    <w:unhideWhenUsed/>
    <w:qFormat/>
    <w:rsid w:val="0016321D"/>
    <w:pPr>
      <w:keepNext/>
      <w:keepLines/>
      <w:spacing w:before="200" w:after="0" w:line="240" w:lineRule="auto"/>
      <w:outlineLvl w:val="1"/>
    </w:pPr>
    <w:rPr>
      <w:rFonts w:ascii="Calibri" w:eastAsia="MS Gothic" w:hAnsi="Calibri" w:cs="Times New Roman"/>
      <w:b/>
      <w:bCs/>
      <w:color w:val="4F81BD"/>
      <w:sz w:val="26"/>
      <w:szCs w:val="26"/>
    </w:rPr>
  </w:style>
  <w:style w:type="paragraph" w:customStyle="1" w:styleId="Heading31">
    <w:name w:val="Heading 31"/>
    <w:basedOn w:val="Normal"/>
    <w:next w:val="Normal"/>
    <w:unhideWhenUsed/>
    <w:qFormat/>
    <w:rsid w:val="0016321D"/>
    <w:pPr>
      <w:keepNext/>
      <w:keepLines/>
      <w:spacing w:before="200" w:after="0" w:line="240" w:lineRule="auto"/>
      <w:outlineLvl w:val="2"/>
    </w:pPr>
    <w:rPr>
      <w:rFonts w:ascii="Calibri" w:eastAsia="MS Gothic" w:hAnsi="Calibri" w:cs="Times New Roman"/>
      <w:b/>
      <w:bCs/>
      <w:color w:val="4F81BD"/>
      <w:sz w:val="24"/>
      <w:szCs w:val="24"/>
    </w:rPr>
  </w:style>
  <w:style w:type="paragraph" w:customStyle="1" w:styleId="Heading41">
    <w:name w:val="Heading 41"/>
    <w:basedOn w:val="Normal"/>
    <w:next w:val="Normal"/>
    <w:uiPriority w:val="9"/>
    <w:unhideWhenUsed/>
    <w:qFormat/>
    <w:rsid w:val="0016321D"/>
    <w:pPr>
      <w:keepNext/>
      <w:keepLines/>
      <w:spacing w:before="200" w:after="0" w:line="240" w:lineRule="auto"/>
      <w:outlineLvl w:val="3"/>
    </w:pPr>
    <w:rPr>
      <w:rFonts w:ascii="Calibri" w:eastAsia="MS Gothic" w:hAnsi="Calibri" w:cs="Times New Roman"/>
      <w:b/>
      <w:bCs/>
      <w:i/>
      <w:iCs/>
      <w:color w:val="4F81BD"/>
      <w:sz w:val="24"/>
      <w:szCs w:val="24"/>
    </w:rPr>
  </w:style>
  <w:style w:type="numbering" w:customStyle="1" w:styleId="NoList1">
    <w:name w:val="No List1"/>
    <w:next w:val="NoList"/>
    <w:uiPriority w:val="99"/>
    <w:semiHidden/>
    <w:unhideWhenUsed/>
    <w:rsid w:val="0016321D"/>
  </w:style>
  <w:style w:type="paragraph" w:customStyle="1" w:styleId="ListParagraph1">
    <w:name w:val="List Paragraph1"/>
    <w:basedOn w:val="Normal"/>
    <w:next w:val="ListParagraph"/>
    <w:link w:val="ListParagraphChar"/>
    <w:qFormat/>
    <w:rsid w:val="0016321D"/>
    <w:pPr>
      <w:spacing w:after="0" w:line="240" w:lineRule="auto"/>
      <w:ind w:left="720"/>
      <w:contextualSpacing/>
    </w:pPr>
    <w:rPr>
      <w:rFonts w:eastAsia="MS Mincho"/>
      <w:sz w:val="24"/>
      <w:szCs w:val="24"/>
    </w:rPr>
  </w:style>
  <w:style w:type="paragraph" w:customStyle="1" w:styleId="Footer1">
    <w:name w:val="Footer1"/>
    <w:basedOn w:val="Normal"/>
    <w:next w:val="Footer"/>
    <w:link w:val="FooterChar"/>
    <w:uiPriority w:val="99"/>
    <w:unhideWhenUsed/>
    <w:rsid w:val="0016321D"/>
    <w:pPr>
      <w:tabs>
        <w:tab w:val="center" w:pos="4320"/>
        <w:tab w:val="right" w:pos="8640"/>
      </w:tabs>
      <w:spacing w:after="0" w:line="240" w:lineRule="auto"/>
    </w:pPr>
  </w:style>
  <w:style w:type="character" w:customStyle="1" w:styleId="FooterChar">
    <w:name w:val="Footer Char"/>
    <w:basedOn w:val="DefaultParagraphFont"/>
    <w:link w:val="Footer1"/>
    <w:uiPriority w:val="99"/>
    <w:rsid w:val="0016321D"/>
  </w:style>
  <w:style w:type="character" w:styleId="PageNumber">
    <w:name w:val="page number"/>
    <w:basedOn w:val="DefaultParagraphFont"/>
    <w:unhideWhenUsed/>
    <w:rsid w:val="0016321D"/>
  </w:style>
  <w:style w:type="paragraph" w:styleId="BodyText">
    <w:name w:val="Body Text"/>
    <w:basedOn w:val="Normal"/>
    <w:link w:val="BodyTextChar"/>
    <w:rsid w:val="0016321D"/>
    <w:pPr>
      <w:spacing w:after="0" w:line="240" w:lineRule="auto"/>
      <w:jc w:val="center"/>
    </w:pPr>
    <w:rPr>
      <w:rFonts w:ascii="Times New Roman" w:eastAsia="Times New Roman" w:hAnsi="Times New Roman" w:cs="Times New Roman"/>
      <w:b/>
      <w:bCs/>
      <w:sz w:val="28"/>
      <w:szCs w:val="24"/>
    </w:rPr>
  </w:style>
  <w:style w:type="character" w:customStyle="1" w:styleId="BodyTextChar">
    <w:name w:val="Body Text Char"/>
    <w:basedOn w:val="DefaultParagraphFont"/>
    <w:link w:val="BodyText"/>
    <w:rsid w:val="0016321D"/>
    <w:rPr>
      <w:rFonts w:ascii="Times New Roman" w:eastAsia="Times New Roman" w:hAnsi="Times New Roman" w:cs="Times New Roman"/>
      <w:b/>
      <w:bCs/>
      <w:sz w:val="28"/>
      <w:szCs w:val="24"/>
    </w:rPr>
  </w:style>
  <w:style w:type="paragraph" w:styleId="BodyText2">
    <w:name w:val="Body Text 2"/>
    <w:basedOn w:val="Normal"/>
    <w:link w:val="BodyText2Char"/>
    <w:rsid w:val="0016321D"/>
    <w:pPr>
      <w:spacing w:after="0" w:line="360" w:lineRule="auto"/>
      <w:jc w:val="both"/>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16321D"/>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rsid w:val="0016321D"/>
    <w:pPr>
      <w:spacing w:after="120" w:line="480" w:lineRule="auto"/>
      <w:ind w:left="283"/>
    </w:pPr>
    <w:rPr>
      <w:rFonts w:ascii="Times New Roman" w:eastAsia="Times New Roman" w:hAnsi="Times New Roman" w:cs="Times New Roman"/>
      <w:sz w:val="24"/>
      <w:szCs w:val="24"/>
      <w:lang w:eastAsia="en-GB"/>
    </w:rPr>
  </w:style>
  <w:style w:type="character" w:customStyle="1" w:styleId="BodyTextIndent2Char">
    <w:name w:val="Body Text Indent 2 Char"/>
    <w:basedOn w:val="DefaultParagraphFont"/>
    <w:link w:val="BodyTextIndent2"/>
    <w:uiPriority w:val="99"/>
    <w:rsid w:val="0016321D"/>
    <w:rPr>
      <w:rFonts w:ascii="Times New Roman" w:eastAsia="Times New Roman" w:hAnsi="Times New Roman" w:cs="Times New Roman"/>
      <w:sz w:val="24"/>
      <w:szCs w:val="24"/>
      <w:lang w:eastAsia="en-GB"/>
    </w:rPr>
  </w:style>
  <w:style w:type="character" w:customStyle="1" w:styleId="cpvcode3">
    <w:name w:val="cpvcode3"/>
    <w:uiPriority w:val="99"/>
    <w:rsid w:val="0016321D"/>
    <w:rPr>
      <w:color w:val="FF0000"/>
    </w:rPr>
  </w:style>
  <w:style w:type="paragraph" w:customStyle="1" w:styleId="BodyTextIndent31">
    <w:name w:val="Body Text Indent 31"/>
    <w:basedOn w:val="Normal"/>
    <w:next w:val="BodyTextIndent3"/>
    <w:link w:val="BodyTextIndent3Char"/>
    <w:unhideWhenUsed/>
    <w:rsid w:val="0016321D"/>
    <w:pPr>
      <w:spacing w:after="120" w:line="240" w:lineRule="auto"/>
      <w:ind w:left="283"/>
    </w:pPr>
    <w:rPr>
      <w:sz w:val="16"/>
      <w:szCs w:val="16"/>
    </w:rPr>
  </w:style>
  <w:style w:type="character" w:customStyle="1" w:styleId="BodyTextIndent3Char">
    <w:name w:val="Body Text Indent 3 Char"/>
    <w:basedOn w:val="DefaultParagraphFont"/>
    <w:link w:val="BodyTextIndent31"/>
    <w:rsid w:val="0016321D"/>
    <w:rPr>
      <w:sz w:val="16"/>
      <w:szCs w:val="16"/>
    </w:rPr>
  </w:style>
  <w:style w:type="character" w:styleId="Hyperlink">
    <w:name w:val="Hyperlink"/>
    <w:uiPriority w:val="99"/>
    <w:rsid w:val="0016321D"/>
    <w:rPr>
      <w:rFonts w:cs="Times New Roman"/>
      <w:color w:val="0000FF"/>
      <w:u w:val="single"/>
    </w:rPr>
  </w:style>
  <w:style w:type="paragraph" w:customStyle="1" w:styleId="Default">
    <w:name w:val="Default"/>
    <w:rsid w:val="0016321D"/>
    <w:pPr>
      <w:autoSpaceDE w:val="0"/>
      <w:autoSpaceDN w:val="0"/>
      <w:adjustRightInd w:val="0"/>
      <w:spacing w:after="0" w:line="240" w:lineRule="auto"/>
    </w:pPr>
    <w:rPr>
      <w:rFonts w:ascii="Verdana" w:eastAsia="Times New Roman" w:hAnsi="Verdana" w:cs="Verdana"/>
      <w:color w:val="000000"/>
      <w:sz w:val="24"/>
      <w:szCs w:val="24"/>
      <w:lang w:eastAsia="bg-BG"/>
    </w:rPr>
  </w:style>
  <w:style w:type="character" w:customStyle="1" w:styleId="a">
    <w:name w:val="Основен текст_"/>
    <w:link w:val="1"/>
    <w:uiPriority w:val="99"/>
    <w:rsid w:val="0016321D"/>
    <w:rPr>
      <w:rFonts w:ascii="Times New Roman" w:hAnsi="Times New Roman"/>
      <w:shd w:val="clear" w:color="auto" w:fill="FFFFFF"/>
    </w:rPr>
  </w:style>
  <w:style w:type="paragraph" w:customStyle="1" w:styleId="1">
    <w:name w:val="Основен текст1"/>
    <w:basedOn w:val="Normal"/>
    <w:link w:val="a"/>
    <w:uiPriority w:val="99"/>
    <w:rsid w:val="0016321D"/>
    <w:pPr>
      <w:shd w:val="clear" w:color="auto" w:fill="FFFFFF"/>
      <w:spacing w:after="600" w:line="240" w:lineRule="atLeast"/>
      <w:ind w:hanging="400"/>
    </w:pPr>
    <w:rPr>
      <w:rFonts w:ascii="Times New Roman" w:hAnsi="Times New Roman"/>
    </w:rPr>
  </w:style>
  <w:style w:type="character" w:customStyle="1" w:styleId="FontStyle20">
    <w:name w:val="Font Style20"/>
    <w:uiPriority w:val="99"/>
    <w:rsid w:val="0016321D"/>
    <w:rPr>
      <w:rFonts w:ascii="Times New Roman" w:hAnsi="Times New Roman" w:cs="Times New Roman"/>
      <w:b/>
      <w:bCs/>
      <w:sz w:val="22"/>
      <w:szCs w:val="22"/>
    </w:rPr>
  </w:style>
  <w:style w:type="paragraph" w:customStyle="1" w:styleId="Style2">
    <w:name w:val="Style2"/>
    <w:basedOn w:val="Normal"/>
    <w:uiPriority w:val="99"/>
    <w:rsid w:val="0016321D"/>
    <w:pPr>
      <w:widowControl w:val="0"/>
      <w:suppressAutoHyphens/>
      <w:autoSpaceDE w:val="0"/>
      <w:spacing w:after="0" w:line="259" w:lineRule="exact"/>
      <w:jc w:val="center"/>
    </w:pPr>
    <w:rPr>
      <w:rFonts w:ascii="Times New Roman" w:eastAsia="Times New Roman" w:hAnsi="Times New Roman" w:cs="Times New Roman"/>
      <w:sz w:val="24"/>
      <w:szCs w:val="24"/>
      <w:lang w:eastAsia="ar-SA"/>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rsid w:val="0016321D"/>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16321D"/>
    <w:rPr>
      <w:rFonts w:ascii="Times New Roman" w:eastAsia="Times New Roman" w:hAnsi="Times New Roman" w:cs="Times New Roman"/>
      <w:sz w:val="20"/>
      <w:szCs w:val="20"/>
      <w:lang w:val="en-GB"/>
    </w:rPr>
  </w:style>
  <w:style w:type="character" w:styleId="FootnoteReference">
    <w:name w:val="footnote reference"/>
    <w:rsid w:val="0016321D"/>
    <w:rPr>
      <w:vertAlign w:val="superscript"/>
    </w:rPr>
  </w:style>
  <w:style w:type="paragraph" w:customStyle="1" w:styleId="BalloonText1">
    <w:name w:val="Balloon Text1"/>
    <w:basedOn w:val="Normal"/>
    <w:next w:val="BalloonText"/>
    <w:link w:val="BalloonTextChar"/>
    <w:unhideWhenUsed/>
    <w:rsid w:val="0016321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1"/>
    <w:rsid w:val="0016321D"/>
    <w:rPr>
      <w:rFonts w:ascii="Lucida Grande" w:hAnsi="Lucida Grande" w:cs="Lucida Grande"/>
      <w:sz w:val="18"/>
      <w:szCs w:val="18"/>
    </w:rPr>
  </w:style>
  <w:style w:type="paragraph" w:customStyle="1" w:styleId="TOC11">
    <w:name w:val="TOC 11"/>
    <w:basedOn w:val="Normal"/>
    <w:next w:val="Normal"/>
    <w:autoRedefine/>
    <w:uiPriority w:val="39"/>
    <w:unhideWhenUsed/>
    <w:rsid w:val="0016321D"/>
    <w:pPr>
      <w:spacing w:after="0" w:line="240" w:lineRule="auto"/>
    </w:pPr>
    <w:rPr>
      <w:rFonts w:eastAsia="MS Mincho"/>
      <w:sz w:val="24"/>
      <w:szCs w:val="24"/>
    </w:rPr>
  </w:style>
  <w:style w:type="paragraph" w:customStyle="1" w:styleId="TOC21">
    <w:name w:val="TOC 21"/>
    <w:basedOn w:val="Normal"/>
    <w:next w:val="Normal"/>
    <w:autoRedefine/>
    <w:uiPriority w:val="39"/>
    <w:unhideWhenUsed/>
    <w:rsid w:val="0016321D"/>
    <w:pPr>
      <w:spacing w:after="0" w:line="240" w:lineRule="auto"/>
      <w:ind w:left="240"/>
    </w:pPr>
    <w:rPr>
      <w:rFonts w:eastAsia="MS Mincho"/>
      <w:sz w:val="24"/>
      <w:szCs w:val="24"/>
    </w:rPr>
  </w:style>
  <w:style w:type="paragraph" w:customStyle="1" w:styleId="TOC31">
    <w:name w:val="TOC 31"/>
    <w:basedOn w:val="Normal"/>
    <w:next w:val="Normal"/>
    <w:autoRedefine/>
    <w:uiPriority w:val="39"/>
    <w:unhideWhenUsed/>
    <w:rsid w:val="0016321D"/>
    <w:pPr>
      <w:spacing w:after="0" w:line="240" w:lineRule="auto"/>
      <w:ind w:left="480"/>
    </w:pPr>
    <w:rPr>
      <w:rFonts w:eastAsia="MS Mincho"/>
      <w:sz w:val="24"/>
      <w:szCs w:val="24"/>
    </w:rPr>
  </w:style>
  <w:style w:type="paragraph" w:customStyle="1" w:styleId="TOC41">
    <w:name w:val="TOC 41"/>
    <w:basedOn w:val="Normal"/>
    <w:next w:val="Normal"/>
    <w:autoRedefine/>
    <w:uiPriority w:val="39"/>
    <w:unhideWhenUsed/>
    <w:rsid w:val="0016321D"/>
    <w:pPr>
      <w:spacing w:after="0" w:line="240" w:lineRule="auto"/>
      <w:ind w:left="720"/>
    </w:pPr>
    <w:rPr>
      <w:rFonts w:eastAsia="MS Mincho"/>
      <w:sz w:val="24"/>
      <w:szCs w:val="24"/>
    </w:rPr>
  </w:style>
  <w:style w:type="paragraph" w:customStyle="1" w:styleId="TOC51">
    <w:name w:val="TOC 51"/>
    <w:basedOn w:val="Normal"/>
    <w:next w:val="Normal"/>
    <w:autoRedefine/>
    <w:uiPriority w:val="39"/>
    <w:unhideWhenUsed/>
    <w:rsid w:val="0016321D"/>
    <w:pPr>
      <w:spacing w:after="0" w:line="240" w:lineRule="auto"/>
      <w:ind w:left="960"/>
    </w:pPr>
    <w:rPr>
      <w:rFonts w:eastAsia="MS Mincho"/>
      <w:sz w:val="24"/>
      <w:szCs w:val="24"/>
    </w:rPr>
  </w:style>
  <w:style w:type="paragraph" w:customStyle="1" w:styleId="TOC61">
    <w:name w:val="TOC 61"/>
    <w:basedOn w:val="Normal"/>
    <w:next w:val="Normal"/>
    <w:autoRedefine/>
    <w:uiPriority w:val="39"/>
    <w:unhideWhenUsed/>
    <w:rsid w:val="0016321D"/>
    <w:pPr>
      <w:spacing w:after="0" w:line="240" w:lineRule="auto"/>
      <w:ind w:left="1200"/>
    </w:pPr>
    <w:rPr>
      <w:rFonts w:eastAsia="MS Mincho"/>
      <w:sz w:val="24"/>
      <w:szCs w:val="24"/>
    </w:rPr>
  </w:style>
  <w:style w:type="paragraph" w:customStyle="1" w:styleId="TOC71">
    <w:name w:val="TOC 71"/>
    <w:basedOn w:val="Normal"/>
    <w:next w:val="Normal"/>
    <w:autoRedefine/>
    <w:uiPriority w:val="39"/>
    <w:unhideWhenUsed/>
    <w:rsid w:val="0016321D"/>
    <w:pPr>
      <w:spacing w:after="0" w:line="240" w:lineRule="auto"/>
      <w:ind w:left="1440"/>
    </w:pPr>
    <w:rPr>
      <w:rFonts w:eastAsia="MS Mincho"/>
      <w:sz w:val="24"/>
      <w:szCs w:val="24"/>
    </w:rPr>
  </w:style>
  <w:style w:type="paragraph" w:customStyle="1" w:styleId="TOC81">
    <w:name w:val="TOC 81"/>
    <w:basedOn w:val="Normal"/>
    <w:next w:val="Normal"/>
    <w:autoRedefine/>
    <w:uiPriority w:val="39"/>
    <w:unhideWhenUsed/>
    <w:rsid w:val="0016321D"/>
    <w:pPr>
      <w:spacing w:after="0" w:line="240" w:lineRule="auto"/>
      <w:ind w:left="1680"/>
    </w:pPr>
    <w:rPr>
      <w:rFonts w:eastAsia="MS Mincho"/>
      <w:sz w:val="24"/>
      <w:szCs w:val="24"/>
    </w:rPr>
  </w:style>
  <w:style w:type="paragraph" w:customStyle="1" w:styleId="TOC91">
    <w:name w:val="TOC 91"/>
    <w:basedOn w:val="Normal"/>
    <w:next w:val="Normal"/>
    <w:autoRedefine/>
    <w:uiPriority w:val="39"/>
    <w:unhideWhenUsed/>
    <w:rsid w:val="0016321D"/>
    <w:pPr>
      <w:spacing w:after="0" w:line="240" w:lineRule="auto"/>
      <w:ind w:left="1920"/>
    </w:pPr>
    <w:rPr>
      <w:rFonts w:eastAsia="MS Mincho"/>
      <w:sz w:val="24"/>
      <w:szCs w:val="24"/>
    </w:rPr>
  </w:style>
  <w:style w:type="paragraph" w:customStyle="1" w:styleId="Char2CharChar1">
    <w:name w:val="Char2 Char Char1"/>
    <w:basedOn w:val="Normal"/>
    <w:next w:val="Header"/>
    <w:link w:val="HeaderChar"/>
    <w:unhideWhenUsed/>
    <w:rsid w:val="0016321D"/>
    <w:pPr>
      <w:tabs>
        <w:tab w:val="center" w:pos="4320"/>
        <w:tab w:val="right" w:pos="8640"/>
      </w:tabs>
      <w:spacing w:after="0" w:line="240" w:lineRule="auto"/>
    </w:pPr>
  </w:style>
  <w:style w:type="character" w:customStyle="1" w:styleId="HeaderChar">
    <w:name w:val="Header Char"/>
    <w:aliases w:val=" Char5 Char1, Char2 Char2, Char2 Char Char Char Char3, Char2 Char Char Char Char Char3, Char2 Char Char Char Char Char Char2, Char2 Char Char Char3,even Char2,Char5 Char2,Char2 Char2,Char2 Char Char Char Char3,Char2 Char Char Char Char Char3"/>
    <w:basedOn w:val="DefaultParagraphFont"/>
    <w:link w:val="Char2CharChar1"/>
    <w:rsid w:val="0016321D"/>
  </w:style>
  <w:style w:type="paragraph" w:styleId="Title">
    <w:name w:val="Title"/>
    <w:aliases w:val="Char Char"/>
    <w:basedOn w:val="Normal"/>
    <w:link w:val="TitleChar"/>
    <w:uiPriority w:val="99"/>
    <w:qFormat/>
    <w:rsid w:val="0016321D"/>
    <w:pPr>
      <w:spacing w:after="0" w:line="240" w:lineRule="auto"/>
      <w:jc w:val="center"/>
    </w:pPr>
    <w:rPr>
      <w:rFonts w:ascii="Times New Roman" w:eastAsia="Times New Roman" w:hAnsi="Times New Roman" w:cs="Times New Roman"/>
      <w:b/>
      <w:sz w:val="24"/>
      <w:szCs w:val="20"/>
      <w:lang w:eastAsia="bg-BG"/>
    </w:rPr>
  </w:style>
  <w:style w:type="character" w:customStyle="1" w:styleId="TitleChar">
    <w:name w:val="Title Char"/>
    <w:aliases w:val="Char Char Char"/>
    <w:basedOn w:val="DefaultParagraphFont"/>
    <w:link w:val="Title"/>
    <w:uiPriority w:val="99"/>
    <w:rsid w:val="0016321D"/>
    <w:rPr>
      <w:rFonts w:ascii="Times New Roman" w:eastAsia="Times New Roman" w:hAnsi="Times New Roman" w:cs="Times New Roman"/>
      <w:b/>
      <w:sz w:val="24"/>
      <w:szCs w:val="20"/>
      <w:lang w:eastAsia="bg-BG"/>
    </w:rPr>
  </w:style>
  <w:style w:type="character" w:customStyle="1" w:styleId="apple-converted-space">
    <w:name w:val="apple-converted-space"/>
    <w:basedOn w:val="DefaultParagraphFont"/>
    <w:rsid w:val="0016321D"/>
  </w:style>
  <w:style w:type="table" w:customStyle="1" w:styleId="TableGrid1">
    <w:name w:val="Table Grid1"/>
    <w:basedOn w:val="TableNormal"/>
    <w:next w:val="TableGrid"/>
    <w:uiPriority w:val="59"/>
    <w:rsid w:val="0016321D"/>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2">
    <w:name w:val="List Paragraph2"/>
    <w:basedOn w:val="Normal"/>
    <w:uiPriority w:val="34"/>
    <w:qFormat/>
    <w:rsid w:val="0016321D"/>
    <w:pPr>
      <w:spacing w:after="0" w:line="240" w:lineRule="auto"/>
      <w:ind w:left="720"/>
      <w:contextualSpacing/>
    </w:pPr>
    <w:rPr>
      <w:rFonts w:ascii="Verdana" w:eastAsia="Verdana" w:hAnsi="Verdana" w:cs="Times New Roman"/>
      <w:sz w:val="24"/>
      <w:szCs w:val="20"/>
      <w:lang w:eastAsia="bg-BG"/>
    </w:rPr>
  </w:style>
  <w:style w:type="character" w:customStyle="1" w:styleId="CommentTextChar">
    <w:name w:val="Comment Text Char"/>
    <w:basedOn w:val="DefaultParagraphFont"/>
    <w:link w:val="CommentText"/>
    <w:rsid w:val="0016321D"/>
    <w:rPr>
      <w:rFonts w:ascii="Verdana" w:eastAsia="Verdana" w:hAnsi="Verdana" w:cs="Times New Roman"/>
      <w:sz w:val="20"/>
      <w:szCs w:val="20"/>
      <w:lang w:eastAsia="bg-BG"/>
    </w:rPr>
  </w:style>
  <w:style w:type="paragraph" w:styleId="CommentText">
    <w:name w:val="annotation text"/>
    <w:basedOn w:val="Normal"/>
    <w:link w:val="CommentTextChar"/>
    <w:unhideWhenUsed/>
    <w:rsid w:val="0016321D"/>
    <w:pPr>
      <w:spacing w:after="0" w:line="240" w:lineRule="auto"/>
    </w:pPr>
    <w:rPr>
      <w:rFonts w:ascii="Verdana" w:eastAsia="Verdana" w:hAnsi="Verdana" w:cs="Times New Roman"/>
      <w:sz w:val="20"/>
      <w:szCs w:val="20"/>
      <w:lang w:eastAsia="bg-BG"/>
    </w:rPr>
  </w:style>
  <w:style w:type="character" w:customStyle="1" w:styleId="CommentTextChar1">
    <w:name w:val="Comment Text Char1"/>
    <w:basedOn w:val="DefaultParagraphFont"/>
    <w:uiPriority w:val="99"/>
    <w:semiHidden/>
    <w:rsid w:val="0016321D"/>
    <w:rPr>
      <w:sz w:val="20"/>
      <w:szCs w:val="20"/>
    </w:rPr>
  </w:style>
  <w:style w:type="paragraph" w:styleId="NormalWeb">
    <w:name w:val="Normal (Web)"/>
    <w:basedOn w:val="Normal"/>
    <w:uiPriority w:val="99"/>
    <w:unhideWhenUsed/>
    <w:rsid w:val="0016321D"/>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10">
    <w:name w:val="Списък на абзаци1"/>
    <w:basedOn w:val="Normal"/>
    <w:qFormat/>
    <w:rsid w:val="0016321D"/>
    <w:pPr>
      <w:suppressAutoHyphens/>
      <w:spacing w:after="0" w:line="240" w:lineRule="auto"/>
      <w:ind w:left="720"/>
      <w:contextualSpacing/>
    </w:pPr>
    <w:rPr>
      <w:rFonts w:ascii="Times New Roman" w:eastAsia="Times New Roman" w:hAnsi="Times New Roman" w:cs="Times New Roman"/>
      <w:noProof/>
      <w:sz w:val="24"/>
      <w:szCs w:val="24"/>
      <w:lang w:eastAsia="ar-SA"/>
    </w:rPr>
  </w:style>
  <w:style w:type="paragraph" w:customStyle="1" w:styleId="CharChar1">
    <w:name w:val="Char Char1 Знак Знак"/>
    <w:basedOn w:val="Normal"/>
    <w:rsid w:val="0016321D"/>
    <w:pPr>
      <w:tabs>
        <w:tab w:val="left" w:pos="709"/>
      </w:tabs>
      <w:spacing w:after="0" w:line="240" w:lineRule="auto"/>
    </w:pPr>
    <w:rPr>
      <w:rFonts w:ascii="Tahoma" w:eastAsia="Times New Roman" w:hAnsi="Tahoma" w:cs="Tahoma"/>
      <w:sz w:val="24"/>
      <w:szCs w:val="24"/>
      <w:lang w:val="pl-PL" w:eastAsia="pl-PL"/>
    </w:rPr>
  </w:style>
  <w:style w:type="paragraph" w:styleId="NormalIndent">
    <w:name w:val="Normal Indent"/>
    <w:basedOn w:val="Normal"/>
    <w:rsid w:val="0016321D"/>
    <w:pPr>
      <w:spacing w:before="120" w:after="0" w:line="240" w:lineRule="auto"/>
      <w:ind w:left="567"/>
    </w:pPr>
    <w:rPr>
      <w:rFonts w:ascii="Arial" w:eastAsia="Times New Roman" w:hAnsi="Arial" w:cs="Times New Roman"/>
      <w:sz w:val="20"/>
      <w:szCs w:val="20"/>
    </w:rPr>
  </w:style>
  <w:style w:type="paragraph" w:styleId="BodyTextIndent">
    <w:name w:val="Body Text Indent"/>
    <w:basedOn w:val="Normal"/>
    <w:link w:val="BodyTextIndentChar"/>
    <w:uiPriority w:val="99"/>
    <w:rsid w:val="0016321D"/>
    <w:pPr>
      <w:spacing w:after="120" w:line="240" w:lineRule="auto"/>
      <w:ind w:left="283"/>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uiPriority w:val="99"/>
    <w:rsid w:val="0016321D"/>
    <w:rPr>
      <w:rFonts w:ascii="Times New Roman" w:eastAsia="Times New Roman" w:hAnsi="Times New Roman" w:cs="Times New Roman"/>
      <w:sz w:val="24"/>
      <w:szCs w:val="24"/>
      <w:lang w:val="en-GB"/>
    </w:rPr>
  </w:style>
  <w:style w:type="paragraph" w:styleId="NoSpacing">
    <w:name w:val="No Spacing"/>
    <w:qFormat/>
    <w:rsid w:val="0016321D"/>
    <w:pPr>
      <w:spacing w:after="0" w:line="240" w:lineRule="auto"/>
    </w:pPr>
    <w:rPr>
      <w:rFonts w:ascii="Calibri" w:eastAsia="Calibri" w:hAnsi="Calibri" w:cs="Times New Roman"/>
    </w:rPr>
  </w:style>
  <w:style w:type="character" w:customStyle="1" w:styleId="FontStyle122">
    <w:name w:val="Font Style122"/>
    <w:rsid w:val="0016321D"/>
    <w:rPr>
      <w:rFonts w:ascii="Times New Roman" w:hAnsi="Times New Roman"/>
      <w:sz w:val="20"/>
    </w:rPr>
  </w:style>
  <w:style w:type="paragraph" w:customStyle="1" w:styleId="CharChar1CharCharChar">
    <w:name w:val="Char Char1 Знак Знак Char Char 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TextIndent1">
    <w:name w:val="Body Text Indent1"/>
    <w:basedOn w:val="Normal"/>
    <w:rsid w:val="0016321D"/>
    <w:pPr>
      <w:tabs>
        <w:tab w:val="right" w:pos="8789"/>
      </w:tabs>
      <w:suppressAutoHyphens/>
      <w:spacing w:before="100" w:after="0" w:line="240" w:lineRule="auto"/>
    </w:pPr>
    <w:rPr>
      <w:rFonts w:ascii="Arial" w:eastAsia="Times New Roman" w:hAnsi="Arial" w:cs="Times New Roman"/>
      <w:spacing w:val="-2"/>
      <w:sz w:val="20"/>
      <w:szCs w:val="20"/>
      <w:lang w:val="fr-FR"/>
    </w:rPr>
  </w:style>
  <w:style w:type="character" w:styleId="Strong">
    <w:name w:val="Strong"/>
    <w:uiPriority w:val="22"/>
    <w:qFormat/>
    <w:rsid w:val="0016321D"/>
    <w:rPr>
      <w:rFonts w:cs="Times New Roman"/>
      <w:b/>
      <w:bCs/>
    </w:rPr>
  </w:style>
  <w:style w:type="paragraph" w:customStyle="1" w:styleId="Char">
    <w:name w:val="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customStyle="1" w:styleId="ListParagraphChar">
    <w:name w:val="List Paragraph Char"/>
    <w:link w:val="ListParagraph1"/>
    <w:locked/>
    <w:rsid w:val="0016321D"/>
    <w:rPr>
      <w:rFonts w:eastAsia="MS Mincho"/>
      <w:sz w:val="24"/>
      <w:szCs w:val="24"/>
    </w:rPr>
  </w:style>
  <w:style w:type="numbering" w:customStyle="1" w:styleId="NoList11">
    <w:name w:val="No List11"/>
    <w:next w:val="NoList"/>
    <w:uiPriority w:val="99"/>
    <w:semiHidden/>
    <w:unhideWhenUsed/>
    <w:rsid w:val="0016321D"/>
  </w:style>
  <w:style w:type="paragraph" w:customStyle="1" w:styleId="Style1">
    <w:name w:val="Style1"/>
    <w:basedOn w:val="Normal"/>
    <w:uiPriority w:val="99"/>
    <w:rsid w:val="0016321D"/>
    <w:pPr>
      <w:widowControl w:val="0"/>
      <w:autoSpaceDE w:val="0"/>
      <w:autoSpaceDN w:val="0"/>
      <w:adjustRightInd w:val="0"/>
      <w:spacing w:after="0" w:line="317" w:lineRule="exact"/>
      <w:jc w:val="center"/>
    </w:pPr>
    <w:rPr>
      <w:rFonts w:ascii="Times New Roman" w:eastAsia="MS Mincho" w:hAnsi="Times New Roman" w:cs="Times New Roman"/>
      <w:sz w:val="24"/>
      <w:szCs w:val="24"/>
      <w:lang w:eastAsia="bg-BG"/>
    </w:rPr>
  </w:style>
  <w:style w:type="paragraph" w:customStyle="1" w:styleId="Style5">
    <w:name w:val="Style5"/>
    <w:basedOn w:val="Normal"/>
    <w:uiPriority w:val="99"/>
    <w:rsid w:val="0016321D"/>
    <w:pPr>
      <w:widowControl w:val="0"/>
      <w:autoSpaceDE w:val="0"/>
      <w:autoSpaceDN w:val="0"/>
      <w:adjustRightInd w:val="0"/>
      <w:spacing w:after="0" w:line="322" w:lineRule="exact"/>
    </w:pPr>
    <w:rPr>
      <w:rFonts w:ascii="Times New Roman" w:eastAsia="MS Mincho" w:hAnsi="Times New Roman" w:cs="Times New Roman"/>
      <w:sz w:val="24"/>
      <w:szCs w:val="24"/>
      <w:lang w:eastAsia="bg-BG"/>
    </w:rPr>
  </w:style>
  <w:style w:type="paragraph" w:customStyle="1" w:styleId="Style6">
    <w:name w:val="Style6"/>
    <w:basedOn w:val="Normal"/>
    <w:uiPriority w:val="99"/>
    <w:rsid w:val="0016321D"/>
    <w:pPr>
      <w:widowControl w:val="0"/>
      <w:autoSpaceDE w:val="0"/>
      <w:autoSpaceDN w:val="0"/>
      <w:adjustRightInd w:val="0"/>
      <w:spacing w:after="0" w:line="321" w:lineRule="exact"/>
      <w:jc w:val="both"/>
    </w:pPr>
    <w:rPr>
      <w:rFonts w:ascii="Times New Roman" w:eastAsia="MS Mincho" w:hAnsi="Times New Roman" w:cs="Times New Roman"/>
      <w:sz w:val="24"/>
      <w:szCs w:val="24"/>
      <w:lang w:eastAsia="bg-BG"/>
    </w:rPr>
  </w:style>
  <w:style w:type="paragraph" w:customStyle="1" w:styleId="Style7">
    <w:name w:val="Style7"/>
    <w:basedOn w:val="Normal"/>
    <w:uiPriority w:val="99"/>
    <w:rsid w:val="0016321D"/>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paragraph" w:customStyle="1" w:styleId="Style8">
    <w:name w:val="Style8"/>
    <w:basedOn w:val="Normal"/>
    <w:uiPriority w:val="99"/>
    <w:rsid w:val="0016321D"/>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paragraph" w:customStyle="1" w:styleId="Style9">
    <w:name w:val="Style9"/>
    <w:basedOn w:val="Normal"/>
    <w:uiPriority w:val="99"/>
    <w:rsid w:val="0016321D"/>
    <w:pPr>
      <w:widowControl w:val="0"/>
      <w:autoSpaceDE w:val="0"/>
      <w:autoSpaceDN w:val="0"/>
      <w:adjustRightInd w:val="0"/>
      <w:spacing w:after="0" w:line="310" w:lineRule="exact"/>
    </w:pPr>
    <w:rPr>
      <w:rFonts w:ascii="Times New Roman" w:eastAsia="MS Mincho" w:hAnsi="Times New Roman" w:cs="Times New Roman"/>
      <w:sz w:val="24"/>
      <w:szCs w:val="24"/>
      <w:lang w:eastAsia="bg-BG"/>
    </w:rPr>
  </w:style>
  <w:style w:type="paragraph" w:customStyle="1" w:styleId="Style10">
    <w:name w:val="Style10"/>
    <w:basedOn w:val="Normal"/>
    <w:uiPriority w:val="99"/>
    <w:rsid w:val="0016321D"/>
    <w:pPr>
      <w:widowControl w:val="0"/>
      <w:autoSpaceDE w:val="0"/>
      <w:autoSpaceDN w:val="0"/>
      <w:adjustRightInd w:val="0"/>
      <w:spacing w:after="0" w:line="320" w:lineRule="exact"/>
    </w:pPr>
    <w:rPr>
      <w:rFonts w:ascii="Times New Roman" w:eastAsia="MS Mincho" w:hAnsi="Times New Roman" w:cs="Times New Roman"/>
      <w:sz w:val="24"/>
      <w:szCs w:val="24"/>
      <w:lang w:eastAsia="bg-BG"/>
    </w:rPr>
  </w:style>
  <w:style w:type="paragraph" w:customStyle="1" w:styleId="Style11">
    <w:name w:val="Style11"/>
    <w:basedOn w:val="Normal"/>
    <w:uiPriority w:val="99"/>
    <w:rsid w:val="0016321D"/>
    <w:pPr>
      <w:widowControl w:val="0"/>
      <w:autoSpaceDE w:val="0"/>
      <w:autoSpaceDN w:val="0"/>
      <w:adjustRightInd w:val="0"/>
      <w:spacing w:after="0" w:line="317" w:lineRule="exact"/>
      <w:ind w:firstLine="2659"/>
    </w:pPr>
    <w:rPr>
      <w:rFonts w:ascii="Times New Roman" w:eastAsia="MS Mincho" w:hAnsi="Times New Roman" w:cs="Times New Roman"/>
      <w:sz w:val="24"/>
      <w:szCs w:val="24"/>
      <w:lang w:eastAsia="bg-BG"/>
    </w:rPr>
  </w:style>
  <w:style w:type="paragraph" w:customStyle="1" w:styleId="Style12">
    <w:name w:val="Style12"/>
    <w:basedOn w:val="Normal"/>
    <w:uiPriority w:val="99"/>
    <w:rsid w:val="0016321D"/>
    <w:pPr>
      <w:widowControl w:val="0"/>
      <w:autoSpaceDE w:val="0"/>
      <w:autoSpaceDN w:val="0"/>
      <w:adjustRightInd w:val="0"/>
      <w:spacing w:after="0" w:line="317" w:lineRule="exact"/>
      <w:jc w:val="both"/>
    </w:pPr>
    <w:rPr>
      <w:rFonts w:ascii="Times New Roman" w:eastAsia="MS Mincho" w:hAnsi="Times New Roman" w:cs="Times New Roman"/>
      <w:sz w:val="24"/>
      <w:szCs w:val="24"/>
      <w:lang w:eastAsia="bg-BG"/>
    </w:rPr>
  </w:style>
  <w:style w:type="paragraph" w:customStyle="1" w:styleId="Style13">
    <w:name w:val="Style13"/>
    <w:basedOn w:val="Normal"/>
    <w:uiPriority w:val="99"/>
    <w:rsid w:val="0016321D"/>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character" w:customStyle="1" w:styleId="FontStyle15">
    <w:name w:val="Font Style15"/>
    <w:basedOn w:val="DefaultParagraphFont"/>
    <w:uiPriority w:val="99"/>
    <w:rsid w:val="0016321D"/>
    <w:rPr>
      <w:rFonts w:ascii="Times New Roman" w:hAnsi="Times New Roman" w:cs="Times New Roman"/>
      <w:b/>
      <w:bCs/>
      <w:sz w:val="26"/>
      <w:szCs w:val="26"/>
    </w:rPr>
  </w:style>
  <w:style w:type="character" w:customStyle="1" w:styleId="FontStyle16">
    <w:name w:val="Font Style16"/>
    <w:basedOn w:val="DefaultParagraphFont"/>
    <w:uiPriority w:val="99"/>
    <w:rsid w:val="0016321D"/>
    <w:rPr>
      <w:rFonts w:ascii="Arial Narrow" w:hAnsi="Arial Narrow" w:cs="Arial Narrow"/>
      <w:sz w:val="20"/>
      <w:szCs w:val="20"/>
    </w:rPr>
  </w:style>
  <w:style w:type="character" w:customStyle="1" w:styleId="FontStyle17">
    <w:name w:val="Font Style17"/>
    <w:basedOn w:val="DefaultParagraphFont"/>
    <w:uiPriority w:val="99"/>
    <w:rsid w:val="0016321D"/>
    <w:rPr>
      <w:rFonts w:ascii="Arial Narrow" w:hAnsi="Arial Narrow" w:cs="Arial Narrow"/>
      <w:b/>
      <w:bCs/>
      <w:sz w:val="14"/>
      <w:szCs w:val="14"/>
    </w:rPr>
  </w:style>
  <w:style w:type="character" w:customStyle="1" w:styleId="FontStyle18">
    <w:name w:val="Font Style18"/>
    <w:basedOn w:val="DefaultParagraphFont"/>
    <w:uiPriority w:val="99"/>
    <w:rsid w:val="0016321D"/>
    <w:rPr>
      <w:rFonts w:ascii="Candara" w:hAnsi="Candara" w:cs="Candara"/>
      <w:b/>
      <w:bCs/>
      <w:smallCaps/>
      <w:spacing w:val="-10"/>
      <w:sz w:val="22"/>
      <w:szCs w:val="22"/>
    </w:rPr>
  </w:style>
  <w:style w:type="character" w:customStyle="1" w:styleId="FontStyle19">
    <w:name w:val="Font Style19"/>
    <w:basedOn w:val="DefaultParagraphFont"/>
    <w:uiPriority w:val="99"/>
    <w:rsid w:val="0016321D"/>
    <w:rPr>
      <w:rFonts w:ascii="Times New Roman" w:hAnsi="Times New Roman" w:cs="Times New Roman"/>
      <w:b/>
      <w:bCs/>
      <w:sz w:val="22"/>
      <w:szCs w:val="22"/>
    </w:rPr>
  </w:style>
  <w:style w:type="character" w:customStyle="1" w:styleId="FontStyle21">
    <w:name w:val="Font Style21"/>
    <w:basedOn w:val="DefaultParagraphFont"/>
    <w:uiPriority w:val="99"/>
    <w:rsid w:val="0016321D"/>
    <w:rPr>
      <w:rFonts w:ascii="Times New Roman" w:hAnsi="Times New Roman" w:cs="Times New Roman"/>
      <w:sz w:val="22"/>
      <w:szCs w:val="22"/>
    </w:rPr>
  </w:style>
  <w:style w:type="paragraph" w:customStyle="1" w:styleId="Style3">
    <w:name w:val="Style3"/>
    <w:basedOn w:val="Normal"/>
    <w:uiPriority w:val="99"/>
    <w:rsid w:val="0016321D"/>
    <w:pPr>
      <w:widowControl w:val="0"/>
      <w:autoSpaceDE w:val="0"/>
      <w:autoSpaceDN w:val="0"/>
      <w:adjustRightInd w:val="0"/>
      <w:spacing w:after="0" w:line="323" w:lineRule="exact"/>
    </w:pPr>
    <w:rPr>
      <w:rFonts w:ascii="Times New Roman" w:eastAsia="MS Mincho" w:hAnsi="Times New Roman" w:cs="Times New Roman"/>
      <w:sz w:val="24"/>
      <w:szCs w:val="24"/>
      <w:lang w:eastAsia="bg-BG"/>
    </w:rPr>
  </w:style>
  <w:style w:type="character" w:customStyle="1" w:styleId="FontStyle11">
    <w:name w:val="Font Style11"/>
    <w:basedOn w:val="DefaultParagraphFont"/>
    <w:uiPriority w:val="99"/>
    <w:rsid w:val="0016321D"/>
    <w:rPr>
      <w:rFonts w:ascii="Times New Roman" w:hAnsi="Times New Roman" w:cs="Times New Roman"/>
      <w:sz w:val="26"/>
      <w:szCs w:val="26"/>
    </w:rPr>
  </w:style>
  <w:style w:type="character" w:customStyle="1" w:styleId="FontStyle13">
    <w:name w:val="Font Style13"/>
    <w:basedOn w:val="DefaultParagraphFont"/>
    <w:uiPriority w:val="99"/>
    <w:rsid w:val="0016321D"/>
    <w:rPr>
      <w:rFonts w:ascii="Times New Roman" w:hAnsi="Times New Roman" w:cs="Times New Roman"/>
      <w:b/>
      <w:bCs/>
      <w:sz w:val="26"/>
      <w:szCs w:val="26"/>
    </w:rPr>
  </w:style>
  <w:style w:type="character" w:customStyle="1" w:styleId="Bodytext5">
    <w:name w:val="Body text (5)"/>
    <w:link w:val="Bodytext51"/>
    <w:rsid w:val="0016321D"/>
    <w:rPr>
      <w:shd w:val="clear" w:color="auto" w:fill="FFFFFF"/>
    </w:rPr>
  </w:style>
  <w:style w:type="character" w:customStyle="1" w:styleId="Heading10">
    <w:name w:val="Heading #1"/>
    <w:link w:val="Heading110"/>
    <w:uiPriority w:val="99"/>
    <w:rsid w:val="0016321D"/>
    <w:rPr>
      <w:b/>
      <w:bCs/>
      <w:shd w:val="clear" w:color="auto" w:fill="FFFFFF"/>
    </w:rPr>
  </w:style>
  <w:style w:type="character" w:customStyle="1" w:styleId="Heading12">
    <w:name w:val="Heading #1 (2)"/>
    <w:link w:val="Heading121"/>
    <w:uiPriority w:val="99"/>
    <w:rsid w:val="0016321D"/>
    <w:rPr>
      <w:b/>
      <w:bCs/>
      <w:shd w:val="clear" w:color="auto" w:fill="FFFFFF"/>
    </w:rPr>
  </w:style>
  <w:style w:type="character" w:customStyle="1" w:styleId="BodyText1">
    <w:name w:val="Body Text1"/>
    <w:link w:val="Bodytext10"/>
    <w:rsid w:val="0016321D"/>
    <w:rPr>
      <w:shd w:val="clear" w:color="auto" w:fill="FFFFFF"/>
    </w:rPr>
  </w:style>
  <w:style w:type="character" w:customStyle="1" w:styleId="BodytextBold">
    <w:name w:val="Body text + Bold"/>
    <w:aliases w:val="Italic"/>
    <w:uiPriority w:val="99"/>
    <w:rsid w:val="0016321D"/>
    <w:rPr>
      <w:b/>
      <w:bCs/>
      <w:i/>
      <w:iCs/>
      <w:sz w:val="24"/>
      <w:szCs w:val="24"/>
      <w:lang w:bidi="ar-SA"/>
    </w:rPr>
  </w:style>
  <w:style w:type="character" w:customStyle="1" w:styleId="Bodytext6">
    <w:name w:val="Body text (6)"/>
    <w:link w:val="Bodytext61"/>
    <w:rsid w:val="0016321D"/>
    <w:rPr>
      <w:shd w:val="clear" w:color="auto" w:fill="FFFFFF"/>
    </w:rPr>
  </w:style>
  <w:style w:type="paragraph" w:customStyle="1" w:styleId="Bodytext51">
    <w:name w:val="Body text (5)1"/>
    <w:basedOn w:val="Normal"/>
    <w:link w:val="Bodytext5"/>
    <w:rsid w:val="0016321D"/>
    <w:pPr>
      <w:shd w:val="clear" w:color="auto" w:fill="FFFFFF"/>
      <w:spacing w:before="540" w:after="180" w:line="240" w:lineRule="atLeast"/>
    </w:pPr>
  </w:style>
  <w:style w:type="paragraph" w:customStyle="1" w:styleId="Heading110">
    <w:name w:val="Heading #11"/>
    <w:basedOn w:val="Normal"/>
    <w:link w:val="Heading10"/>
    <w:uiPriority w:val="99"/>
    <w:rsid w:val="0016321D"/>
    <w:pPr>
      <w:shd w:val="clear" w:color="auto" w:fill="FFFFFF"/>
      <w:spacing w:before="600" w:after="180" w:line="240" w:lineRule="atLeast"/>
      <w:outlineLvl w:val="0"/>
    </w:pPr>
    <w:rPr>
      <w:b/>
      <w:bCs/>
    </w:rPr>
  </w:style>
  <w:style w:type="paragraph" w:customStyle="1" w:styleId="Heading121">
    <w:name w:val="Heading #1 (2)1"/>
    <w:basedOn w:val="Normal"/>
    <w:link w:val="Heading12"/>
    <w:uiPriority w:val="99"/>
    <w:rsid w:val="0016321D"/>
    <w:pPr>
      <w:shd w:val="clear" w:color="auto" w:fill="FFFFFF"/>
      <w:spacing w:before="1020" w:after="600" w:line="240" w:lineRule="atLeast"/>
      <w:ind w:hanging="340"/>
      <w:outlineLvl w:val="0"/>
    </w:pPr>
    <w:rPr>
      <w:b/>
      <w:bCs/>
    </w:rPr>
  </w:style>
  <w:style w:type="paragraph" w:customStyle="1" w:styleId="Bodytext10">
    <w:name w:val="Body text1"/>
    <w:basedOn w:val="Normal"/>
    <w:link w:val="BodyText1"/>
    <w:rsid w:val="0016321D"/>
    <w:pPr>
      <w:shd w:val="clear" w:color="auto" w:fill="FFFFFF"/>
      <w:spacing w:before="600" w:after="360" w:line="413" w:lineRule="exact"/>
      <w:ind w:firstLine="720"/>
      <w:jc w:val="both"/>
    </w:pPr>
  </w:style>
  <w:style w:type="paragraph" w:customStyle="1" w:styleId="Bodytext61">
    <w:name w:val="Body text (6)1"/>
    <w:basedOn w:val="Normal"/>
    <w:link w:val="Bodytext6"/>
    <w:rsid w:val="0016321D"/>
    <w:pPr>
      <w:shd w:val="clear" w:color="auto" w:fill="FFFFFF"/>
      <w:spacing w:before="360" w:after="0" w:line="413" w:lineRule="exact"/>
      <w:ind w:hanging="340"/>
    </w:pPr>
  </w:style>
  <w:style w:type="character" w:customStyle="1" w:styleId="BodytextItalic">
    <w:name w:val="Body text + Italic"/>
    <w:rsid w:val="0016321D"/>
    <w:rPr>
      <w:rFonts w:ascii="Times New Roman" w:hAnsi="Times New Roman" w:cs="Times New Roman"/>
      <w:i/>
      <w:iCs/>
      <w:sz w:val="24"/>
      <w:szCs w:val="24"/>
      <w:lang w:bidi="ar-SA"/>
    </w:rPr>
  </w:style>
  <w:style w:type="character" w:customStyle="1" w:styleId="Bodytext100">
    <w:name w:val="Body text (10)"/>
    <w:link w:val="Bodytext101"/>
    <w:rsid w:val="0016321D"/>
    <w:rPr>
      <w:shd w:val="clear" w:color="auto" w:fill="FFFFFF"/>
    </w:rPr>
  </w:style>
  <w:style w:type="character" w:customStyle="1" w:styleId="Bodytext11">
    <w:name w:val="Body text (11)"/>
    <w:link w:val="Bodytext111"/>
    <w:rsid w:val="0016321D"/>
    <w:rPr>
      <w:i/>
      <w:iCs/>
      <w:shd w:val="clear" w:color="auto" w:fill="FFFFFF"/>
    </w:rPr>
  </w:style>
  <w:style w:type="paragraph" w:customStyle="1" w:styleId="Bodytext101">
    <w:name w:val="Body text (10)1"/>
    <w:basedOn w:val="Normal"/>
    <w:link w:val="Bodytext100"/>
    <w:rsid w:val="0016321D"/>
    <w:pPr>
      <w:shd w:val="clear" w:color="auto" w:fill="FFFFFF"/>
      <w:spacing w:after="1200" w:line="413" w:lineRule="exact"/>
      <w:ind w:firstLine="1060"/>
      <w:jc w:val="both"/>
    </w:pPr>
  </w:style>
  <w:style w:type="paragraph" w:customStyle="1" w:styleId="Bodytext111">
    <w:name w:val="Body text (11)1"/>
    <w:basedOn w:val="Normal"/>
    <w:link w:val="Bodytext11"/>
    <w:rsid w:val="0016321D"/>
    <w:pPr>
      <w:shd w:val="clear" w:color="auto" w:fill="FFFFFF"/>
      <w:spacing w:after="3660" w:line="413" w:lineRule="exact"/>
    </w:pPr>
    <w:rPr>
      <w:i/>
      <w:iCs/>
    </w:rPr>
  </w:style>
  <w:style w:type="character" w:customStyle="1" w:styleId="HeaderChar1">
    <w:name w:val="Header Char1"/>
    <w:aliases w:val=" Char5 Char, Char2 Char1, Char2 Char Char Char Char2, Char2 Char Char Char Char Char2, Char2 Char Char Char Char Char Char1, Char2 Char Char Char2,even Char1,Char5 Char1,Char2 Char1,Char2 Char Char Char Char2,Char2 Char Char Char Char Char2"/>
    <w:rsid w:val="0016321D"/>
    <w:rPr>
      <w:rFonts w:ascii="Times New Roman" w:eastAsia="Times New Roman" w:hAnsi="Times New Roman" w:cs="Times New Roman"/>
      <w:sz w:val="24"/>
      <w:szCs w:val="24"/>
      <w:lang w:eastAsia="x-none"/>
    </w:rPr>
  </w:style>
  <w:style w:type="character" w:customStyle="1" w:styleId="Heading1214pt">
    <w:name w:val="Heading #1 (2) + 14 pt"/>
    <w:uiPriority w:val="99"/>
    <w:rsid w:val="0016321D"/>
    <w:rPr>
      <w:rFonts w:ascii="Times New Roman" w:hAnsi="Times New Roman" w:cs="Times New Roman"/>
      <w:b w:val="0"/>
      <w:bCs w:val="0"/>
      <w:sz w:val="28"/>
      <w:szCs w:val="28"/>
      <w:lang w:bidi="ar-SA"/>
    </w:rPr>
  </w:style>
  <w:style w:type="character" w:customStyle="1" w:styleId="Bodytext20">
    <w:name w:val="Body text (2)"/>
    <w:link w:val="Bodytext21"/>
    <w:uiPriority w:val="99"/>
    <w:locked/>
    <w:rsid w:val="0016321D"/>
    <w:rPr>
      <w:shd w:val="clear" w:color="auto" w:fill="FFFFFF"/>
    </w:rPr>
  </w:style>
  <w:style w:type="character" w:customStyle="1" w:styleId="Bodytext3">
    <w:name w:val="Body text (3)"/>
    <w:link w:val="Bodytext31"/>
    <w:uiPriority w:val="99"/>
    <w:locked/>
    <w:rsid w:val="0016321D"/>
    <w:rPr>
      <w:shd w:val="clear" w:color="auto" w:fill="FFFFFF"/>
    </w:rPr>
  </w:style>
  <w:style w:type="character" w:customStyle="1" w:styleId="Bodytext3Bold">
    <w:name w:val="Body text (3) + Bold"/>
    <w:uiPriority w:val="99"/>
    <w:rsid w:val="0016321D"/>
    <w:rPr>
      <w:b/>
      <w:bCs/>
      <w:sz w:val="24"/>
      <w:szCs w:val="24"/>
      <w:shd w:val="clear" w:color="auto" w:fill="FFFFFF"/>
    </w:rPr>
  </w:style>
  <w:style w:type="paragraph" w:customStyle="1" w:styleId="Bodytext21">
    <w:name w:val="Body text (2)1"/>
    <w:basedOn w:val="Normal"/>
    <w:link w:val="Bodytext20"/>
    <w:uiPriority w:val="99"/>
    <w:rsid w:val="0016321D"/>
    <w:pPr>
      <w:shd w:val="clear" w:color="auto" w:fill="FFFFFF"/>
      <w:spacing w:before="60" w:after="240" w:line="240" w:lineRule="atLeast"/>
      <w:ind w:hanging="360"/>
    </w:pPr>
  </w:style>
  <w:style w:type="paragraph" w:customStyle="1" w:styleId="Bodytext31">
    <w:name w:val="Body text (3)1"/>
    <w:basedOn w:val="Normal"/>
    <w:link w:val="Bodytext3"/>
    <w:uiPriority w:val="99"/>
    <w:rsid w:val="0016321D"/>
    <w:pPr>
      <w:shd w:val="clear" w:color="auto" w:fill="FFFFFF"/>
      <w:spacing w:before="60" w:after="0" w:line="442" w:lineRule="exact"/>
    </w:pPr>
  </w:style>
  <w:style w:type="character" w:customStyle="1" w:styleId="SubTitleBGChar">
    <w:name w:val="SubTitleBG Char"/>
    <w:rsid w:val="0016321D"/>
    <w:rPr>
      <w:b/>
      <w:caps/>
      <w:noProof w:val="0"/>
      <w:sz w:val="44"/>
      <w:lang w:val="bg-BG" w:eastAsia="en-US" w:bidi="ar-SA"/>
    </w:rPr>
  </w:style>
  <w:style w:type="paragraph" w:styleId="BodyText30">
    <w:name w:val="Body Text 3"/>
    <w:basedOn w:val="Normal"/>
    <w:link w:val="BodyText3Char"/>
    <w:rsid w:val="0016321D"/>
    <w:pPr>
      <w:spacing w:after="120" w:line="240" w:lineRule="auto"/>
    </w:pPr>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0"/>
    <w:rsid w:val="0016321D"/>
    <w:rPr>
      <w:rFonts w:ascii="Times New Roman" w:eastAsia="Times New Roman" w:hAnsi="Times New Roman" w:cs="Times New Roman"/>
      <w:sz w:val="16"/>
      <w:szCs w:val="16"/>
      <w:lang w:val="en-GB"/>
    </w:rPr>
  </w:style>
  <w:style w:type="paragraph" w:customStyle="1" w:styleId="CharCharCharCharCharChar">
    <w:name w:val="Знак Знак Char Char Char Char Char 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
    <w:name w:val="Body"/>
    <w:basedOn w:val="Normal"/>
    <w:link w:val="BodyChar"/>
    <w:rsid w:val="0016321D"/>
    <w:pPr>
      <w:spacing w:before="120" w:after="120" w:line="240" w:lineRule="auto"/>
      <w:ind w:firstLine="709"/>
      <w:jc w:val="both"/>
    </w:pPr>
    <w:rPr>
      <w:rFonts w:ascii="Arial Narrow" w:eastAsia="Times New Roman" w:hAnsi="Arial Narrow" w:cs="Times New Roman"/>
      <w:sz w:val="24"/>
      <w:szCs w:val="24"/>
      <w:lang w:eastAsia="bg-BG"/>
    </w:rPr>
  </w:style>
  <w:style w:type="character" w:customStyle="1" w:styleId="BodyChar">
    <w:name w:val="Body Char"/>
    <w:link w:val="Body"/>
    <w:rsid w:val="0016321D"/>
    <w:rPr>
      <w:rFonts w:ascii="Arial Narrow" w:eastAsia="Times New Roman" w:hAnsi="Arial Narrow" w:cs="Times New Roman"/>
      <w:sz w:val="24"/>
      <w:szCs w:val="24"/>
      <w:lang w:eastAsia="bg-BG"/>
    </w:rPr>
  </w:style>
  <w:style w:type="character" w:customStyle="1" w:styleId="FontStyle32">
    <w:name w:val="Font Style32"/>
    <w:rsid w:val="0016321D"/>
    <w:rPr>
      <w:rFonts w:ascii="Arial" w:hAnsi="Arial" w:cs="Arial"/>
      <w:sz w:val="18"/>
      <w:szCs w:val="18"/>
    </w:rPr>
  </w:style>
  <w:style w:type="paragraph" w:customStyle="1" w:styleId="CharChar1CharCharCharCharChar">
    <w:name w:val="Char Char1 Знак Знак Char Char Char Char 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customStyle="1" w:styleId="newdocreference1">
    <w:name w:val="newdocreference1"/>
    <w:rsid w:val="0016321D"/>
    <w:rPr>
      <w:i w:val="0"/>
      <w:iCs w:val="0"/>
      <w:color w:val="0000FF"/>
      <w:u w:val="single"/>
    </w:rPr>
  </w:style>
  <w:style w:type="paragraph" w:customStyle="1" w:styleId="a0">
    <w:name w:val="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
    <w:name w:val="Char Char Char 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CharCharChar0">
    <w:name w:val="Char Char1 Знак Знак Char Char Char Char Char 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customStyle="1" w:styleId="5">
    <w:name w:val="Заглавие #5_"/>
    <w:link w:val="50"/>
    <w:rsid w:val="0016321D"/>
    <w:rPr>
      <w:sz w:val="26"/>
      <w:szCs w:val="26"/>
      <w:shd w:val="clear" w:color="auto" w:fill="FFFFFF"/>
    </w:rPr>
  </w:style>
  <w:style w:type="paragraph" w:customStyle="1" w:styleId="50">
    <w:name w:val="Заглавие #5"/>
    <w:basedOn w:val="Normal"/>
    <w:link w:val="5"/>
    <w:rsid w:val="0016321D"/>
    <w:pPr>
      <w:shd w:val="clear" w:color="auto" w:fill="FFFFFF"/>
      <w:spacing w:after="180" w:line="0" w:lineRule="atLeast"/>
      <w:ind w:hanging="360"/>
      <w:jc w:val="both"/>
      <w:outlineLvl w:val="4"/>
    </w:pPr>
    <w:rPr>
      <w:sz w:val="26"/>
      <w:szCs w:val="26"/>
    </w:rPr>
  </w:style>
  <w:style w:type="character" w:customStyle="1" w:styleId="FontStyle50">
    <w:name w:val="Font Style50"/>
    <w:rsid w:val="0016321D"/>
    <w:rPr>
      <w:rFonts w:ascii="Times New Roman" w:hAnsi="Times New Roman" w:cs="Times New Roman"/>
      <w:sz w:val="22"/>
      <w:szCs w:val="22"/>
    </w:rPr>
  </w:style>
  <w:style w:type="paragraph" w:customStyle="1" w:styleId="Style31">
    <w:name w:val="Style31"/>
    <w:basedOn w:val="Normal"/>
    <w:uiPriority w:val="99"/>
    <w:rsid w:val="0016321D"/>
    <w:pPr>
      <w:widowControl w:val="0"/>
      <w:autoSpaceDE w:val="0"/>
      <w:autoSpaceDN w:val="0"/>
      <w:adjustRightInd w:val="0"/>
      <w:spacing w:after="0" w:line="240" w:lineRule="auto"/>
      <w:jc w:val="both"/>
    </w:pPr>
    <w:rPr>
      <w:rFonts w:ascii="Arial Narrow" w:eastAsia="Times New Roman" w:hAnsi="Arial Narrow" w:cs="Times New Roman"/>
      <w:sz w:val="24"/>
      <w:szCs w:val="24"/>
      <w:lang w:eastAsia="bg-BG"/>
    </w:rPr>
  </w:style>
  <w:style w:type="paragraph" w:customStyle="1" w:styleId="Style18">
    <w:name w:val="Style18"/>
    <w:basedOn w:val="Normal"/>
    <w:rsid w:val="0016321D"/>
    <w:pPr>
      <w:widowControl w:val="0"/>
      <w:autoSpaceDE w:val="0"/>
      <w:autoSpaceDN w:val="0"/>
      <w:adjustRightInd w:val="0"/>
      <w:spacing w:after="0" w:line="274" w:lineRule="exact"/>
      <w:ind w:hanging="355"/>
      <w:jc w:val="both"/>
    </w:pPr>
    <w:rPr>
      <w:rFonts w:ascii="Arial Narrow" w:eastAsia="Times New Roman" w:hAnsi="Arial Narrow" w:cs="Times New Roman"/>
      <w:sz w:val="24"/>
      <w:szCs w:val="24"/>
      <w:lang w:eastAsia="bg-BG"/>
    </w:rPr>
  </w:style>
  <w:style w:type="paragraph" w:customStyle="1" w:styleId="Style21">
    <w:name w:val="Style21"/>
    <w:basedOn w:val="Normal"/>
    <w:uiPriority w:val="99"/>
    <w:rsid w:val="0016321D"/>
    <w:pPr>
      <w:widowControl w:val="0"/>
      <w:autoSpaceDE w:val="0"/>
      <w:autoSpaceDN w:val="0"/>
      <w:adjustRightInd w:val="0"/>
      <w:spacing w:after="0" w:line="278" w:lineRule="exact"/>
      <w:jc w:val="both"/>
    </w:pPr>
    <w:rPr>
      <w:rFonts w:ascii="Arial Narrow" w:eastAsia="Times New Roman" w:hAnsi="Arial Narrow" w:cs="Times New Roman"/>
      <w:sz w:val="24"/>
      <w:szCs w:val="24"/>
      <w:lang w:eastAsia="bg-BG"/>
    </w:rPr>
  </w:style>
  <w:style w:type="paragraph" w:customStyle="1" w:styleId="Style23">
    <w:name w:val="Style23"/>
    <w:basedOn w:val="Normal"/>
    <w:uiPriority w:val="99"/>
    <w:rsid w:val="0016321D"/>
    <w:pPr>
      <w:widowControl w:val="0"/>
      <w:autoSpaceDE w:val="0"/>
      <w:autoSpaceDN w:val="0"/>
      <w:adjustRightInd w:val="0"/>
      <w:spacing w:after="0" w:line="274" w:lineRule="exact"/>
      <w:jc w:val="both"/>
    </w:pPr>
    <w:rPr>
      <w:rFonts w:ascii="Arial Narrow" w:eastAsia="Times New Roman" w:hAnsi="Arial Narrow" w:cs="Times New Roman"/>
      <w:sz w:val="24"/>
      <w:szCs w:val="24"/>
      <w:lang w:eastAsia="bg-BG"/>
    </w:rPr>
  </w:style>
  <w:style w:type="paragraph" w:customStyle="1" w:styleId="Style24">
    <w:name w:val="Style24"/>
    <w:basedOn w:val="Normal"/>
    <w:uiPriority w:val="99"/>
    <w:rsid w:val="0016321D"/>
    <w:pPr>
      <w:widowControl w:val="0"/>
      <w:autoSpaceDE w:val="0"/>
      <w:autoSpaceDN w:val="0"/>
      <w:adjustRightInd w:val="0"/>
      <w:spacing w:after="0" w:line="240" w:lineRule="auto"/>
    </w:pPr>
    <w:rPr>
      <w:rFonts w:ascii="Arial Narrow" w:eastAsia="Times New Roman" w:hAnsi="Arial Narrow" w:cs="Times New Roman"/>
      <w:sz w:val="24"/>
      <w:szCs w:val="24"/>
      <w:lang w:eastAsia="bg-BG"/>
    </w:rPr>
  </w:style>
  <w:style w:type="paragraph" w:customStyle="1" w:styleId="BodyText210">
    <w:name w:val="Body Text 21"/>
    <w:basedOn w:val="Normal"/>
    <w:rsid w:val="0016321D"/>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val="en-US"/>
    </w:rPr>
  </w:style>
  <w:style w:type="paragraph" w:customStyle="1" w:styleId="FR2">
    <w:name w:val="FR2"/>
    <w:uiPriority w:val="99"/>
    <w:rsid w:val="0016321D"/>
    <w:pPr>
      <w:widowControl w:val="0"/>
      <w:spacing w:after="0" w:line="240" w:lineRule="auto"/>
      <w:jc w:val="right"/>
    </w:pPr>
    <w:rPr>
      <w:rFonts w:ascii="Arial" w:eastAsia="Times New Roman" w:hAnsi="Arial" w:cs="Times New Roman"/>
      <w:snapToGrid w:val="0"/>
      <w:sz w:val="24"/>
      <w:szCs w:val="20"/>
    </w:rPr>
  </w:style>
  <w:style w:type="paragraph" w:customStyle="1" w:styleId="normaltableau">
    <w:name w:val="normal_tableau"/>
    <w:basedOn w:val="Normal"/>
    <w:rsid w:val="0016321D"/>
    <w:pPr>
      <w:suppressAutoHyphens/>
      <w:spacing w:before="120" w:after="120" w:line="240" w:lineRule="auto"/>
      <w:jc w:val="both"/>
    </w:pPr>
    <w:rPr>
      <w:rFonts w:ascii="Optima" w:eastAsia="Times New Roman" w:hAnsi="Optima" w:cs="Times New Roman"/>
      <w:szCs w:val="20"/>
      <w:lang w:val="en-GB" w:eastAsia="ar-SA"/>
    </w:rPr>
  </w:style>
  <w:style w:type="paragraph" w:styleId="PlainText">
    <w:name w:val="Plain Text"/>
    <w:basedOn w:val="Normal"/>
    <w:link w:val="PlainTextChar"/>
    <w:rsid w:val="0016321D"/>
    <w:pPr>
      <w:spacing w:after="0" w:line="240" w:lineRule="auto"/>
    </w:pPr>
    <w:rPr>
      <w:rFonts w:ascii="Courier New" w:eastAsia="Times New Roman" w:hAnsi="Courier New" w:cs="Times New Roman"/>
      <w:sz w:val="20"/>
      <w:szCs w:val="20"/>
      <w:lang w:val="x-none" w:eastAsia="x-none"/>
    </w:rPr>
  </w:style>
  <w:style w:type="character" w:customStyle="1" w:styleId="PlainTextChar">
    <w:name w:val="Plain Text Char"/>
    <w:basedOn w:val="DefaultParagraphFont"/>
    <w:link w:val="PlainText"/>
    <w:rsid w:val="0016321D"/>
    <w:rPr>
      <w:rFonts w:ascii="Courier New" w:eastAsia="Times New Roman" w:hAnsi="Courier New" w:cs="Times New Roman"/>
      <w:sz w:val="20"/>
      <w:szCs w:val="20"/>
      <w:lang w:val="x-none" w:eastAsia="x-none"/>
    </w:rPr>
  </w:style>
  <w:style w:type="paragraph" w:customStyle="1" w:styleId="1CharChar">
    <w:name w:val="Знак Знак1 Char Char 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styleId="CommentReference">
    <w:name w:val="annotation reference"/>
    <w:uiPriority w:val="99"/>
    <w:rsid w:val="0016321D"/>
    <w:rPr>
      <w:sz w:val="16"/>
      <w:szCs w:val="16"/>
    </w:rPr>
  </w:style>
  <w:style w:type="paragraph" w:customStyle="1" w:styleId="MediumGrid1-Accent21">
    <w:name w:val="Medium Grid 1 - Accent 21"/>
    <w:basedOn w:val="Normal"/>
    <w:uiPriority w:val="34"/>
    <w:qFormat/>
    <w:rsid w:val="0016321D"/>
    <w:pPr>
      <w:ind w:left="720"/>
      <w:contextualSpacing/>
    </w:pPr>
    <w:rPr>
      <w:rFonts w:ascii="Calibri" w:eastAsia="Calibri" w:hAnsi="Calibri" w:cs="Times New Roman"/>
    </w:rPr>
  </w:style>
  <w:style w:type="paragraph" w:customStyle="1" w:styleId="DefaultParagraphFont2">
    <w:name w:val="Default Paragraph Font2"/>
    <w:aliases w:val="Char Char1 Char Char, Char Char1 Char Char"/>
    <w:basedOn w:val="Normal"/>
    <w:rsid w:val="0016321D"/>
    <w:pPr>
      <w:spacing w:after="160" w:line="240" w:lineRule="exact"/>
    </w:pPr>
    <w:rPr>
      <w:rFonts w:ascii="Tahoma" w:eastAsia="Times New Roman" w:hAnsi="Tahoma" w:cs="Times New Roman"/>
      <w:sz w:val="20"/>
      <w:szCs w:val="20"/>
      <w:lang w:val="en-US"/>
    </w:rPr>
  </w:style>
  <w:style w:type="paragraph" w:styleId="BodyTextFirstIndent">
    <w:name w:val="Body Text First Indent"/>
    <w:basedOn w:val="BodyText"/>
    <w:link w:val="BodyTextFirstIndentChar"/>
    <w:rsid w:val="0016321D"/>
    <w:pPr>
      <w:spacing w:after="120"/>
      <w:ind w:firstLine="210"/>
      <w:jc w:val="left"/>
    </w:pPr>
    <w:rPr>
      <w:b w:val="0"/>
      <w:bCs w:val="0"/>
      <w:sz w:val="24"/>
    </w:rPr>
  </w:style>
  <w:style w:type="character" w:customStyle="1" w:styleId="BodyTextFirstIndentChar">
    <w:name w:val="Body Text First Indent Char"/>
    <w:basedOn w:val="BodyTextChar"/>
    <w:link w:val="BodyTextFirstIndent"/>
    <w:rsid w:val="0016321D"/>
    <w:rPr>
      <w:rFonts w:ascii="Times New Roman" w:eastAsia="Times New Roman" w:hAnsi="Times New Roman" w:cs="Times New Roman"/>
      <w:b w:val="0"/>
      <w:bCs w:val="0"/>
      <w:sz w:val="24"/>
      <w:szCs w:val="24"/>
    </w:rPr>
  </w:style>
  <w:style w:type="paragraph" w:customStyle="1" w:styleId="Char1CharCharCharCharCharChar1CharCharCharCharCharCharCharCharCharCharChar">
    <w:name w:val="Char1 Char Char Char Char Char Char Знак Знак1 Char Char Знак Знак Char Char Char Char Char Char Char Char Char 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CharCharCharCharCharCharCharCharCharCharCharChar">
    <w:name w:val="Char1 Char Char Char Char Char Char Знак Знак Char Char Char Char Знак Знак Char Char Знак Знак Char Char Char Char Char Char Char Char Char 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5Char">
    <w:name w:val="Char5 Char"/>
    <w:aliases w:val=" Char2 Char,Header Char Char, Char2 Char Char Char Char1, Char2 Char Char Char Char Char1, Char2 Char Char Char Char Char Char, Char2 Char Char Char1,even Char,Char2 Char,Char2 Char Char Char Char1,Char2 Char Char Char Char Char1"/>
    <w:rsid w:val="0016321D"/>
  </w:style>
  <w:style w:type="paragraph" w:customStyle="1" w:styleId="Style">
    <w:name w:val="Style"/>
    <w:rsid w:val="0016321D"/>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CharChar12">
    <w:name w:val="Char Char12"/>
    <w:basedOn w:val="Normal"/>
    <w:rsid w:val="0016321D"/>
    <w:pPr>
      <w:widowControl w:val="0"/>
      <w:tabs>
        <w:tab w:val="left" w:pos="709"/>
      </w:tabs>
      <w:suppressAutoHyphens/>
      <w:spacing w:after="0" w:line="240" w:lineRule="auto"/>
    </w:pPr>
    <w:rPr>
      <w:rFonts w:ascii="Tahoma" w:eastAsia="Arial Unicode MS" w:hAnsi="Tahoma" w:cs="Times New Roman"/>
      <w:kern w:val="1"/>
      <w:sz w:val="24"/>
      <w:szCs w:val="24"/>
      <w:lang w:val="pl-PL" w:eastAsia="pl-PL"/>
    </w:rPr>
  </w:style>
  <w:style w:type="character" w:styleId="FollowedHyperlink">
    <w:name w:val="FollowedHyperlink"/>
    <w:uiPriority w:val="99"/>
    <w:rsid w:val="0016321D"/>
    <w:rPr>
      <w:color w:val="800080"/>
      <w:u w:val="single"/>
    </w:rPr>
  </w:style>
  <w:style w:type="paragraph" w:customStyle="1" w:styleId="m">
    <w:name w:val="m"/>
    <w:basedOn w:val="Normal"/>
    <w:rsid w:val="0016321D"/>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Standard">
    <w:name w:val="Standard"/>
    <w:rsid w:val="0016321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TitleChar1">
    <w:name w:val="Title Char1"/>
    <w:aliases w:val="Char Char Char1"/>
    <w:uiPriority w:val="99"/>
    <w:locked/>
    <w:rsid w:val="0016321D"/>
    <w:rPr>
      <w:rFonts w:ascii="Times New Roman" w:hAnsi="Times New Roman"/>
      <w:b/>
      <w:bCs/>
      <w:lang w:eastAsia="en-US"/>
    </w:rPr>
  </w:style>
  <w:style w:type="character" w:styleId="Emphasis">
    <w:name w:val="Emphasis"/>
    <w:basedOn w:val="DefaultParagraphFont"/>
    <w:uiPriority w:val="20"/>
    <w:qFormat/>
    <w:rsid w:val="0016321D"/>
    <w:rPr>
      <w:b/>
      <w:bCs/>
      <w:i w:val="0"/>
      <w:iCs w:val="0"/>
    </w:rPr>
  </w:style>
  <w:style w:type="paragraph" w:styleId="Subtitle">
    <w:name w:val="Subtitle"/>
    <w:basedOn w:val="Normal"/>
    <w:next w:val="BodyText"/>
    <w:link w:val="SubtitleChar"/>
    <w:uiPriority w:val="11"/>
    <w:qFormat/>
    <w:rsid w:val="0016321D"/>
    <w:pPr>
      <w:keepNext/>
      <w:suppressAutoHyphens/>
      <w:spacing w:before="240" w:after="120" w:line="240" w:lineRule="auto"/>
      <w:jc w:val="center"/>
    </w:pPr>
    <w:rPr>
      <w:rFonts w:ascii="Arial" w:eastAsia="Microsoft YaHei" w:hAnsi="Arial" w:cs="Times New Roman"/>
      <w:i/>
      <w:iCs/>
      <w:sz w:val="28"/>
      <w:szCs w:val="28"/>
      <w:lang w:val="x-none" w:eastAsia="ar-SA"/>
    </w:rPr>
  </w:style>
  <w:style w:type="character" w:customStyle="1" w:styleId="SubtitleChar">
    <w:name w:val="Subtitle Char"/>
    <w:basedOn w:val="DefaultParagraphFont"/>
    <w:link w:val="Subtitle"/>
    <w:uiPriority w:val="11"/>
    <w:rsid w:val="0016321D"/>
    <w:rPr>
      <w:rFonts w:ascii="Arial" w:eastAsia="Microsoft YaHei" w:hAnsi="Arial" w:cs="Times New Roman"/>
      <w:i/>
      <w:iCs/>
      <w:sz w:val="28"/>
      <w:szCs w:val="28"/>
      <w:lang w:val="x-none" w:eastAsia="ar-SA"/>
    </w:rPr>
  </w:style>
  <w:style w:type="character" w:customStyle="1" w:styleId="Heading1Char1">
    <w:name w:val="Heading 1 Char1"/>
    <w:basedOn w:val="DefaultParagraphFont"/>
    <w:uiPriority w:val="9"/>
    <w:rsid w:val="0016321D"/>
    <w:rPr>
      <w:rFonts w:asciiTheme="majorHAnsi" w:eastAsiaTheme="majorEastAsia" w:hAnsiTheme="majorHAnsi" w:cstheme="majorBidi"/>
      <w:b/>
      <w:bCs/>
      <w:color w:val="365F91" w:themeColor="accent1" w:themeShade="BF"/>
      <w:sz w:val="28"/>
      <w:szCs w:val="28"/>
    </w:rPr>
  </w:style>
  <w:style w:type="character" w:customStyle="1" w:styleId="Heading2Char1">
    <w:name w:val="Heading 2 Char1"/>
    <w:basedOn w:val="DefaultParagraphFont"/>
    <w:uiPriority w:val="9"/>
    <w:semiHidden/>
    <w:rsid w:val="0016321D"/>
    <w:rPr>
      <w:rFonts w:asciiTheme="majorHAnsi" w:eastAsiaTheme="majorEastAsia" w:hAnsiTheme="majorHAnsi" w:cstheme="majorBidi"/>
      <w:b/>
      <w:bCs/>
      <w:color w:val="4F81BD" w:themeColor="accent1"/>
      <w:sz w:val="26"/>
      <w:szCs w:val="26"/>
    </w:rPr>
  </w:style>
  <w:style w:type="character" w:customStyle="1" w:styleId="Heading3Char1">
    <w:name w:val="Heading 3 Char1"/>
    <w:basedOn w:val="DefaultParagraphFont"/>
    <w:uiPriority w:val="9"/>
    <w:semiHidden/>
    <w:rsid w:val="0016321D"/>
    <w:rPr>
      <w:rFonts w:asciiTheme="majorHAnsi" w:eastAsiaTheme="majorEastAsia" w:hAnsiTheme="majorHAnsi" w:cstheme="majorBidi"/>
      <w:b/>
      <w:bCs/>
      <w:color w:val="4F81BD" w:themeColor="accent1"/>
    </w:rPr>
  </w:style>
  <w:style w:type="character" w:customStyle="1" w:styleId="Heading4Char1">
    <w:name w:val="Heading 4 Char1"/>
    <w:basedOn w:val="DefaultParagraphFont"/>
    <w:uiPriority w:val="9"/>
    <w:semiHidden/>
    <w:rsid w:val="001632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16321D"/>
    <w:pPr>
      <w:ind w:left="720"/>
      <w:contextualSpacing/>
    </w:pPr>
  </w:style>
  <w:style w:type="paragraph" w:styleId="Footer">
    <w:name w:val="footer"/>
    <w:basedOn w:val="Normal"/>
    <w:link w:val="FooterChar1"/>
    <w:uiPriority w:val="99"/>
    <w:unhideWhenUsed/>
    <w:rsid w:val="0016321D"/>
    <w:pPr>
      <w:tabs>
        <w:tab w:val="center" w:pos="4536"/>
        <w:tab w:val="right" w:pos="9072"/>
      </w:tabs>
      <w:spacing w:after="0" w:line="240" w:lineRule="auto"/>
    </w:pPr>
  </w:style>
  <w:style w:type="character" w:customStyle="1" w:styleId="FooterChar1">
    <w:name w:val="Footer Char1"/>
    <w:basedOn w:val="DefaultParagraphFont"/>
    <w:link w:val="Footer"/>
    <w:uiPriority w:val="99"/>
    <w:rsid w:val="0016321D"/>
  </w:style>
  <w:style w:type="paragraph" w:styleId="BodyTextIndent3">
    <w:name w:val="Body Text Indent 3"/>
    <w:basedOn w:val="Normal"/>
    <w:link w:val="BodyTextIndent3Char1"/>
    <w:uiPriority w:val="99"/>
    <w:semiHidden/>
    <w:unhideWhenUsed/>
    <w:rsid w:val="0016321D"/>
    <w:pPr>
      <w:spacing w:after="120"/>
      <w:ind w:left="283"/>
    </w:pPr>
    <w:rPr>
      <w:sz w:val="16"/>
      <w:szCs w:val="16"/>
    </w:rPr>
  </w:style>
  <w:style w:type="character" w:customStyle="1" w:styleId="BodyTextIndent3Char1">
    <w:name w:val="Body Text Indent 3 Char1"/>
    <w:basedOn w:val="DefaultParagraphFont"/>
    <w:link w:val="BodyTextIndent3"/>
    <w:uiPriority w:val="99"/>
    <w:semiHidden/>
    <w:rsid w:val="0016321D"/>
    <w:rPr>
      <w:sz w:val="16"/>
      <w:szCs w:val="16"/>
    </w:rPr>
  </w:style>
  <w:style w:type="paragraph" w:styleId="BalloonText">
    <w:name w:val="Balloon Text"/>
    <w:basedOn w:val="Normal"/>
    <w:link w:val="BalloonTextChar1"/>
    <w:uiPriority w:val="99"/>
    <w:semiHidden/>
    <w:unhideWhenUsed/>
    <w:rsid w:val="0016321D"/>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16321D"/>
    <w:rPr>
      <w:rFonts w:ascii="Tahoma" w:hAnsi="Tahoma" w:cs="Tahoma"/>
      <w:sz w:val="16"/>
      <w:szCs w:val="16"/>
    </w:rPr>
  </w:style>
  <w:style w:type="paragraph" w:styleId="Header">
    <w:name w:val="header"/>
    <w:basedOn w:val="Normal"/>
    <w:link w:val="HeaderChar2"/>
    <w:uiPriority w:val="99"/>
    <w:unhideWhenUsed/>
    <w:rsid w:val="0016321D"/>
    <w:pPr>
      <w:tabs>
        <w:tab w:val="center" w:pos="4536"/>
        <w:tab w:val="right" w:pos="9072"/>
      </w:tabs>
      <w:spacing w:after="0" w:line="240" w:lineRule="auto"/>
    </w:pPr>
  </w:style>
  <w:style w:type="character" w:customStyle="1" w:styleId="HeaderChar2">
    <w:name w:val="Header Char2"/>
    <w:basedOn w:val="DefaultParagraphFont"/>
    <w:link w:val="Header"/>
    <w:uiPriority w:val="99"/>
    <w:rsid w:val="0016321D"/>
  </w:style>
  <w:style w:type="table" w:styleId="TableGrid">
    <w:name w:val="Table Grid"/>
    <w:basedOn w:val="TableNormal"/>
    <w:uiPriority w:val="59"/>
    <w:rsid w:val="001632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14">
    <w:name w:val="Style14"/>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15">
    <w:name w:val="Style15"/>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16">
    <w:name w:val="Style16"/>
    <w:basedOn w:val="Normal"/>
    <w:uiPriority w:val="99"/>
    <w:rsid w:val="00585FA8"/>
    <w:pPr>
      <w:widowControl w:val="0"/>
      <w:autoSpaceDE w:val="0"/>
      <w:autoSpaceDN w:val="0"/>
      <w:adjustRightInd w:val="0"/>
      <w:spacing w:after="0" w:line="317" w:lineRule="exact"/>
      <w:jc w:val="both"/>
    </w:pPr>
    <w:rPr>
      <w:rFonts w:ascii="Times New Roman" w:eastAsiaTheme="minorEastAsia" w:hAnsi="Times New Roman" w:cs="Times New Roman"/>
      <w:sz w:val="24"/>
      <w:szCs w:val="24"/>
      <w:lang w:eastAsia="bg-BG"/>
    </w:rPr>
  </w:style>
  <w:style w:type="paragraph" w:customStyle="1" w:styleId="Style17">
    <w:name w:val="Style17"/>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20">
    <w:name w:val="Style20"/>
    <w:basedOn w:val="Normal"/>
    <w:uiPriority w:val="99"/>
    <w:rsid w:val="00585FA8"/>
    <w:pPr>
      <w:widowControl w:val="0"/>
      <w:autoSpaceDE w:val="0"/>
      <w:autoSpaceDN w:val="0"/>
      <w:adjustRightInd w:val="0"/>
      <w:spacing w:after="0" w:line="302" w:lineRule="exact"/>
      <w:jc w:val="center"/>
    </w:pPr>
    <w:rPr>
      <w:rFonts w:ascii="Times New Roman" w:eastAsiaTheme="minorEastAsia" w:hAnsi="Times New Roman" w:cs="Times New Roman"/>
      <w:sz w:val="24"/>
      <w:szCs w:val="24"/>
      <w:lang w:eastAsia="bg-BG"/>
    </w:rPr>
  </w:style>
  <w:style w:type="paragraph" w:customStyle="1" w:styleId="Style22">
    <w:name w:val="Style22"/>
    <w:basedOn w:val="Normal"/>
    <w:uiPriority w:val="99"/>
    <w:rsid w:val="00585FA8"/>
    <w:pPr>
      <w:widowControl w:val="0"/>
      <w:autoSpaceDE w:val="0"/>
      <w:autoSpaceDN w:val="0"/>
      <w:adjustRightInd w:val="0"/>
      <w:spacing w:after="0" w:line="295" w:lineRule="exact"/>
      <w:ind w:hanging="403"/>
      <w:jc w:val="both"/>
    </w:pPr>
    <w:rPr>
      <w:rFonts w:ascii="Times New Roman" w:eastAsiaTheme="minorEastAsia" w:hAnsi="Times New Roman" w:cs="Times New Roman"/>
      <w:sz w:val="24"/>
      <w:szCs w:val="24"/>
      <w:lang w:eastAsia="bg-BG"/>
    </w:rPr>
  </w:style>
  <w:style w:type="paragraph" w:customStyle="1" w:styleId="Style25">
    <w:name w:val="Style25"/>
    <w:basedOn w:val="Normal"/>
    <w:uiPriority w:val="99"/>
    <w:rsid w:val="00585FA8"/>
    <w:pPr>
      <w:widowControl w:val="0"/>
      <w:autoSpaceDE w:val="0"/>
      <w:autoSpaceDN w:val="0"/>
      <w:adjustRightInd w:val="0"/>
      <w:spacing w:after="0" w:line="302" w:lineRule="exact"/>
      <w:jc w:val="both"/>
    </w:pPr>
    <w:rPr>
      <w:rFonts w:ascii="Times New Roman" w:eastAsiaTheme="minorEastAsia" w:hAnsi="Times New Roman" w:cs="Times New Roman"/>
      <w:sz w:val="24"/>
      <w:szCs w:val="24"/>
      <w:lang w:eastAsia="bg-BG"/>
    </w:rPr>
  </w:style>
  <w:style w:type="paragraph" w:customStyle="1" w:styleId="Style26">
    <w:name w:val="Style26"/>
    <w:basedOn w:val="Normal"/>
    <w:uiPriority w:val="99"/>
    <w:rsid w:val="00585FA8"/>
    <w:pPr>
      <w:widowControl w:val="0"/>
      <w:autoSpaceDE w:val="0"/>
      <w:autoSpaceDN w:val="0"/>
      <w:adjustRightInd w:val="0"/>
      <w:spacing w:after="0" w:line="295" w:lineRule="exact"/>
      <w:ind w:hanging="1022"/>
    </w:pPr>
    <w:rPr>
      <w:rFonts w:ascii="Times New Roman" w:eastAsiaTheme="minorEastAsia" w:hAnsi="Times New Roman" w:cs="Times New Roman"/>
      <w:sz w:val="24"/>
      <w:szCs w:val="24"/>
      <w:lang w:eastAsia="bg-BG"/>
    </w:rPr>
  </w:style>
  <w:style w:type="paragraph" w:customStyle="1" w:styleId="Style27">
    <w:name w:val="Style27"/>
    <w:basedOn w:val="Normal"/>
    <w:uiPriority w:val="99"/>
    <w:rsid w:val="00585FA8"/>
    <w:pPr>
      <w:widowControl w:val="0"/>
      <w:autoSpaceDE w:val="0"/>
      <w:autoSpaceDN w:val="0"/>
      <w:adjustRightInd w:val="0"/>
      <w:spacing w:after="0" w:line="353" w:lineRule="exact"/>
      <w:jc w:val="center"/>
    </w:pPr>
    <w:rPr>
      <w:rFonts w:ascii="Times New Roman" w:eastAsiaTheme="minorEastAsia" w:hAnsi="Times New Roman" w:cs="Times New Roman"/>
      <w:sz w:val="24"/>
      <w:szCs w:val="24"/>
      <w:lang w:eastAsia="bg-BG"/>
    </w:rPr>
  </w:style>
  <w:style w:type="paragraph" w:customStyle="1" w:styleId="Style28">
    <w:name w:val="Style28"/>
    <w:basedOn w:val="Normal"/>
    <w:uiPriority w:val="99"/>
    <w:rsid w:val="00585FA8"/>
    <w:pPr>
      <w:widowControl w:val="0"/>
      <w:autoSpaceDE w:val="0"/>
      <w:autoSpaceDN w:val="0"/>
      <w:adjustRightInd w:val="0"/>
      <w:spacing w:after="0" w:line="295" w:lineRule="exact"/>
      <w:ind w:hanging="554"/>
    </w:pPr>
    <w:rPr>
      <w:rFonts w:ascii="Times New Roman" w:eastAsiaTheme="minorEastAsia" w:hAnsi="Times New Roman" w:cs="Times New Roman"/>
      <w:sz w:val="24"/>
      <w:szCs w:val="24"/>
      <w:lang w:eastAsia="bg-BG"/>
    </w:rPr>
  </w:style>
  <w:style w:type="paragraph" w:customStyle="1" w:styleId="Style29">
    <w:name w:val="Style29"/>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30">
    <w:name w:val="Style30"/>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32">
    <w:name w:val="Style32"/>
    <w:basedOn w:val="Normal"/>
    <w:uiPriority w:val="99"/>
    <w:rsid w:val="00585FA8"/>
    <w:pPr>
      <w:widowControl w:val="0"/>
      <w:autoSpaceDE w:val="0"/>
      <w:autoSpaceDN w:val="0"/>
      <w:adjustRightInd w:val="0"/>
      <w:spacing w:after="0" w:line="302" w:lineRule="exact"/>
      <w:ind w:hanging="338"/>
    </w:pPr>
    <w:rPr>
      <w:rFonts w:ascii="Times New Roman" w:eastAsiaTheme="minorEastAsia" w:hAnsi="Times New Roman" w:cs="Times New Roman"/>
      <w:sz w:val="24"/>
      <w:szCs w:val="24"/>
      <w:lang w:eastAsia="bg-BG"/>
    </w:rPr>
  </w:style>
  <w:style w:type="paragraph" w:customStyle="1" w:styleId="Style33">
    <w:name w:val="Style33"/>
    <w:basedOn w:val="Normal"/>
    <w:uiPriority w:val="99"/>
    <w:rsid w:val="00585FA8"/>
    <w:pPr>
      <w:widowControl w:val="0"/>
      <w:autoSpaceDE w:val="0"/>
      <w:autoSpaceDN w:val="0"/>
      <w:adjustRightInd w:val="0"/>
      <w:spacing w:after="0" w:line="302" w:lineRule="exact"/>
      <w:ind w:firstLine="684"/>
    </w:pPr>
    <w:rPr>
      <w:rFonts w:ascii="Times New Roman" w:eastAsiaTheme="minorEastAsia" w:hAnsi="Times New Roman" w:cs="Times New Roman"/>
      <w:sz w:val="24"/>
      <w:szCs w:val="24"/>
      <w:lang w:eastAsia="bg-BG"/>
    </w:rPr>
  </w:style>
  <w:style w:type="paragraph" w:customStyle="1" w:styleId="Style34">
    <w:name w:val="Style34"/>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character" w:customStyle="1" w:styleId="FontStyle36">
    <w:name w:val="Font Style36"/>
    <w:basedOn w:val="DefaultParagraphFont"/>
    <w:uiPriority w:val="99"/>
    <w:rsid w:val="00585FA8"/>
    <w:rPr>
      <w:rFonts w:ascii="Times New Roman" w:hAnsi="Times New Roman" w:cs="Times New Roman"/>
      <w:b/>
      <w:bCs/>
      <w:i/>
      <w:iCs/>
      <w:sz w:val="20"/>
      <w:szCs w:val="20"/>
    </w:rPr>
  </w:style>
  <w:style w:type="character" w:customStyle="1" w:styleId="FontStyle37">
    <w:name w:val="Font Style37"/>
    <w:basedOn w:val="DefaultParagraphFont"/>
    <w:uiPriority w:val="99"/>
    <w:rsid w:val="00585FA8"/>
    <w:rPr>
      <w:rFonts w:ascii="MS Reference Sans Serif" w:hAnsi="MS Reference Sans Serif" w:cs="MS Reference Sans Serif"/>
      <w:b/>
      <w:bCs/>
      <w:sz w:val="14"/>
      <w:szCs w:val="14"/>
    </w:rPr>
  </w:style>
  <w:style w:type="character" w:customStyle="1" w:styleId="FontStyle39">
    <w:name w:val="Font Style39"/>
    <w:basedOn w:val="DefaultParagraphFont"/>
    <w:uiPriority w:val="99"/>
    <w:rsid w:val="00585FA8"/>
    <w:rPr>
      <w:rFonts w:ascii="Times New Roman" w:hAnsi="Times New Roman" w:cs="Times New Roman"/>
      <w:b/>
      <w:bCs/>
      <w:sz w:val="28"/>
      <w:szCs w:val="28"/>
    </w:rPr>
  </w:style>
  <w:style w:type="character" w:customStyle="1" w:styleId="FontStyle40">
    <w:name w:val="Font Style40"/>
    <w:basedOn w:val="DefaultParagraphFont"/>
    <w:uiPriority w:val="99"/>
    <w:rsid w:val="00585FA8"/>
    <w:rPr>
      <w:rFonts w:ascii="Times New Roman" w:hAnsi="Times New Roman" w:cs="Times New Roman"/>
      <w:sz w:val="28"/>
      <w:szCs w:val="28"/>
    </w:rPr>
  </w:style>
  <w:style w:type="character" w:customStyle="1" w:styleId="FontStyle41">
    <w:name w:val="Font Style41"/>
    <w:basedOn w:val="DefaultParagraphFont"/>
    <w:uiPriority w:val="99"/>
    <w:rsid w:val="00585FA8"/>
    <w:rPr>
      <w:rFonts w:ascii="Times New Roman" w:hAnsi="Times New Roman" w:cs="Times New Roman"/>
      <w:sz w:val="26"/>
      <w:szCs w:val="26"/>
    </w:rPr>
  </w:style>
  <w:style w:type="character" w:customStyle="1" w:styleId="FontStyle42">
    <w:name w:val="Font Style42"/>
    <w:basedOn w:val="DefaultParagraphFont"/>
    <w:uiPriority w:val="99"/>
    <w:rsid w:val="00585FA8"/>
    <w:rPr>
      <w:rFonts w:ascii="Georgia" w:hAnsi="Georgia" w:cs="Georgia"/>
      <w:b/>
      <w:bCs/>
      <w:sz w:val="24"/>
      <w:szCs w:val="24"/>
    </w:rPr>
  </w:style>
  <w:style w:type="character" w:customStyle="1" w:styleId="FontStyle43">
    <w:name w:val="Font Style43"/>
    <w:basedOn w:val="DefaultParagraphFont"/>
    <w:uiPriority w:val="99"/>
    <w:rsid w:val="00585FA8"/>
    <w:rPr>
      <w:rFonts w:ascii="Times New Roman" w:hAnsi="Times New Roman" w:cs="Times New Roman"/>
      <w:b/>
      <w:bCs/>
      <w:sz w:val="26"/>
      <w:szCs w:val="26"/>
    </w:rPr>
  </w:style>
  <w:style w:type="character" w:customStyle="1" w:styleId="FontStyle44">
    <w:name w:val="Font Style44"/>
    <w:basedOn w:val="DefaultParagraphFont"/>
    <w:uiPriority w:val="99"/>
    <w:rsid w:val="00585FA8"/>
    <w:rPr>
      <w:rFonts w:ascii="Franklin Gothic Demi" w:hAnsi="Franklin Gothic Demi" w:cs="Franklin Gothic Demi"/>
      <w:b/>
      <w:bCs/>
      <w:sz w:val="30"/>
      <w:szCs w:val="30"/>
    </w:rPr>
  </w:style>
  <w:style w:type="character" w:customStyle="1" w:styleId="FontStyle46">
    <w:name w:val="Font Style46"/>
    <w:basedOn w:val="DefaultParagraphFont"/>
    <w:uiPriority w:val="99"/>
    <w:rsid w:val="00585FA8"/>
    <w:rPr>
      <w:rFonts w:ascii="Times New Roman" w:hAnsi="Times New Roman" w:cs="Times New Roman"/>
      <w:b/>
      <w:bCs/>
      <w:sz w:val="32"/>
      <w:szCs w:val="32"/>
    </w:rPr>
  </w:style>
  <w:style w:type="character" w:customStyle="1" w:styleId="Heading8Char">
    <w:name w:val="Heading 8 Char"/>
    <w:basedOn w:val="DefaultParagraphFont"/>
    <w:link w:val="Heading8"/>
    <w:rsid w:val="00787A83"/>
    <w:rPr>
      <w:rFonts w:asciiTheme="majorHAnsi" w:eastAsiaTheme="majorEastAsia" w:hAnsiTheme="majorHAnsi" w:cstheme="majorBidi"/>
      <w:color w:val="404040" w:themeColor="text1" w:themeTint="BF"/>
      <w:sz w:val="20"/>
      <w:szCs w:val="20"/>
    </w:rPr>
  </w:style>
  <w:style w:type="paragraph" w:customStyle="1" w:styleId="xl63">
    <w:name w:val="xl63"/>
    <w:basedOn w:val="Normal"/>
    <w:rsid w:val="00545EAA"/>
    <w:pPr>
      <w:spacing w:before="100" w:beforeAutospacing="1" w:after="100" w:afterAutospacing="1" w:line="240" w:lineRule="auto"/>
    </w:pPr>
    <w:rPr>
      <w:rFonts w:ascii="Arial" w:eastAsia="Times New Roman" w:hAnsi="Arial" w:cs="Arial"/>
      <w:sz w:val="24"/>
      <w:szCs w:val="24"/>
      <w:lang w:eastAsia="bg-BG"/>
    </w:rPr>
  </w:style>
  <w:style w:type="paragraph" w:customStyle="1" w:styleId="xl64">
    <w:name w:val="xl64"/>
    <w:basedOn w:val="Normal"/>
    <w:rsid w:val="00545EAA"/>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65">
    <w:name w:val="xl65"/>
    <w:basedOn w:val="Normal"/>
    <w:rsid w:val="00545EAA"/>
    <w:pPr>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66">
    <w:name w:val="xl66"/>
    <w:basedOn w:val="Normal"/>
    <w:rsid w:val="00545EAA"/>
    <w:pP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67">
    <w:name w:val="xl67"/>
    <w:basedOn w:val="Normal"/>
    <w:rsid w:val="00545EAA"/>
    <w:pPr>
      <w:spacing w:before="100" w:beforeAutospacing="1" w:after="100" w:afterAutospacing="1" w:line="240" w:lineRule="auto"/>
      <w:textAlignment w:val="center"/>
    </w:pPr>
    <w:rPr>
      <w:rFonts w:ascii="Arial" w:eastAsia="Times New Roman" w:hAnsi="Arial" w:cs="Arial"/>
      <w:sz w:val="24"/>
      <w:szCs w:val="24"/>
      <w:lang w:eastAsia="bg-BG"/>
    </w:rPr>
  </w:style>
  <w:style w:type="paragraph" w:customStyle="1" w:styleId="xl68">
    <w:name w:val="xl68"/>
    <w:basedOn w:val="Normal"/>
    <w:rsid w:val="00545EA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69">
    <w:name w:val="xl69"/>
    <w:basedOn w:val="Normal"/>
    <w:rsid w:val="00545EAA"/>
    <w:pPr>
      <w:spacing w:before="100" w:beforeAutospacing="1" w:after="100" w:afterAutospacing="1" w:line="240" w:lineRule="auto"/>
    </w:pPr>
    <w:rPr>
      <w:rFonts w:ascii="Times New Roman" w:eastAsia="Times New Roman" w:hAnsi="Times New Roman" w:cs="Times New Roman"/>
      <w:b/>
      <w:bCs/>
      <w:sz w:val="18"/>
      <w:szCs w:val="18"/>
      <w:lang w:eastAsia="bg-BG"/>
    </w:rPr>
  </w:style>
  <w:style w:type="paragraph" w:customStyle="1" w:styleId="xl70">
    <w:name w:val="xl70"/>
    <w:basedOn w:val="Normal"/>
    <w:rsid w:val="00545EAA"/>
    <w:pPr>
      <w:spacing w:before="100" w:beforeAutospacing="1" w:after="100" w:afterAutospacing="1" w:line="240" w:lineRule="auto"/>
    </w:pPr>
    <w:rPr>
      <w:rFonts w:ascii="Times New Roman" w:eastAsia="Times New Roman" w:hAnsi="Times New Roman" w:cs="Times New Roman"/>
      <w:sz w:val="18"/>
      <w:szCs w:val="18"/>
      <w:lang w:eastAsia="bg-BG"/>
    </w:rPr>
  </w:style>
  <w:style w:type="paragraph" w:customStyle="1" w:styleId="xl71">
    <w:name w:val="xl71"/>
    <w:basedOn w:val="Normal"/>
    <w:rsid w:val="00545EA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72">
    <w:name w:val="xl72"/>
    <w:basedOn w:val="Normal"/>
    <w:rsid w:val="00545EAA"/>
    <w:pPr>
      <w:spacing w:before="100" w:beforeAutospacing="1" w:after="100" w:afterAutospacing="1" w:line="240" w:lineRule="auto"/>
    </w:pPr>
    <w:rPr>
      <w:rFonts w:ascii="Times New Roman" w:eastAsia="Times New Roman" w:hAnsi="Times New Roman" w:cs="Times New Roman"/>
      <w:b/>
      <w:bCs/>
      <w:sz w:val="32"/>
      <w:szCs w:val="32"/>
      <w:lang w:eastAsia="bg-BG"/>
    </w:rPr>
  </w:style>
  <w:style w:type="paragraph" w:customStyle="1" w:styleId="xl73">
    <w:name w:val="xl73"/>
    <w:basedOn w:val="Normal"/>
    <w:rsid w:val="00545EAA"/>
    <w:pPr>
      <w:spacing w:before="100" w:beforeAutospacing="1" w:after="100" w:afterAutospacing="1" w:line="240" w:lineRule="auto"/>
    </w:pPr>
    <w:rPr>
      <w:rFonts w:ascii="Times New Roman" w:eastAsia="Times New Roman" w:hAnsi="Times New Roman" w:cs="Times New Roman"/>
      <w:b/>
      <w:bCs/>
      <w:sz w:val="24"/>
      <w:szCs w:val="24"/>
      <w:lang w:eastAsia="bg-BG"/>
    </w:rPr>
  </w:style>
  <w:style w:type="paragraph" w:customStyle="1" w:styleId="xl74">
    <w:name w:val="xl74"/>
    <w:basedOn w:val="Normal"/>
    <w:rsid w:val="00545EAA"/>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75">
    <w:name w:val="xl75"/>
    <w:basedOn w:val="Normal"/>
    <w:rsid w:val="00545EAA"/>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6">
    <w:name w:val="xl76"/>
    <w:basedOn w:val="Normal"/>
    <w:rsid w:val="00545EAA"/>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7">
    <w:name w:val="xl77"/>
    <w:basedOn w:val="Normal"/>
    <w:rsid w:val="00545EAA"/>
    <w:pPr>
      <w:pBdr>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8">
    <w:name w:val="xl78"/>
    <w:basedOn w:val="Normal"/>
    <w:rsid w:val="00545EAA"/>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9">
    <w:name w:val="xl79"/>
    <w:basedOn w:val="Normal"/>
    <w:rsid w:val="00545E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0">
    <w:name w:val="xl80"/>
    <w:basedOn w:val="Normal"/>
    <w:rsid w:val="00545EAA"/>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81">
    <w:name w:val="xl81"/>
    <w:basedOn w:val="Normal"/>
    <w:rsid w:val="00545EA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2">
    <w:name w:val="xl82"/>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bg-BG"/>
    </w:rPr>
  </w:style>
  <w:style w:type="paragraph" w:customStyle="1" w:styleId="xl83">
    <w:name w:val="xl83"/>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bg-BG"/>
    </w:rPr>
  </w:style>
  <w:style w:type="paragraph" w:customStyle="1" w:styleId="xl84">
    <w:name w:val="xl84"/>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5">
    <w:name w:val="xl85"/>
    <w:basedOn w:val="Normal"/>
    <w:rsid w:val="00545EA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6">
    <w:name w:val="xl86"/>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bg-BG"/>
    </w:rPr>
  </w:style>
  <w:style w:type="paragraph" w:customStyle="1" w:styleId="xl87">
    <w:name w:val="xl87"/>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88">
    <w:name w:val="xl88"/>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89">
    <w:name w:val="xl89"/>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bg-BG"/>
    </w:rPr>
  </w:style>
  <w:style w:type="paragraph" w:customStyle="1" w:styleId="xl90">
    <w:name w:val="xl90"/>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91">
    <w:name w:val="xl91"/>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bg-BG"/>
    </w:rPr>
  </w:style>
  <w:style w:type="paragraph" w:customStyle="1" w:styleId="xl92">
    <w:name w:val="xl92"/>
    <w:basedOn w:val="Normal"/>
    <w:rsid w:val="00545EAA"/>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93">
    <w:name w:val="xl93"/>
    <w:basedOn w:val="Normal"/>
    <w:rsid w:val="00545E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bg-BG"/>
    </w:rPr>
  </w:style>
  <w:style w:type="paragraph" w:customStyle="1" w:styleId="xl94">
    <w:name w:val="xl94"/>
    <w:basedOn w:val="Normal"/>
    <w:rsid w:val="00545E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95">
    <w:name w:val="xl95"/>
    <w:basedOn w:val="Normal"/>
    <w:rsid w:val="00545E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96">
    <w:name w:val="xl96"/>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97">
    <w:name w:val="xl97"/>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98">
    <w:name w:val="xl98"/>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bg-BG"/>
    </w:rPr>
  </w:style>
  <w:style w:type="paragraph" w:customStyle="1" w:styleId="xl99">
    <w:name w:val="xl99"/>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0">
    <w:name w:val="xl100"/>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1">
    <w:name w:val="xl101"/>
    <w:basedOn w:val="Normal"/>
    <w:rsid w:val="00545E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2">
    <w:name w:val="xl102"/>
    <w:basedOn w:val="Normal"/>
    <w:rsid w:val="00545EAA"/>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3">
    <w:name w:val="xl103"/>
    <w:basedOn w:val="Normal"/>
    <w:rsid w:val="00545EAA"/>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bg-BG"/>
    </w:rPr>
  </w:style>
  <w:style w:type="paragraph" w:customStyle="1" w:styleId="xl104">
    <w:name w:val="xl104"/>
    <w:basedOn w:val="Normal"/>
    <w:rsid w:val="00545EAA"/>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5">
    <w:name w:val="xl105"/>
    <w:basedOn w:val="Normal"/>
    <w:rsid w:val="00545EAA"/>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6">
    <w:name w:val="xl106"/>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bg-BG"/>
    </w:rPr>
  </w:style>
  <w:style w:type="paragraph" w:customStyle="1" w:styleId="xl107">
    <w:name w:val="xl107"/>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8">
    <w:name w:val="xl108"/>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9">
    <w:name w:val="xl109"/>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110">
    <w:name w:val="xl110"/>
    <w:basedOn w:val="Normal"/>
    <w:rsid w:val="00545EA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11">
    <w:name w:val="xl111"/>
    <w:basedOn w:val="Normal"/>
    <w:rsid w:val="00545E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bg-BG"/>
    </w:rPr>
  </w:style>
  <w:style w:type="paragraph" w:customStyle="1" w:styleId="xl112">
    <w:name w:val="xl112"/>
    <w:basedOn w:val="Normal"/>
    <w:rsid w:val="00545E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13">
    <w:name w:val="xl113"/>
    <w:basedOn w:val="Normal"/>
    <w:rsid w:val="00545E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character" w:customStyle="1" w:styleId="st1">
    <w:name w:val="st1"/>
    <w:basedOn w:val="DefaultParagraphFont"/>
    <w:rsid w:val="00A80B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6321D"/>
    <w:pPr>
      <w:keepNext/>
      <w:keepLines/>
      <w:spacing w:before="480" w:after="0"/>
      <w:outlineLvl w:val="0"/>
    </w:pPr>
    <w:rPr>
      <w:rFonts w:ascii="Calibri" w:eastAsia="MS Gothic" w:hAnsi="Calibri" w:cs="Times New Roman"/>
      <w:b/>
      <w:bCs/>
      <w:color w:val="345A8A"/>
      <w:sz w:val="32"/>
      <w:szCs w:val="32"/>
    </w:rPr>
  </w:style>
  <w:style w:type="paragraph" w:styleId="Heading2">
    <w:name w:val="heading 2"/>
    <w:basedOn w:val="Normal"/>
    <w:next w:val="Normal"/>
    <w:link w:val="Heading2Char"/>
    <w:semiHidden/>
    <w:unhideWhenUsed/>
    <w:qFormat/>
    <w:rsid w:val="0016321D"/>
    <w:pPr>
      <w:keepNext/>
      <w:keepLines/>
      <w:spacing w:before="200" w:after="0"/>
      <w:outlineLvl w:val="1"/>
    </w:pPr>
    <w:rPr>
      <w:rFonts w:ascii="Calibri" w:eastAsia="MS Gothic" w:hAnsi="Calibri" w:cs="Times New Roman"/>
      <w:b/>
      <w:bCs/>
      <w:color w:val="4F81BD"/>
      <w:sz w:val="26"/>
      <w:szCs w:val="26"/>
    </w:rPr>
  </w:style>
  <w:style w:type="paragraph" w:styleId="Heading3">
    <w:name w:val="heading 3"/>
    <w:basedOn w:val="Normal"/>
    <w:next w:val="Normal"/>
    <w:link w:val="Heading3Char"/>
    <w:semiHidden/>
    <w:unhideWhenUsed/>
    <w:qFormat/>
    <w:rsid w:val="0016321D"/>
    <w:pPr>
      <w:keepNext/>
      <w:keepLines/>
      <w:spacing w:before="200" w:after="0"/>
      <w:outlineLvl w:val="2"/>
    </w:pPr>
    <w:rPr>
      <w:rFonts w:ascii="Calibri" w:eastAsia="MS Gothic" w:hAnsi="Calibri" w:cs="Times New Roman"/>
      <w:b/>
      <w:bCs/>
      <w:color w:val="4F81BD"/>
    </w:rPr>
  </w:style>
  <w:style w:type="paragraph" w:styleId="Heading4">
    <w:name w:val="heading 4"/>
    <w:basedOn w:val="Normal"/>
    <w:next w:val="Normal"/>
    <w:link w:val="Heading4Char"/>
    <w:uiPriority w:val="9"/>
    <w:unhideWhenUsed/>
    <w:qFormat/>
    <w:rsid w:val="0016321D"/>
    <w:pPr>
      <w:keepNext/>
      <w:keepLines/>
      <w:spacing w:before="200" w:after="0"/>
      <w:outlineLvl w:val="3"/>
    </w:pPr>
    <w:rPr>
      <w:rFonts w:ascii="Calibri" w:eastAsia="MS Gothic" w:hAnsi="Calibri" w:cs="Times New Roman"/>
      <w:b/>
      <w:bCs/>
      <w:i/>
      <w:iCs/>
      <w:color w:val="4F81BD"/>
    </w:rPr>
  </w:style>
  <w:style w:type="paragraph" w:styleId="Heading5">
    <w:name w:val="heading 5"/>
    <w:basedOn w:val="Normal"/>
    <w:next w:val="Normal"/>
    <w:link w:val="Heading5Char"/>
    <w:qFormat/>
    <w:rsid w:val="0016321D"/>
    <w:pPr>
      <w:spacing w:before="240" w:after="60" w:line="240" w:lineRule="auto"/>
      <w:outlineLvl w:val="4"/>
    </w:pPr>
    <w:rPr>
      <w:rFonts w:ascii="Calibri" w:eastAsia="Times New Roman" w:hAnsi="Calibri" w:cs="Times New Roman"/>
      <w:b/>
      <w:bCs/>
      <w:i/>
      <w:iCs/>
      <w:sz w:val="26"/>
      <w:szCs w:val="26"/>
      <w:lang w:val="x-none"/>
    </w:rPr>
  </w:style>
  <w:style w:type="paragraph" w:styleId="Heading8">
    <w:name w:val="heading 8"/>
    <w:basedOn w:val="Normal"/>
    <w:next w:val="Normal"/>
    <w:link w:val="Heading8Char"/>
    <w:unhideWhenUsed/>
    <w:qFormat/>
    <w:rsid w:val="00787A83"/>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6321D"/>
    <w:rPr>
      <w:rFonts w:ascii="Calibri" w:eastAsia="MS Gothic" w:hAnsi="Calibri" w:cs="Times New Roman"/>
      <w:b/>
      <w:bCs/>
      <w:color w:val="345A8A"/>
      <w:sz w:val="32"/>
      <w:szCs w:val="32"/>
    </w:rPr>
  </w:style>
  <w:style w:type="character" w:customStyle="1" w:styleId="Heading2Char">
    <w:name w:val="Heading 2 Char"/>
    <w:basedOn w:val="DefaultParagraphFont"/>
    <w:link w:val="Heading2"/>
    <w:semiHidden/>
    <w:rsid w:val="0016321D"/>
    <w:rPr>
      <w:rFonts w:ascii="Calibri" w:eastAsia="MS Gothic" w:hAnsi="Calibri" w:cs="Times New Roman"/>
      <w:b/>
      <w:bCs/>
      <w:color w:val="4F81BD"/>
      <w:sz w:val="26"/>
      <w:szCs w:val="26"/>
    </w:rPr>
  </w:style>
  <w:style w:type="character" w:customStyle="1" w:styleId="Heading3Char">
    <w:name w:val="Heading 3 Char"/>
    <w:basedOn w:val="DefaultParagraphFont"/>
    <w:link w:val="Heading3"/>
    <w:semiHidden/>
    <w:rsid w:val="0016321D"/>
    <w:rPr>
      <w:rFonts w:ascii="Calibri" w:eastAsia="MS Gothic" w:hAnsi="Calibri" w:cs="Times New Roman"/>
      <w:b/>
      <w:bCs/>
      <w:color w:val="4F81BD"/>
    </w:rPr>
  </w:style>
  <w:style w:type="character" w:customStyle="1" w:styleId="Heading4Char">
    <w:name w:val="Heading 4 Char"/>
    <w:basedOn w:val="DefaultParagraphFont"/>
    <w:link w:val="Heading4"/>
    <w:uiPriority w:val="9"/>
    <w:rsid w:val="0016321D"/>
    <w:rPr>
      <w:rFonts w:ascii="Calibri" w:eastAsia="MS Gothic" w:hAnsi="Calibri" w:cs="Times New Roman"/>
      <w:b/>
      <w:bCs/>
      <w:i/>
      <w:iCs/>
      <w:color w:val="4F81BD"/>
    </w:rPr>
  </w:style>
  <w:style w:type="character" w:customStyle="1" w:styleId="Heading5Char">
    <w:name w:val="Heading 5 Char"/>
    <w:basedOn w:val="DefaultParagraphFont"/>
    <w:link w:val="Heading5"/>
    <w:rsid w:val="0016321D"/>
    <w:rPr>
      <w:rFonts w:ascii="Calibri" w:eastAsia="Times New Roman" w:hAnsi="Calibri" w:cs="Times New Roman"/>
      <w:b/>
      <w:bCs/>
      <w:i/>
      <w:iCs/>
      <w:sz w:val="26"/>
      <w:szCs w:val="26"/>
      <w:lang w:val="x-none"/>
    </w:rPr>
  </w:style>
  <w:style w:type="paragraph" w:customStyle="1" w:styleId="Heading11">
    <w:name w:val="Heading 11"/>
    <w:basedOn w:val="Normal"/>
    <w:next w:val="Normal"/>
    <w:qFormat/>
    <w:rsid w:val="0016321D"/>
    <w:pPr>
      <w:keepNext/>
      <w:keepLines/>
      <w:spacing w:before="480" w:after="0" w:line="240" w:lineRule="auto"/>
      <w:outlineLvl w:val="0"/>
    </w:pPr>
    <w:rPr>
      <w:rFonts w:ascii="Calibri" w:eastAsia="MS Gothic" w:hAnsi="Calibri" w:cs="Times New Roman"/>
      <w:b/>
      <w:bCs/>
      <w:color w:val="345A8A"/>
      <w:sz w:val="32"/>
      <w:szCs w:val="32"/>
    </w:rPr>
  </w:style>
  <w:style w:type="paragraph" w:customStyle="1" w:styleId="Heading21">
    <w:name w:val="Heading 21"/>
    <w:basedOn w:val="Normal"/>
    <w:next w:val="Normal"/>
    <w:unhideWhenUsed/>
    <w:qFormat/>
    <w:rsid w:val="0016321D"/>
    <w:pPr>
      <w:keepNext/>
      <w:keepLines/>
      <w:spacing w:before="200" w:after="0" w:line="240" w:lineRule="auto"/>
      <w:outlineLvl w:val="1"/>
    </w:pPr>
    <w:rPr>
      <w:rFonts w:ascii="Calibri" w:eastAsia="MS Gothic" w:hAnsi="Calibri" w:cs="Times New Roman"/>
      <w:b/>
      <w:bCs/>
      <w:color w:val="4F81BD"/>
      <w:sz w:val="26"/>
      <w:szCs w:val="26"/>
    </w:rPr>
  </w:style>
  <w:style w:type="paragraph" w:customStyle="1" w:styleId="Heading31">
    <w:name w:val="Heading 31"/>
    <w:basedOn w:val="Normal"/>
    <w:next w:val="Normal"/>
    <w:unhideWhenUsed/>
    <w:qFormat/>
    <w:rsid w:val="0016321D"/>
    <w:pPr>
      <w:keepNext/>
      <w:keepLines/>
      <w:spacing w:before="200" w:after="0" w:line="240" w:lineRule="auto"/>
      <w:outlineLvl w:val="2"/>
    </w:pPr>
    <w:rPr>
      <w:rFonts w:ascii="Calibri" w:eastAsia="MS Gothic" w:hAnsi="Calibri" w:cs="Times New Roman"/>
      <w:b/>
      <w:bCs/>
      <w:color w:val="4F81BD"/>
      <w:sz w:val="24"/>
      <w:szCs w:val="24"/>
    </w:rPr>
  </w:style>
  <w:style w:type="paragraph" w:customStyle="1" w:styleId="Heading41">
    <w:name w:val="Heading 41"/>
    <w:basedOn w:val="Normal"/>
    <w:next w:val="Normal"/>
    <w:uiPriority w:val="9"/>
    <w:unhideWhenUsed/>
    <w:qFormat/>
    <w:rsid w:val="0016321D"/>
    <w:pPr>
      <w:keepNext/>
      <w:keepLines/>
      <w:spacing w:before="200" w:after="0" w:line="240" w:lineRule="auto"/>
      <w:outlineLvl w:val="3"/>
    </w:pPr>
    <w:rPr>
      <w:rFonts w:ascii="Calibri" w:eastAsia="MS Gothic" w:hAnsi="Calibri" w:cs="Times New Roman"/>
      <w:b/>
      <w:bCs/>
      <w:i/>
      <w:iCs/>
      <w:color w:val="4F81BD"/>
      <w:sz w:val="24"/>
      <w:szCs w:val="24"/>
    </w:rPr>
  </w:style>
  <w:style w:type="numbering" w:customStyle="1" w:styleId="NoList1">
    <w:name w:val="No List1"/>
    <w:next w:val="NoList"/>
    <w:uiPriority w:val="99"/>
    <w:semiHidden/>
    <w:unhideWhenUsed/>
    <w:rsid w:val="0016321D"/>
  </w:style>
  <w:style w:type="paragraph" w:customStyle="1" w:styleId="ListParagraph1">
    <w:name w:val="List Paragraph1"/>
    <w:basedOn w:val="Normal"/>
    <w:next w:val="ListParagraph"/>
    <w:link w:val="ListParagraphChar"/>
    <w:qFormat/>
    <w:rsid w:val="0016321D"/>
    <w:pPr>
      <w:spacing w:after="0" w:line="240" w:lineRule="auto"/>
      <w:ind w:left="720"/>
      <w:contextualSpacing/>
    </w:pPr>
    <w:rPr>
      <w:rFonts w:eastAsia="MS Mincho"/>
      <w:sz w:val="24"/>
      <w:szCs w:val="24"/>
    </w:rPr>
  </w:style>
  <w:style w:type="paragraph" w:customStyle="1" w:styleId="Footer1">
    <w:name w:val="Footer1"/>
    <w:basedOn w:val="Normal"/>
    <w:next w:val="Footer"/>
    <w:link w:val="FooterChar"/>
    <w:uiPriority w:val="99"/>
    <w:unhideWhenUsed/>
    <w:rsid w:val="0016321D"/>
    <w:pPr>
      <w:tabs>
        <w:tab w:val="center" w:pos="4320"/>
        <w:tab w:val="right" w:pos="8640"/>
      </w:tabs>
      <w:spacing w:after="0" w:line="240" w:lineRule="auto"/>
    </w:pPr>
  </w:style>
  <w:style w:type="character" w:customStyle="1" w:styleId="FooterChar">
    <w:name w:val="Footer Char"/>
    <w:basedOn w:val="DefaultParagraphFont"/>
    <w:link w:val="Footer1"/>
    <w:uiPriority w:val="99"/>
    <w:rsid w:val="0016321D"/>
  </w:style>
  <w:style w:type="character" w:styleId="PageNumber">
    <w:name w:val="page number"/>
    <w:basedOn w:val="DefaultParagraphFont"/>
    <w:unhideWhenUsed/>
    <w:rsid w:val="0016321D"/>
  </w:style>
  <w:style w:type="paragraph" w:styleId="BodyText">
    <w:name w:val="Body Text"/>
    <w:basedOn w:val="Normal"/>
    <w:link w:val="BodyTextChar"/>
    <w:rsid w:val="0016321D"/>
    <w:pPr>
      <w:spacing w:after="0" w:line="240" w:lineRule="auto"/>
      <w:jc w:val="center"/>
    </w:pPr>
    <w:rPr>
      <w:rFonts w:ascii="Times New Roman" w:eastAsia="Times New Roman" w:hAnsi="Times New Roman" w:cs="Times New Roman"/>
      <w:b/>
      <w:bCs/>
      <w:sz w:val="28"/>
      <w:szCs w:val="24"/>
    </w:rPr>
  </w:style>
  <w:style w:type="character" w:customStyle="1" w:styleId="BodyTextChar">
    <w:name w:val="Body Text Char"/>
    <w:basedOn w:val="DefaultParagraphFont"/>
    <w:link w:val="BodyText"/>
    <w:rsid w:val="0016321D"/>
    <w:rPr>
      <w:rFonts w:ascii="Times New Roman" w:eastAsia="Times New Roman" w:hAnsi="Times New Roman" w:cs="Times New Roman"/>
      <w:b/>
      <w:bCs/>
      <w:sz w:val="28"/>
      <w:szCs w:val="24"/>
    </w:rPr>
  </w:style>
  <w:style w:type="paragraph" w:styleId="BodyText2">
    <w:name w:val="Body Text 2"/>
    <w:basedOn w:val="Normal"/>
    <w:link w:val="BodyText2Char"/>
    <w:rsid w:val="0016321D"/>
    <w:pPr>
      <w:spacing w:after="0" w:line="360" w:lineRule="auto"/>
      <w:jc w:val="both"/>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16321D"/>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rsid w:val="0016321D"/>
    <w:pPr>
      <w:spacing w:after="120" w:line="480" w:lineRule="auto"/>
      <w:ind w:left="283"/>
    </w:pPr>
    <w:rPr>
      <w:rFonts w:ascii="Times New Roman" w:eastAsia="Times New Roman" w:hAnsi="Times New Roman" w:cs="Times New Roman"/>
      <w:sz w:val="24"/>
      <w:szCs w:val="24"/>
      <w:lang w:eastAsia="en-GB"/>
    </w:rPr>
  </w:style>
  <w:style w:type="character" w:customStyle="1" w:styleId="BodyTextIndent2Char">
    <w:name w:val="Body Text Indent 2 Char"/>
    <w:basedOn w:val="DefaultParagraphFont"/>
    <w:link w:val="BodyTextIndent2"/>
    <w:uiPriority w:val="99"/>
    <w:rsid w:val="0016321D"/>
    <w:rPr>
      <w:rFonts w:ascii="Times New Roman" w:eastAsia="Times New Roman" w:hAnsi="Times New Roman" w:cs="Times New Roman"/>
      <w:sz w:val="24"/>
      <w:szCs w:val="24"/>
      <w:lang w:eastAsia="en-GB"/>
    </w:rPr>
  </w:style>
  <w:style w:type="character" w:customStyle="1" w:styleId="cpvcode3">
    <w:name w:val="cpvcode3"/>
    <w:uiPriority w:val="99"/>
    <w:rsid w:val="0016321D"/>
    <w:rPr>
      <w:color w:val="FF0000"/>
    </w:rPr>
  </w:style>
  <w:style w:type="paragraph" w:customStyle="1" w:styleId="BodyTextIndent31">
    <w:name w:val="Body Text Indent 31"/>
    <w:basedOn w:val="Normal"/>
    <w:next w:val="BodyTextIndent3"/>
    <w:link w:val="BodyTextIndent3Char"/>
    <w:unhideWhenUsed/>
    <w:rsid w:val="0016321D"/>
    <w:pPr>
      <w:spacing w:after="120" w:line="240" w:lineRule="auto"/>
      <w:ind w:left="283"/>
    </w:pPr>
    <w:rPr>
      <w:sz w:val="16"/>
      <w:szCs w:val="16"/>
    </w:rPr>
  </w:style>
  <w:style w:type="character" w:customStyle="1" w:styleId="BodyTextIndent3Char">
    <w:name w:val="Body Text Indent 3 Char"/>
    <w:basedOn w:val="DefaultParagraphFont"/>
    <w:link w:val="BodyTextIndent31"/>
    <w:rsid w:val="0016321D"/>
    <w:rPr>
      <w:sz w:val="16"/>
      <w:szCs w:val="16"/>
    </w:rPr>
  </w:style>
  <w:style w:type="character" w:styleId="Hyperlink">
    <w:name w:val="Hyperlink"/>
    <w:uiPriority w:val="99"/>
    <w:rsid w:val="0016321D"/>
    <w:rPr>
      <w:rFonts w:cs="Times New Roman"/>
      <w:color w:val="0000FF"/>
      <w:u w:val="single"/>
    </w:rPr>
  </w:style>
  <w:style w:type="paragraph" w:customStyle="1" w:styleId="Default">
    <w:name w:val="Default"/>
    <w:rsid w:val="0016321D"/>
    <w:pPr>
      <w:autoSpaceDE w:val="0"/>
      <w:autoSpaceDN w:val="0"/>
      <w:adjustRightInd w:val="0"/>
      <w:spacing w:after="0" w:line="240" w:lineRule="auto"/>
    </w:pPr>
    <w:rPr>
      <w:rFonts w:ascii="Verdana" w:eastAsia="Times New Roman" w:hAnsi="Verdana" w:cs="Verdana"/>
      <w:color w:val="000000"/>
      <w:sz w:val="24"/>
      <w:szCs w:val="24"/>
      <w:lang w:eastAsia="bg-BG"/>
    </w:rPr>
  </w:style>
  <w:style w:type="character" w:customStyle="1" w:styleId="a">
    <w:name w:val="Основен текст_"/>
    <w:link w:val="1"/>
    <w:uiPriority w:val="99"/>
    <w:rsid w:val="0016321D"/>
    <w:rPr>
      <w:rFonts w:ascii="Times New Roman" w:hAnsi="Times New Roman"/>
      <w:shd w:val="clear" w:color="auto" w:fill="FFFFFF"/>
    </w:rPr>
  </w:style>
  <w:style w:type="paragraph" w:customStyle="1" w:styleId="1">
    <w:name w:val="Основен текст1"/>
    <w:basedOn w:val="Normal"/>
    <w:link w:val="a"/>
    <w:uiPriority w:val="99"/>
    <w:rsid w:val="0016321D"/>
    <w:pPr>
      <w:shd w:val="clear" w:color="auto" w:fill="FFFFFF"/>
      <w:spacing w:after="600" w:line="240" w:lineRule="atLeast"/>
      <w:ind w:hanging="400"/>
    </w:pPr>
    <w:rPr>
      <w:rFonts w:ascii="Times New Roman" w:hAnsi="Times New Roman"/>
    </w:rPr>
  </w:style>
  <w:style w:type="character" w:customStyle="1" w:styleId="FontStyle20">
    <w:name w:val="Font Style20"/>
    <w:uiPriority w:val="99"/>
    <w:rsid w:val="0016321D"/>
    <w:rPr>
      <w:rFonts w:ascii="Times New Roman" w:hAnsi="Times New Roman" w:cs="Times New Roman"/>
      <w:b/>
      <w:bCs/>
      <w:sz w:val="22"/>
      <w:szCs w:val="22"/>
    </w:rPr>
  </w:style>
  <w:style w:type="paragraph" w:customStyle="1" w:styleId="Style2">
    <w:name w:val="Style2"/>
    <w:basedOn w:val="Normal"/>
    <w:uiPriority w:val="99"/>
    <w:rsid w:val="0016321D"/>
    <w:pPr>
      <w:widowControl w:val="0"/>
      <w:suppressAutoHyphens/>
      <w:autoSpaceDE w:val="0"/>
      <w:spacing w:after="0" w:line="259" w:lineRule="exact"/>
      <w:jc w:val="center"/>
    </w:pPr>
    <w:rPr>
      <w:rFonts w:ascii="Times New Roman" w:eastAsia="Times New Roman" w:hAnsi="Times New Roman" w:cs="Times New Roman"/>
      <w:sz w:val="24"/>
      <w:szCs w:val="24"/>
      <w:lang w:eastAsia="ar-SA"/>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rsid w:val="0016321D"/>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16321D"/>
    <w:rPr>
      <w:rFonts w:ascii="Times New Roman" w:eastAsia="Times New Roman" w:hAnsi="Times New Roman" w:cs="Times New Roman"/>
      <w:sz w:val="20"/>
      <w:szCs w:val="20"/>
      <w:lang w:val="en-GB"/>
    </w:rPr>
  </w:style>
  <w:style w:type="character" w:styleId="FootnoteReference">
    <w:name w:val="footnote reference"/>
    <w:rsid w:val="0016321D"/>
    <w:rPr>
      <w:vertAlign w:val="superscript"/>
    </w:rPr>
  </w:style>
  <w:style w:type="paragraph" w:customStyle="1" w:styleId="BalloonText1">
    <w:name w:val="Balloon Text1"/>
    <w:basedOn w:val="Normal"/>
    <w:next w:val="BalloonText"/>
    <w:link w:val="BalloonTextChar"/>
    <w:unhideWhenUsed/>
    <w:rsid w:val="0016321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1"/>
    <w:rsid w:val="0016321D"/>
    <w:rPr>
      <w:rFonts w:ascii="Lucida Grande" w:hAnsi="Lucida Grande" w:cs="Lucida Grande"/>
      <w:sz w:val="18"/>
      <w:szCs w:val="18"/>
    </w:rPr>
  </w:style>
  <w:style w:type="paragraph" w:customStyle="1" w:styleId="TOC11">
    <w:name w:val="TOC 11"/>
    <w:basedOn w:val="Normal"/>
    <w:next w:val="Normal"/>
    <w:autoRedefine/>
    <w:uiPriority w:val="39"/>
    <w:unhideWhenUsed/>
    <w:rsid w:val="0016321D"/>
    <w:pPr>
      <w:spacing w:after="0" w:line="240" w:lineRule="auto"/>
    </w:pPr>
    <w:rPr>
      <w:rFonts w:eastAsia="MS Mincho"/>
      <w:sz w:val="24"/>
      <w:szCs w:val="24"/>
    </w:rPr>
  </w:style>
  <w:style w:type="paragraph" w:customStyle="1" w:styleId="TOC21">
    <w:name w:val="TOC 21"/>
    <w:basedOn w:val="Normal"/>
    <w:next w:val="Normal"/>
    <w:autoRedefine/>
    <w:uiPriority w:val="39"/>
    <w:unhideWhenUsed/>
    <w:rsid w:val="0016321D"/>
    <w:pPr>
      <w:spacing w:after="0" w:line="240" w:lineRule="auto"/>
      <w:ind w:left="240"/>
    </w:pPr>
    <w:rPr>
      <w:rFonts w:eastAsia="MS Mincho"/>
      <w:sz w:val="24"/>
      <w:szCs w:val="24"/>
    </w:rPr>
  </w:style>
  <w:style w:type="paragraph" w:customStyle="1" w:styleId="TOC31">
    <w:name w:val="TOC 31"/>
    <w:basedOn w:val="Normal"/>
    <w:next w:val="Normal"/>
    <w:autoRedefine/>
    <w:uiPriority w:val="39"/>
    <w:unhideWhenUsed/>
    <w:rsid w:val="0016321D"/>
    <w:pPr>
      <w:spacing w:after="0" w:line="240" w:lineRule="auto"/>
      <w:ind w:left="480"/>
    </w:pPr>
    <w:rPr>
      <w:rFonts w:eastAsia="MS Mincho"/>
      <w:sz w:val="24"/>
      <w:szCs w:val="24"/>
    </w:rPr>
  </w:style>
  <w:style w:type="paragraph" w:customStyle="1" w:styleId="TOC41">
    <w:name w:val="TOC 41"/>
    <w:basedOn w:val="Normal"/>
    <w:next w:val="Normal"/>
    <w:autoRedefine/>
    <w:uiPriority w:val="39"/>
    <w:unhideWhenUsed/>
    <w:rsid w:val="0016321D"/>
    <w:pPr>
      <w:spacing w:after="0" w:line="240" w:lineRule="auto"/>
      <w:ind w:left="720"/>
    </w:pPr>
    <w:rPr>
      <w:rFonts w:eastAsia="MS Mincho"/>
      <w:sz w:val="24"/>
      <w:szCs w:val="24"/>
    </w:rPr>
  </w:style>
  <w:style w:type="paragraph" w:customStyle="1" w:styleId="TOC51">
    <w:name w:val="TOC 51"/>
    <w:basedOn w:val="Normal"/>
    <w:next w:val="Normal"/>
    <w:autoRedefine/>
    <w:uiPriority w:val="39"/>
    <w:unhideWhenUsed/>
    <w:rsid w:val="0016321D"/>
    <w:pPr>
      <w:spacing w:after="0" w:line="240" w:lineRule="auto"/>
      <w:ind w:left="960"/>
    </w:pPr>
    <w:rPr>
      <w:rFonts w:eastAsia="MS Mincho"/>
      <w:sz w:val="24"/>
      <w:szCs w:val="24"/>
    </w:rPr>
  </w:style>
  <w:style w:type="paragraph" w:customStyle="1" w:styleId="TOC61">
    <w:name w:val="TOC 61"/>
    <w:basedOn w:val="Normal"/>
    <w:next w:val="Normal"/>
    <w:autoRedefine/>
    <w:uiPriority w:val="39"/>
    <w:unhideWhenUsed/>
    <w:rsid w:val="0016321D"/>
    <w:pPr>
      <w:spacing w:after="0" w:line="240" w:lineRule="auto"/>
      <w:ind w:left="1200"/>
    </w:pPr>
    <w:rPr>
      <w:rFonts w:eastAsia="MS Mincho"/>
      <w:sz w:val="24"/>
      <w:szCs w:val="24"/>
    </w:rPr>
  </w:style>
  <w:style w:type="paragraph" w:customStyle="1" w:styleId="TOC71">
    <w:name w:val="TOC 71"/>
    <w:basedOn w:val="Normal"/>
    <w:next w:val="Normal"/>
    <w:autoRedefine/>
    <w:uiPriority w:val="39"/>
    <w:unhideWhenUsed/>
    <w:rsid w:val="0016321D"/>
    <w:pPr>
      <w:spacing w:after="0" w:line="240" w:lineRule="auto"/>
      <w:ind w:left="1440"/>
    </w:pPr>
    <w:rPr>
      <w:rFonts w:eastAsia="MS Mincho"/>
      <w:sz w:val="24"/>
      <w:szCs w:val="24"/>
    </w:rPr>
  </w:style>
  <w:style w:type="paragraph" w:customStyle="1" w:styleId="TOC81">
    <w:name w:val="TOC 81"/>
    <w:basedOn w:val="Normal"/>
    <w:next w:val="Normal"/>
    <w:autoRedefine/>
    <w:uiPriority w:val="39"/>
    <w:unhideWhenUsed/>
    <w:rsid w:val="0016321D"/>
    <w:pPr>
      <w:spacing w:after="0" w:line="240" w:lineRule="auto"/>
      <w:ind w:left="1680"/>
    </w:pPr>
    <w:rPr>
      <w:rFonts w:eastAsia="MS Mincho"/>
      <w:sz w:val="24"/>
      <w:szCs w:val="24"/>
    </w:rPr>
  </w:style>
  <w:style w:type="paragraph" w:customStyle="1" w:styleId="TOC91">
    <w:name w:val="TOC 91"/>
    <w:basedOn w:val="Normal"/>
    <w:next w:val="Normal"/>
    <w:autoRedefine/>
    <w:uiPriority w:val="39"/>
    <w:unhideWhenUsed/>
    <w:rsid w:val="0016321D"/>
    <w:pPr>
      <w:spacing w:after="0" w:line="240" w:lineRule="auto"/>
      <w:ind w:left="1920"/>
    </w:pPr>
    <w:rPr>
      <w:rFonts w:eastAsia="MS Mincho"/>
      <w:sz w:val="24"/>
      <w:szCs w:val="24"/>
    </w:rPr>
  </w:style>
  <w:style w:type="paragraph" w:customStyle="1" w:styleId="Char2CharChar1">
    <w:name w:val="Char2 Char Char1"/>
    <w:basedOn w:val="Normal"/>
    <w:next w:val="Header"/>
    <w:link w:val="HeaderChar"/>
    <w:unhideWhenUsed/>
    <w:rsid w:val="0016321D"/>
    <w:pPr>
      <w:tabs>
        <w:tab w:val="center" w:pos="4320"/>
        <w:tab w:val="right" w:pos="8640"/>
      </w:tabs>
      <w:spacing w:after="0" w:line="240" w:lineRule="auto"/>
    </w:pPr>
  </w:style>
  <w:style w:type="character" w:customStyle="1" w:styleId="HeaderChar">
    <w:name w:val="Header Char"/>
    <w:aliases w:val=" Char5 Char1, Char2 Char2, Char2 Char Char Char Char3, Char2 Char Char Char Char Char3, Char2 Char Char Char Char Char Char2, Char2 Char Char Char3,even Char2,Char5 Char2,Char2 Char2,Char2 Char Char Char Char3,Char2 Char Char Char Char Char3"/>
    <w:basedOn w:val="DefaultParagraphFont"/>
    <w:link w:val="Char2CharChar1"/>
    <w:rsid w:val="0016321D"/>
  </w:style>
  <w:style w:type="paragraph" w:styleId="Title">
    <w:name w:val="Title"/>
    <w:aliases w:val="Char Char"/>
    <w:basedOn w:val="Normal"/>
    <w:link w:val="TitleChar"/>
    <w:uiPriority w:val="99"/>
    <w:qFormat/>
    <w:rsid w:val="0016321D"/>
    <w:pPr>
      <w:spacing w:after="0" w:line="240" w:lineRule="auto"/>
      <w:jc w:val="center"/>
    </w:pPr>
    <w:rPr>
      <w:rFonts w:ascii="Times New Roman" w:eastAsia="Times New Roman" w:hAnsi="Times New Roman" w:cs="Times New Roman"/>
      <w:b/>
      <w:sz w:val="24"/>
      <w:szCs w:val="20"/>
      <w:lang w:eastAsia="bg-BG"/>
    </w:rPr>
  </w:style>
  <w:style w:type="character" w:customStyle="1" w:styleId="TitleChar">
    <w:name w:val="Title Char"/>
    <w:aliases w:val="Char Char Char"/>
    <w:basedOn w:val="DefaultParagraphFont"/>
    <w:link w:val="Title"/>
    <w:uiPriority w:val="99"/>
    <w:rsid w:val="0016321D"/>
    <w:rPr>
      <w:rFonts w:ascii="Times New Roman" w:eastAsia="Times New Roman" w:hAnsi="Times New Roman" w:cs="Times New Roman"/>
      <w:b/>
      <w:sz w:val="24"/>
      <w:szCs w:val="20"/>
      <w:lang w:eastAsia="bg-BG"/>
    </w:rPr>
  </w:style>
  <w:style w:type="character" w:customStyle="1" w:styleId="apple-converted-space">
    <w:name w:val="apple-converted-space"/>
    <w:basedOn w:val="DefaultParagraphFont"/>
    <w:rsid w:val="0016321D"/>
  </w:style>
  <w:style w:type="table" w:customStyle="1" w:styleId="TableGrid1">
    <w:name w:val="Table Grid1"/>
    <w:basedOn w:val="TableNormal"/>
    <w:next w:val="TableGrid"/>
    <w:uiPriority w:val="59"/>
    <w:rsid w:val="0016321D"/>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2">
    <w:name w:val="List Paragraph2"/>
    <w:basedOn w:val="Normal"/>
    <w:uiPriority w:val="34"/>
    <w:qFormat/>
    <w:rsid w:val="0016321D"/>
    <w:pPr>
      <w:spacing w:after="0" w:line="240" w:lineRule="auto"/>
      <w:ind w:left="720"/>
      <w:contextualSpacing/>
    </w:pPr>
    <w:rPr>
      <w:rFonts w:ascii="Verdana" w:eastAsia="Verdana" w:hAnsi="Verdana" w:cs="Times New Roman"/>
      <w:sz w:val="24"/>
      <w:szCs w:val="20"/>
      <w:lang w:eastAsia="bg-BG"/>
    </w:rPr>
  </w:style>
  <w:style w:type="character" w:customStyle="1" w:styleId="CommentTextChar">
    <w:name w:val="Comment Text Char"/>
    <w:basedOn w:val="DefaultParagraphFont"/>
    <w:link w:val="CommentText"/>
    <w:rsid w:val="0016321D"/>
    <w:rPr>
      <w:rFonts w:ascii="Verdana" w:eastAsia="Verdana" w:hAnsi="Verdana" w:cs="Times New Roman"/>
      <w:sz w:val="20"/>
      <w:szCs w:val="20"/>
      <w:lang w:eastAsia="bg-BG"/>
    </w:rPr>
  </w:style>
  <w:style w:type="paragraph" w:styleId="CommentText">
    <w:name w:val="annotation text"/>
    <w:basedOn w:val="Normal"/>
    <w:link w:val="CommentTextChar"/>
    <w:unhideWhenUsed/>
    <w:rsid w:val="0016321D"/>
    <w:pPr>
      <w:spacing w:after="0" w:line="240" w:lineRule="auto"/>
    </w:pPr>
    <w:rPr>
      <w:rFonts w:ascii="Verdana" w:eastAsia="Verdana" w:hAnsi="Verdana" w:cs="Times New Roman"/>
      <w:sz w:val="20"/>
      <w:szCs w:val="20"/>
      <w:lang w:eastAsia="bg-BG"/>
    </w:rPr>
  </w:style>
  <w:style w:type="character" w:customStyle="1" w:styleId="CommentTextChar1">
    <w:name w:val="Comment Text Char1"/>
    <w:basedOn w:val="DefaultParagraphFont"/>
    <w:uiPriority w:val="99"/>
    <w:semiHidden/>
    <w:rsid w:val="0016321D"/>
    <w:rPr>
      <w:sz w:val="20"/>
      <w:szCs w:val="20"/>
    </w:rPr>
  </w:style>
  <w:style w:type="paragraph" w:styleId="NormalWeb">
    <w:name w:val="Normal (Web)"/>
    <w:basedOn w:val="Normal"/>
    <w:uiPriority w:val="99"/>
    <w:unhideWhenUsed/>
    <w:rsid w:val="0016321D"/>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10">
    <w:name w:val="Списък на абзаци1"/>
    <w:basedOn w:val="Normal"/>
    <w:qFormat/>
    <w:rsid w:val="0016321D"/>
    <w:pPr>
      <w:suppressAutoHyphens/>
      <w:spacing w:after="0" w:line="240" w:lineRule="auto"/>
      <w:ind w:left="720"/>
      <w:contextualSpacing/>
    </w:pPr>
    <w:rPr>
      <w:rFonts w:ascii="Times New Roman" w:eastAsia="Times New Roman" w:hAnsi="Times New Roman" w:cs="Times New Roman"/>
      <w:noProof/>
      <w:sz w:val="24"/>
      <w:szCs w:val="24"/>
      <w:lang w:eastAsia="ar-SA"/>
    </w:rPr>
  </w:style>
  <w:style w:type="paragraph" w:customStyle="1" w:styleId="CharChar1">
    <w:name w:val="Char Char1 Знак Знак"/>
    <w:basedOn w:val="Normal"/>
    <w:rsid w:val="0016321D"/>
    <w:pPr>
      <w:tabs>
        <w:tab w:val="left" w:pos="709"/>
      </w:tabs>
      <w:spacing w:after="0" w:line="240" w:lineRule="auto"/>
    </w:pPr>
    <w:rPr>
      <w:rFonts w:ascii="Tahoma" w:eastAsia="Times New Roman" w:hAnsi="Tahoma" w:cs="Tahoma"/>
      <w:sz w:val="24"/>
      <w:szCs w:val="24"/>
      <w:lang w:val="pl-PL" w:eastAsia="pl-PL"/>
    </w:rPr>
  </w:style>
  <w:style w:type="paragraph" w:styleId="NormalIndent">
    <w:name w:val="Normal Indent"/>
    <w:basedOn w:val="Normal"/>
    <w:rsid w:val="0016321D"/>
    <w:pPr>
      <w:spacing w:before="120" w:after="0" w:line="240" w:lineRule="auto"/>
      <w:ind w:left="567"/>
    </w:pPr>
    <w:rPr>
      <w:rFonts w:ascii="Arial" w:eastAsia="Times New Roman" w:hAnsi="Arial" w:cs="Times New Roman"/>
      <w:sz w:val="20"/>
      <w:szCs w:val="20"/>
    </w:rPr>
  </w:style>
  <w:style w:type="paragraph" w:styleId="BodyTextIndent">
    <w:name w:val="Body Text Indent"/>
    <w:basedOn w:val="Normal"/>
    <w:link w:val="BodyTextIndentChar"/>
    <w:uiPriority w:val="99"/>
    <w:rsid w:val="0016321D"/>
    <w:pPr>
      <w:spacing w:after="120" w:line="240" w:lineRule="auto"/>
      <w:ind w:left="283"/>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uiPriority w:val="99"/>
    <w:rsid w:val="0016321D"/>
    <w:rPr>
      <w:rFonts w:ascii="Times New Roman" w:eastAsia="Times New Roman" w:hAnsi="Times New Roman" w:cs="Times New Roman"/>
      <w:sz w:val="24"/>
      <w:szCs w:val="24"/>
      <w:lang w:val="en-GB"/>
    </w:rPr>
  </w:style>
  <w:style w:type="paragraph" w:styleId="NoSpacing">
    <w:name w:val="No Spacing"/>
    <w:qFormat/>
    <w:rsid w:val="0016321D"/>
    <w:pPr>
      <w:spacing w:after="0" w:line="240" w:lineRule="auto"/>
    </w:pPr>
    <w:rPr>
      <w:rFonts w:ascii="Calibri" w:eastAsia="Calibri" w:hAnsi="Calibri" w:cs="Times New Roman"/>
    </w:rPr>
  </w:style>
  <w:style w:type="character" w:customStyle="1" w:styleId="FontStyle122">
    <w:name w:val="Font Style122"/>
    <w:rsid w:val="0016321D"/>
    <w:rPr>
      <w:rFonts w:ascii="Times New Roman" w:hAnsi="Times New Roman"/>
      <w:sz w:val="20"/>
    </w:rPr>
  </w:style>
  <w:style w:type="paragraph" w:customStyle="1" w:styleId="CharChar1CharCharChar">
    <w:name w:val="Char Char1 Знак Знак Char Char 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TextIndent1">
    <w:name w:val="Body Text Indent1"/>
    <w:basedOn w:val="Normal"/>
    <w:rsid w:val="0016321D"/>
    <w:pPr>
      <w:tabs>
        <w:tab w:val="right" w:pos="8789"/>
      </w:tabs>
      <w:suppressAutoHyphens/>
      <w:spacing w:before="100" w:after="0" w:line="240" w:lineRule="auto"/>
    </w:pPr>
    <w:rPr>
      <w:rFonts w:ascii="Arial" w:eastAsia="Times New Roman" w:hAnsi="Arial" w:cs="Times New Roman"/>
      <w:spacing w:val="-2"/>
      <w:sz w:val="20"/>
      <w:szCs w:val="20"/>
      <w:lang w:val="fr-FR"/>
    </w:rPr>
  </w:style>
  <w:style w:type="character" w:styleId="Strong">
    <w:name w:val="Strong"/>
    <w:uiPriority w:val="22"/>
    <w:qFormat/>
    <w:rsid w:val="0016321D"/>
    <w:rPr>
      <w:rFonts w:cs="Times New Roman"/>
      <w:b/>
      <w:bCs/>
    </w:rPr>
  </w:style>
  <w:style w:type="paragraph" w:customStyle="1" w:styleId="Char">
    <w:name w:val="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customStyle="1" w:styleId="ListParagraphChar">
    <w:name w:val="List Paragraph Char"/>
    <w:link w:val="ListParagraph1"/>
    <w:locked/>
    <w:rsid w:val="0016321D"/>
    <w:rPr>
      <w:rFonts w:eastAsia="MS Mincho"/>
      <w:sz w:val="24"/>
      <w:szCs w:val="24"/>
    </w:rPr>
  </w:style>
  <w:style w:type="numbering" w:customStyle="1" w:styleId="NoList11">
    <w:name w:val="No List11"/>
    <w:next w:val="NoList"/>
    <w:uiPriority w:val="99"/>
    <w:semiHidden/>
    <w:unhideWhenUsed/>
    <w:rsid w:val="0016321D"/>
  </w:style>
  <w:style w:type="paragraph" w:customStyle="1" w:styleId="Style1">
    <w:name w:val="Style1"/>
    <w:basedOn w:val="Normal"/>
    <w:uiPriority w:val="99"/>
    <w:rsid w:val="0016321D"/>
    <w:pPr>
      <w:widowControl w:val="0"/>
      <w:autoSpaceDE w:val="0"/>
      <w:autoSpaceDN w:val="0"/>
      <w:adjustRightInd w:val="0"/>
      <w:spacing w:after="0" w:line="317" w:lineRule="exact"/>
      <w:jc w:val="center"/>
    </w:pPr>
    <w:rPr>
      <w:rFonts w:ascii="Times New Roman" w:eastAsia="MS Mincho" w:hAnsi="Times New Roman" w:cs="Times New Roman"/>
      <w:sz w:val="24"/>
      <w:szCs w:val="24"/>
      <w:lang w:eastAsia="bg-BG"/>
    </w:rPr>
  </w:style>
  <w:style w:type="paragraph" w:customStyle="1" w:styleId="Style5">
    <w:name w:val="Style5"/>
    <w:basedOn w:val="Normal"/>
    <w:uiPriority w:val="99"/>
    <w:rsid w:val="0016321D"/>
    <w:pPr>
      <w:widowControl w:val="0"/>
      <w:autoSpaceDE w:val="0"/>
      <w:autoSpaceDN w:val="0"/>
      <w:adjustRightInd w:val="0"/>
      <w:spacing w:after="0" w:line="322" w:lineRule="exact"/>
    </w:pPr>
    <w:rPr>
      <w:rFonts w:ascii="Times New Roman" w:eastAsia="MS Mincho" w:hAnsi="Times New Roman" w:cs="Times New Roman"/>
      <w:sz w:val="24"/>
      <w:szCs w:val="24"/>
      <w:lang w:eastAsia="bg-BG"/>
    </w:rPr>
  </w:style>
  <w:style w:type="paragraph" w:customStyle="1" w:styleId="Style6">
    <w:name w:val="Style6"/>
    <w:basedOn w:val="Normal"/>
    <w:uiPriority w:val="99"/>
    <w:rsid w:val="0016321D"/>
    <w:pPr>
      <w:widowControl w:val="0"/>
      <w:autoSpaceDE w:val="0"/>
      <w:autoSpaceDN w:val="0"/>
      <w:adjustRightInd w:val="0"/>
      <w:spacing w:after="0" w:line="321" w:lineRule="exact"/>
      <w:jc w:val="both"/>
    </w:pPr>
    <w:rPr>
      <w:rFonts w:ascii="Times New Roman" w:eastAsia="MS Mincho" w:hAnsi="Times New Roman" w:cs="Times New Roman"/>
      <w:sz w:val="24"/>
      <w:szCs w:val="24"/>
      <w:lang w:eastAsia="bg-BG"/>
    </w:rPr>
  </w:style>
  <w:style w:type="paragraph" w:customStyle="1" w:styleId="Style7">
    <w:name w:val="Style7"/>
    <w:basedOn w:val="Normal"/>
    <w:uiPriority w:val="99"/>
    <w:rsid w:val="0016321D"/>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paragraph" w:customStyle="1" w:styleId="Style8">
    <w:name w:val="Style8"/>
    <w:basedOn w:val="Normal"/>
    <w:uiPriority w:val="99"/>
    <w:rsid w:val="0016321D"/>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paragraph" w:customStyle="1" w:styleId="Style9">
    <w:name w:val="Style9"/>
    <w:basedOn w:val="Normal"/>
    <w:uiPriority w:val="99"/>
    <w:rsid w:val="0016321D"/>
    <w:pPr>
      <w:widowControl w:val="0"/>
      <w:autoSpaceDE w:val="0"/>
      <w:autoSpaceDN w:val="0"/>
      <w:adjustRightInd w:val="0"/>
      <w:spacing w:after="0" w:line="310" w:lineRule="exact"/>
    </w:pPr>
    <w:rPr>
      <w:rFonts w:ascii="Times New Roman" w:eastAsia="MS Mincho" w:hAnsi="Times New Roman" w:cs="Times New Roman"/>
      <w:sz w:val="24"/>
      <w:szCs w:val="24"/>
      <w:lang w:eastAsia="bg-BG"/>
    </w:rPr>
  </w:style>
  <w:style w:type="paragraph" w:customStyle="1" w:styleId="Style10">
    <w:name w:val="Style10"/>
    <w:basedOn w:val="Normal"/>
    <w:uiPriority w:val="99"/>
    <w:rsid w:val="0016321D"/>
    <w:pPr>
      <w:widowControl w:val="0"/>
      <w:autoSpaceDE w:val="0"/>
      <w:autoSpaceDN w:val="0"/>
      <w:adjustRightInd w:val="0"/>
      <w:spacing w:after="0" w:line="320" w:lineRule="exact"/>
    </w:pPr>
    <w:rPr>
      <w:rFonts w:ascii="Times New Roman" w:eastAsia="MS Mincho" w:hAnsi="Times New Roman" w:cs="Times New Roman"/>
      <w:sz w:val="24"/>
      <w:szCs w:val="24"/>
      <w:lang w:eastAsia="bg-BG"/>
    </w:rPr>
  </w:style>
  <w:style w:type="paragraph" w:customStyle="1" w:styleId="Style11">
    <w:name w:val="Style11"/>
    <w:basedOn w:val="Normal"/>
    <w:uiPriority w:val="99"/>
    <w:rsid w:val="0016321D"/>
    <w:pPr>
      <w:widowControl w:val="0"/>
      <w:autoSpaceDE w:val="0"/>
      <w:autoSpaceDN w:val="0"/>
      <w:adjustRightInd w:val="0"/>
      <w:spacing w:after="0" w:line="317" w:lineRule="exact"/>
      <w:ind w:firstLine="2659"/>
    </w:pPr>
    <w:rPr>
      <w:rFonts w:ascii="Times New Roman" w:eastAsia="MS Mincho" w:hAnsi="Times New Roman" w:cs="Times New Roman"/>
      <w:sz w:val="24"/>
      <w:szCs w:val="24"/>
      <w:lang w:eastAsia="bg-BG"/>
    </w:rPr>
  </w:style>
  <w:style w:type="paragraph" w:customStyle="1" w:styleId="Style12">
    <w:name w:val="Style12"/>
    <w:basedOn w:val="Normal"/>
    <w:uiPriority w:val="99"/>
    <w:rsid w:val="0016321D"/>
    <w:pPr>
      <w:widowControl w:val="0"/>
      <w:autoSpaceDE w:val="0"/>
      <w:autoSpaceDN w:val="0"/>
      <w:adjustRightInd w:val="0"/>
      <w:spacing w:after="0" w:line="317" w:lineRule="exact"/>
      <w:jc w:val="both"/>
    </w:pPr>
    <w:rPr>
      <w:rFonts w:ascii="Times New Roman" w:eastAsia="MS Mincho" w:hAnsi="Times New Roman" w:cs="Times New Roman"/>
      <w:sz w:val="24"/>
      <w:szCs w:val="24"/>
      <w:lang w:eastAsia="bg-BG"/>
    </w:rPr>
  </w:style>
  <w:style w:type="paragraph" w:customStyle="1" w:styleId="Style13">
    <w:name w:val="Style13"/>
    <w:basedOn w:val="Normal"/>
    <w:uiPriority w:val="99"/>
    <w:rsid w:val="0016321D"/>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character" w:customStyle="1" w:styleId="FontStyle15">
    <w:name w:val="Font Style15"/>
    <w:basedOn w:val="DefaultParagraphFont"/>
    <w:uiPriority w:val="99"/>
    <w:rsid w:val="0016321D"/>
    <w:rPr>
      <w:rFonts w:ascii="Times New Roman" w:hAnsi="Times New Roman" w:cs="Times New Roman"/>
      <w:b/>
      <w:bCs/>
      <w:sz w:val="26"/>
      <w:szCs w:val="26"/>
    </w:rPr>
  </w:style>
  <w:style w:type="character" w:customStyle="1" w:styleId="FontStyle16">
    <w:name w:val="Font Style16"/>
    <w:basedOn w:val="DefaultParagraphFont"/>
    <w:uiPriority w:val="99"/>
    <w:rsid w:val="0016321D"/>
    <w:rPr>
      <w:rFonts w:ascii="Arial Narrow" w:hAnsi="Arial Narrow" w:cs="Arial Narrow"/>
      <w:sz w:val="20"/>
      <w:szCs w:val="20"/>
    </w:rPr>
  </w:style>
  <w:style w:type="character" w:customStyle="1" w:styleId="FontStyle17">
    <w:name w:val="Font Style17"/>
    <w:basedOn w:val="DefaultParagraphFont"/>
    <w:uiPriority w:val="99"/>
    <w:rsid w:val="0016321D"/>
    <w:rPr>
      <w:rFonts w:ascii="Arial Narrow" w:hAnsi="Arial Narrow" w:cs="Arial Narrow"/>
      <w:b/>
      <w:bCs/>
      <w:sz w:val="14"/>
      <w:szCs w:val="14"/>
    </w:rPr>
  </w:style>
  <w:style w:type="character" w:customStyle="1" w:styleId="FontStyle18">
    <w:name w:val="Font Style18"/>
    <w:basedOn w:val="DefaultParagraphFont"/>
    <w:uiPriority w:val="99"/>
    <w:rsid w:val="0016321D"/>
    <w:rPr>
      <w:rFonts w:ascii="Candara" w:hAnsi="Candara" w:cs="Candara"/>
      <w:b/>
      <w:bCs/>
      <w:smallCaps/>
      <w:spacing w:val="-10"/>
      <w:sz w:val="22"/>
      <w:szCs w:val="22"/>
    </w:rPr>
  </w:style>
  <w:style w:type="character" w:customStyle="1" w:styleId="FontStyle19">
    <w:name w:val="Font Style19"/>
    <w:basedOn w:val="DefaultParagraphFont"/>
    <w:uiPriority w:val="99"/>
    <w:rsid w:val="0016321D"/>
    <w:rPr>
      <w:rFonts w:ascii="Times New Roman" w:hAnsi="Times New Roman" w:cs="Times New Roman"/>
      <w:b/>
      <w:bCs/>
      <w:sz w:val="22"/>
      <w:szCs w:val="22"/>
    </w:rPr>
  </w:style>
  <w:style w:type="character" w:customStyle="1" w:styleId="FontStyle21">
    <w:name w:val="Font Style21"/>
    <w:basedOn w:val="DefaultParagraphFont"/>
    <w:uiPriority w:val="99"/>
    <w:rsid w:val="0016321D"/>
    <w:rPr>
      <w:rFonts w:ascii="Times New Roman" w:hAnsi="Times New Roman" w:cs="Times New Roman"/>
      <w:sz w:val="22"/>
      <w:szCs w:val="22"/>
    </w:rPr>
  </w:style>
  <w:style w:type="paragraph" w:customStyle="1" w:styleId="Style3">
    <w:name w:val="Style3"/>
    <w:basedOn w:val="Normal"/>
    <w:uiPriority w:val="99"/>
    <w:rsid w:val="0016321D"/>
    <w:pPr>
      <w:widowControl w:val="0"/>
      <w:autoSpaceDE w:val="0"/>
      <w:autoSpaceDN w:val="0"/>
      <w:adjustRightInd w:val="0"/>
      <w:spacing w:after="0" w:line="323" w:lineRule="exact"/>
    </w:pPr>
    <w:rPr>
      <w:rFonts w:ascii="Times New Roman" w:eastAsia="MS Mincho" w:hAnsi="Times New Roman" w:cs="Times New Roman"/>
      <w:sz w:val="24"/>
      <w:szCs w:val="24"/>
      <w:lang w:eastAsia="bg-BG"/>
    </w:rPr>
  </w:style>
  <w:style w:type="character" w:customStyle="1" w:styleId="FontStyle11">
    <w:name w:val="Font Style11"/>
    <w:basedOn w:val="DefaultParagraphFont"/>
    <w:uiPriority w:val="99"/>
    <w:rsid w:val="0016321D"/>
    <w:rPr>
      <w:rFonts w:ascii="Times New Roman" w:hAnsi="Times New Roman" w:cs="Times New Roman"/>
      <w:sz w:val="26"/>
      <w:szCs w:val="26"/>
    </w:rPr>
  </w:style>
  <w:style w:type="character" w:customStyle="1" w:styleId="FontStyle13">
    <w:name w:val="Font Style13"/>
    <w:basedOn w:val="DefaultParagraphFont"/>
    <w:uiPriority w:val="99"/>
    <w:rsid w:val="0016321D"/>
    <w:rPr>
      <w:rFonts w:ascii="Times New Roman" w:hAnsi="Times New Roman" w:cs="Times New Roman"/>
      <w:b/>
      <w:bCs/>
      <w:sz w:val="26"/>
      <w:szCs w:val="26"/>
    </w:rPr>
  </w:style>
  <w:style w:type="character" w:customStyle="1" w:styleId="Bodytext5">
    <w:name w:val="Body text (5)"/>
    <w:link w:val="Bodytext51"/>
    <w:rsid w:val="0016321D"/>
    <w:rPr>
      <w:shd w:val="clear" w:color="auto" w:fill="FFFFFF"/>
    </w:rPr>
  </w:style>
  <w:style w:type="character" w:customStyle="1" w:styleId="Heading10">
    <w:name w:val="Heading #1"/>
    <w:link w:val="Heading110"/>
    <w:uiPriority w:val="99"/>
    <w:rsid w:val="0016321D"/>
    <w:rPr>
      <w:b/>
      <w:bCs/>
      <w:shd w:val="clear" w:color="auto" w:fill="FFFFFF"/>
    </w:rPr>
  </w:style>
  <w:style w:type="character" w:customStyle="1" w:styleId="Heading12">
    <w:name w:val="Heading #1 (2)"/>
    <w:link w:val="Heading121"/>
    <w:uiPriority w:val="99"/>
    <w:rsid w:val="0016321D"/>
    <w:rPr>
      <w:b/>
      <w:bCs/>
      <w:shd w:val="clear" w:color="auto" w:fill="FFFFFF"/>
    </w:rPr>
  </w:style>
  <w:style w:type="character" w:customStyle="1" w:styleId="BodyText1">
    <w:name w:val="Body Text1"/>
    <w:link w:val="Bodytext10"/>
    <w:rsid w:val="0016321D"/>
    <w:rPr>
      <w:shd w:val="clear" w:color="auto" w:fill="FFFFFF"/>
    </w:rPr>
  </w:style>
  <w:style w:type="character" w:customStyle="1" w:styleId="BodytextBold">
    <w:name w:val="Body text + Bold"/>
    <w:aliases w:val="Italic"/>
    <w:uiPriority w:val="99"/>
    <w:rsid w:val="0016321D"/>
    <w:rPr>
      <w:b/>
      <w:bCs/>
      <w:i/>
      <w:iCs/>
      <w:sz w:val="24"/>
      <w:szCs w:val="24"/>
      <w:lang w:bidi="ar-SA"/>
    </w:rPr>
  </w:style>
  <w:style w:type="character" w:customStyle="1" w:styleId="Bodytext6">
    <w:name w:val="Body text (6)"/>
    <w:link w:val="Bodytext61"/>
    <w:rsid w:val="0016321D"/>
    <w:rPr>
      <w:shd w:val="clear" w:color="auto" w:fill="FFFFFF"/>
    </w:rPr>
  </w:style>
  <w:style w:type="paragraph" w:customStyle="1" w:styleId="Bodytext51">
    <w:name w:val="Body text (5)1"/>
    <w:basedOn w:val="Normal"/>
    <w:link w:val="Bodytext5"/>
    <w:rsid w:val="0016321D"/>
    <w:pPr>
      <w:shd w:val="clear" w:color="auto" w:fill="FFFFFF"/>
      <w:spacing w:before="540" w:after="180" w:line="240" w:lineRule="atLeast"/>
    </w:pPr>
  </w:style>
  <w:style w:type="paragraph" w:customStyle="1" w:styleId="Heading110">
    <w:name w:val="Heading #11"/>
    <w:basedOn w:val="Normal"/>
    <w:link w:val="Heading10"/>
    <w:uiPriority w:val="99"/>
    <w:rsid w:val="0016321D"/>
    <w:pPr>
      <w:shd w:val="clear" w:color="auto" w:fill="FFFFFF"/>
      <w:spacing w:before="600" w:after="180" w:line="240" w:lineRule="atLeast"/>
      <w:outlineLvl w:val="0"/>
    </w:pPr>
    <w:rPr>
      <w:b/>
      <w:bCs/>
    </w:rPr>
  </w:style>
  <w:style w:type="paragraph" w:customStyle="1" w:styleId="Heading121">
    <w:name w:val="Heading #1 (2)1"/>
    <w:basedOn w:val="Normal"/>
    <w:link w:val="Heading12"/>
    <w:uiPriority w:val="99"/>
    <w:rsid w:val="0016321D"/>
    <w:pPr>
      <w:shd w:val="clear" w:color="auto" w:fill="FFFFFF"/>
      <w:spacing w:before="1020" w:after="600" w:line="240" w:lineRule="atLeast"/>
      <w:ind w:hanging="340"/>
      <w:outlineLvl w:val="0"/>
    </w:pPr>
    <w:rPr>
      <w:b/>
      <w:bCs/>
    </w:rPr>
  </w:style>
  <w:style w:type="paragraph" w:customStyle="1" w:styleId="Bodytext10">
    <w:name w:val="Body text1"/>
    <w:basedOn w:val="Normal"/>
    <w:link w:val="BodyText1"/>
    <w:rsid w:val="0016321D"/>
    <w:pPr>
      <w:shd w:val="clear" w:color="auto" w:fill="FFFFFF"/>
      <w:spacing w:before="600" w:after="360" w:line="413" w:lineRule="exact"/>
      <w:ind w:firstLine="720"/>
      <w:jc w:val="both"/>
    </w:pPr>
  </w:style>
  <w:style w:type="paragraph" w:customStyle="1" w:styleId="Bodytext61">
    <w:name w:val="Body text (6)1"/>
    <w:basedOn w:val="Normal"/>
    <w:link w:val="Bodytext6"/>
    <w:rsid w:val="0016321D"/>
    <w:pPr>
      <w:shd w:val="clear" w:color="auto" w:fill="FFFFFF"/>
      <w:spacing w:before="360" w:after="0" w:line="413" w:lineRule="exact"/>
      <w:ind w:hanging="340"/>
    </w:pPr>
  </w:style>
  <w:style w:type="character" w:customStyle="1" w:styleId="BodytextItalic">
    <w:name w:val="Body text + Italic"/>
    <w:rsid w:val="0016321D"/>
    <w:rPr>
      <w:rFonts w:ascii="Times New Roman" w:hAnsi="Times New Roman" w:cs="Times New Roman"/>
      <w:i/>
      <w:iCs/>
      <w:sz w:val="24"/>
      <w:szCs w:val="24"/>
      <w:lang w:bidi="ar-SA"/>
    </w:rPr>
  </w:style>
  <w:style w:type="character" w:customStyle="1" w:styleId="Bodytext100">
    <w:name w:val="Body text (10)"/>
    <w:link w:val="Bodytext101"/>
    <w:rsid w:val="0016321D"/>
    <w:rPr>
      <w:shd w:val="clear" w:color="auto" w:fill="FFFFFF"/>
    </w:rPr>
  </w:style>
  <w:style w:type="character" w:customStyle="1" w:styleId="Bodytext11">
    <w:name w:val="Body text (11)"/>
    <w:link w:val="Bodytext111"/>
    <w:rsid w:val="0016321D"/>
    <w:rPr>
      <w:i/>
      <w:iCs/>
      <w:shd w:val="clear" w:color="auto" w:fill="FFFFFF"/>
    </w:rPr>
  </w:style>
  <w:style w:type="paragraph" w:customStyle="1" w:styleId="Bodytext101">
    <w:name w:val="Body text (10)1"/>
    <w:basedOn w:val="Normal"/>
    <w:link w:val="Bodytext100"/>
    <w:rsid w:val="0016321D"/>
    <w:pPr>
      <w:shd w:val="clear" w:color="auto" w:fill="FFFFFF"/>
      <w:spacing w:after="1200" w:line="413" w:lineRule="exact"/>
      <w:ind w:firstLine="1060"/>
      <w:jc w:val="both"/>
    </w:pPr>
  </w:style>
  <w:style w:type="paragraph" w:customStyle="1" w:styleId="Bodytext111">
    <w:name w:val="Body text (11)1"/>
    <w:basedOn w:val="Normal"/>
    <w:link w:val="Bodytext11"/>
    <w:rsid w:val="0016321D"/>
    <w:pPr>
      <w:shd w:val="clear" w:color="auto" w:fill="FFFFFF"/>
      <w:spacing w:after="3660" w:line="413" w:lineRule="exact"/>
    </w:pPr>
    <w:rPr>
      <w:i/>
      <w:iCs/>
    </w:rPr>
  </w:style>
  <w:style w:type="character" w:customStyle="1" w:styleId="HeaderChar1">
    <w:name w:val="Header Char1"/>
    <w:aliases w:val=" Char5 Char, Char2 Char1, Char2 Char Char Char Char2, Char2 Char Char Char Char Char2, Char2 Char Char Char Char Char Char1, Char2 Char Char Char2,even Char1,Char5 Char1,Char2 Char1,Char2 Char Char Char Char2,Char2 Char Char Char Char Char2"/>
    <w:rsid w:val="0016321D"/>
    <w:rPr>
      <w:rFonts w:ascii="Times New Roman" w:eastAsia="Times New Roman" w:hAnsi="Times New Roman" w:cs="Times New Roman"/>
      <w:sz w:val="24"/>
      <w:szCs w:val="24"/>
      <w:lang w:eastAsia="x-none"/>
    </w:rPr>
  </w:style>
  <w:style w:type="character" w:customStyle="1" w:styleId="Heading1214pt">
    <w:name w:val="Heading #1 (2) + 14 pt"/>
    <w:uiPriority w:val="99"/>
    <w:rsid w:val="0016321D"/>
    <w:rPr>
      <w:rFonts w:ascii="Times New Roman" w:hAnsi="Times New Roman" w:cs="Times New Roman"/>
      <w:b w:val="0"/>
      <w:bCs w:val="0"/>
      <w:sz w:val="28"/>
      <w:szCs w:val="28"/>
      <w:lang w:bidi="ar-SA"/>
    </w:rPr>
  </w:style>
  <w:style w:type="character" w:customStyle="1" w:styleId="Bodytext20">
    <w:name w:val="Body text (2)"/>
    <w:link w:val="Bodytext21"/>
    <w:uiPriority w:val="99"/>
    <w:locked/>
    <w:rsid w:val="0016321D"/>
    <w:rPr>
      <w:shd w:val="clear" w:color="auto" w:fill="FFFFFF"/>
    </w:rPr>
  </w:style>
  <w:style w:type="character" w:customStyle="1" w:styleId="Bodytext3">
    <w:name w:val="Body text (3)"/>
    <w:link w:val="Bodytext31"/>
    <w:uiPriority w:val="99"/>
    <w:locked/>
    <w:rsid w:val="0016321D"/>
    <w:rPr>
      <w:shd w:val="clear" w:color="auto" w:fill="FFFFFF"/>
    </w:rPr>
  </w:style>
  <w:style w:type="character" w:customStyle="1" w:styleId="Bodytext3Bold">
    <w:name w:val="Body text (3) + Bold"/>
    <w:uiPriority w:val="99"/>
    <w:rsid w:val="0016321D"/>
    <w:rPr>
      <w:b/>
      <w:bCs/>
      <w:sz w:val="24"/>
      <w:szCs w:val="24"/>
      <w:shd w:val="clear" w:color="auto" w:fill="FFFFFF"/>
    </w:rPr>
  </w:style>
  <w:style w:type="paragraph" w:customStyle="1" w:styleId="Bodytext21">
    <w:name w:val="Body text (2)1"/>
    <w:basedOn w:val="Normal"/>
    <w:link w:val="Bodytext20"/>
    <w:uiPriority w:val="99"/>
    <w:rsid w:val="0016321D"/>
    <w:pPr>
      <w:shd w:val="clear" w:color="auto" w:fill="FFFFFF"/>
      <w:spacing w:before="60" w:after="240" w:line="240" w:lineRule="atLeast"/>
      <w:ind w:hanging="360"/>
    </w:pPr>
  </w:style>
  <w:style w:type="paragraph" w:customStyle="1" w:styleId="Bodytext31">
    <w:name w:val="Body text (3)1"/>
    <w:basedOn w:val="Normal"/>
    <w:link w:val="Bodytext3"/>
    <w:uiPriority w:val="99"/>
    <w:rsid w:val="0016321D"/>
    <w:pPr>
      <w:shd w:val="clear" w:color="auto" w:fill="FFFFFF"/>
      <w:spacing w:before="60" w:after="0" w:line="442" w:lineRule="exact"/>
    </w:pPr>
  </w:style>
  <w:style w:type="character" w:customStyle="1" w:styleId="SubTitleBGChar">
    <w:name w:val="SubTitleBG Char"/>
    <w:rsid w:val="0016321D"/>
    <w:rPr>
      <w:b/>
      <w:caps/>
      <w:noProof w:val="0"/>
      <w:sz w:val="44"/>
      <w:lang w:val="bg-BG" w:eastAsia="en-US" w:bidi="ar-SA"/>
    </w:rPr>
  </w:style>
  <w:style w:type="paragraph" w:styleId="BodyText30">
    <w:name w:val="Body Text 3"/>
    <w:basedOn w:val="Normal"/>
    <w:link w:val="BodyText3Char"/>
    <w:rsid w:val="0016321D"/>
    <w:pPr>
      <w:spacing w:after="120" w:line="240" w:lineRule="auto"/>
    </w:pPr>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0"/>
    <w:rsid w:val="0016321D"/>
    <w:rPr>
      <w:rFonts w:ascii="Times New Roman" w:eastAsia="Times New Roman" w:hAnsi="Times New Roman" w:cs="Times New Roman"/>
      <w:sz w:val="16"/>
      <w:szCs w:val="16"/>
      <w:lang w:val="en-GB"/>
    </w:rPr>
  </w:style>
  <w:style w:type="paragraph" w:customStyle="1" w:styleId="CharCharCharCharCharChar">
    <w:name w:val="Знак Знак Char Char Char Char Char 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
    <w:name w:val="Body"/>
    <w:basedOn w:val="Normal"/>
    <w:link w:val="BodyChar"/>
    <w:rsid w:val="0016321D"/>
    <w:pPr>
      <w:spacing w:before="120" w:after="120" w:line="240" w:lineRule="auto"/>
      <w:ind w:firstLine="709"/>
      <w:jc w:val="both"/>
    </w:pPr>
    <w:rPr>
      <w:rFonts w:ascii="Arial Narrow" w:eastAsia="Times New Roman" w:hAnsi="Arial Narrow" w:cs="Times New Roman"/>
      <w:sz w:val="24"/>
      <w:szCs w:val="24"/>
      <w:lang w:eastAsia="bg-BG"/>
    </w:rPr>
  </w:style>
  <w:style w:type="character" w:customStyle="1" w:styleId="BodyChar">
    <w:name w:val="Body Char"/>
    <w:link w:val="Body"/>
    <w:rsid w:val="0016321D"/>
    <w:rPr>
      <w:rFonts w:ascii="Arial Narrow" w:eastAsia="Times New Roman" w:hAnsi="Arial Narrow" w:cs="Times New Roman"/>
      <w:sz w:val="24"/>
      <w:szCs w:val="24"/>
      <w:lang w:eastAsia="bg-BG"/>
    </w:rPr>
  </w:style>
  <w:style w:type="character" w:customStyle="1" w:styleId="FontStyle32">
    <w:name w:val="Font Style32"/>
    <w:rsid w:val="0016321D"/>
    <w:rPr>
      <w:rFonts w:ascii="Arial" w:hAnsi="Arial" w:cs="Arial"/>
      <w:sz w:val="18"/>
      <w:szCs w:val="18"/>
    </w:rPr>
  </w:style>
  <w:style w:type="paragraph" w:customStyle="1" w:styleId="CharChar1CharCharCharCharChar">
    <w:name w:val="Char Char1 Знак Знак Char Char Char Char 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customStyle="1" w:styleId="newdocreference1">
    <w:name w:val="newdocreference1"/>
    <w:rsid w:val="0016321D"/>
    <w:rPr>
      <w:i w:val="0"/>
      <w:iCs w:val="0"/>
      <w:color w:val="0000FF"/>
      <w:u w:val="single"/>
    </w:rPr>
  </w:style>
  <w:style w:type="paragraph" w:customStyle="1" w:styleId="a0">
    <w:name w:val="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
    <w:name w:val="Char Char Char 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CharCharChar0">
    <w:name w:val="Char Char1 Знак Знак Char Char Char Char Char 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customStyle="1" w:styleId="5">
    <w:name w:val="Заглавие #5_"/>
    <w:link w:val="50"/>
    <w:rsid w:val="0016321D"/>
    <w:rPr>
      <w:sz w:val="26"/>
      <w:szCs w:val="26"/>
      <w:shd w:val="clear" w:color="auto" w:fill="FFFFFF"/>
    </w:rPr>
  </w:style>
  <w:style w:type="paragraph" w:customStyle="1" w:styleId="50">
    <w:name w:val="Заглавие #5"/>
    <w:basedOn w:val="Normal"/>
    <w:link w:val="5"/>
    <w:rsid w:val="0016321D"/>
    <w:pPr>
      <w:shd w:val="clear" w:color="auto" w:fill="FFFFFF"/>
      <w:spacing w:after="180" w:line="0" w:lineRule="atLeast"/>
      <w:ind w:hanging="360"/>
      <w:jc w:val="both"/>
      <w:outlineLvl w:val="4"/>
    </w:pPr>
    <w:rPr>
      <w:sz w:val="26"/>
      <w:szCs w:val="26"/>
    </w:rPr>
  </w:style>
  <w:style w:type="character" w:customStyle="1" w:styleId="FontStyle50">
    <w:name w:val="Font Style50"/>
    <w:rsid w:val="0016321D"/>
    <w:rPr>
      <w:rFonts w:ascii="Times New Roman" w:hAnsi="Times New Roman" w:cs="Times New Roman"/>
      <w:sz w:val="22"/>
      <w:szCs w:val="22"/>
    </w:rPr>
  </w:style>
  <w:style w:type="paragraph" w:customStyle="1" w:styleId="Style31">
    <w:name w:val="Style31"/>
    <w:basedOn w:val="Normal"/>
    <w:uiPriority w:val="99"/>
    <w:rsid w:val="0016321D"/>
    <w:pPr>
      <w:widowControl w:val="0"/>
      <w:autoSpaceDE w:val="0"/>
      <w:autoSpaceDN w:val="0"/>
      <w:adjustRightInd w:val="0"/>
      <w:spacing w:after="0" w:line="240" w:lineRule="auto"/>
      <w:jc w:val="both"/>
    </w:pPr>
    <w:rPr>
      <w:rFonts w:ascii="Arial Narrow" w:eastAsia="Times New Roman" w:hAnsi="Arial Narrow" w:cs="Times New Roman"/>
      <w:sz w:val="24"/>
      <w:szCs w:val="24"/>
      <w:lang w:eastAsia="bg-BG"/>
    </w:rPr>
  </w:style>
  <w:style w:type="paragraph" w:customStyle="1" w:styleId="Style18">
    <w:name w:val="Style18"/>
    <w:basedOn w:val="Normal"/>
    <w:rsid w:val="0016321D"/>
    <w:pPr>
      <w:widowControl w:val="0"/>
      <w:autoSpaceDE w:val="0"/>
      <w:autoSpaceDN w:val="0"/>
      <w:adjustRightInd w:val="0"/>
      <w:spacing w:after="0" w:line="274" w:lineRule="exact"/>
      <w:ind w:hanging="355"/>
      <w:jc w:val="both"/>
    </w:pPr>
    <w:rPr>
      <w:rFonts w:ascii="Arial Narrow" w:eastAsia="Times New Roman" w:hAnsi="Arial Narrow" w:cs="Times New Roman"/>
      <w:sz w:val="24"/>
      <w:szCs w:val="24"/>
      <w:lang w:eastAsia="bg-BG"/>
    </w:rPr>
  </w:style>
  <w:style w:type="paragraph" w:customStyle="1" w:styleId="Style21">
    <w:name w:val="Style21"/>
    <w:basedOn w:val="Normal"/>
    <w:uiPriority w:val="99"/>
    <w:rsid w:val="0016321D"/>
    <w:pPr>
      <w:widowControl w:val="0"/>
      <w:autoSpaceDE w:val="0"/>
      <w:autoSpaceDN w:val="0"/>
      <w:adjustRightInd w:val="0"/>
      <w:spacing w:after="0" w:line="278" w:lineRule="exact"/>
      <w:jc w:val="both"/>
    </w:pPr>
    <w:rPr>
      <w:rFonts w:ascii="Arial Narrow" w:eastAsia="Times New Roman" w:hAnsi="Arial Narrow" w:cs="Times New Roman"/>
      <w:sz w:val="24"/>
      <w:szCs w:val="24"/>
      <w:lang w:eastAsia="bg-BG"/>
    </w:rPr>
  </w:style>
  <w:style w:type="paragraph" w:customStyle="1" w:styleId="Style23">
    <w:name w:val="Style23"/>
    <w:basedOn w:val="Normal"/>
    <w:uiPriority w:val="99"/>
    <w:rsid w:val="0016321D"/>
    <w:pPr>
      <w:widowControl w:val="0"/>
      <w:autoSpaceDE w:val="0"/>
      <w:autoSpaceDN w:val="0"/>
      <w:adjustRightInd w:val="0"/>
      <w:spacing w:after="0" w:line="274" w:lineRule="exact"/>
      <w:jc w:val="both"/>
    </w:pPr>
    <w:rPr>
      <w:rFonts w:ascii="Arial Narrow" w:eastAsia="Times New Roman" w:hAnsi="Arial Narrow" w:cs="Times New Roman"/>
      <w:sz w:val="24"/>
      <w:szCs w:val="24"/>
      <w:lang w:eastAsia="bg-BG"/>
    </w:rPr>
  </w:style>
  <w:style w:type="paragraph" w:customStyle="1" w:styleId="Style24">
    <w:name w:val="Style24"/>
    <w:basedOn w:val="Normal"/>
    <w:uiPriority w:val="99"/>
    <w:rsid w:val="0016321D"/>
    <w:pPr>
      <w:widowControl w:val="0"/>
      <w:autoSpaceDE w:val="0"/>
      <w:autoSpaceDN w:val="0"/>
      <w:adjustRightInd w:val="0"/>
      <w:spacing w:after="0" w:line="240" w:lineRule="auto"/>
    </w:pPr>
    <w:rPr>
      <w:rFonts w:ascii="Arial Narrow" w:eastAsia="Times New Roman" w:hAnsi="Arial Narrow" w:cs="Times New Roman"/>
      <w:sz w:val="24"/>
      <w:szCs w:val="24"/>
      <w:lang w:eastAsia="bg-BG"/>
    </w:rPr>
  </w:style>
  <w:style w:type="paragraph" w:customStyle="1" w:styleId="BodyText210">
    <w:name w:val="Body Text 21"/>
    <w:basedOn w:val="Normal"/>
    <w:rsid w:val="0016321D"/>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val="en-US"/>
    </w:rPr>
  </w:style>
  <w:style w:type="paragraph" w:customStyle="1" w:styleId="FR2">
    <w:name w:val="FR2"/>
    <w:uiPriority w:val="99"/>
    <w:rsid w:val="0016321D"/>
    <w:pPr>
      <w:widowControl w:val="0"/>
      <w:spacing w:after="0" w:line="240" w:lineRule="auto"/>
      <w:jc w:val="right"/>
    </w:pPr>
    <w:rPr>
      <w:rFonts w:ascii="Arial" w:eastAsia="Times New Roman" w:hAnsi="Arial" w:cs="Times New Roman"/>
      <w:snapToGrid w:val="0"/>
      <w:sz w:val="24"/>
      <w:szCs w:val="20"/>
    </w:rPr>
  </w:style>
  <w:style w:type="paragraph" w:customStyle="1" w:styleId="normaltableau">
    <w:name w:val="normal_tableau"/>
    <w:basedOn w:val="Normal"/>
    <w:rsid w:val="0016321D"/>
    <w:pPr>
      <w:suppressAutoHyphens/>
      <w:spacing w:before="120" w:after="120" w:line="240" w:lineRule="auto"/>
      <w:jc w:val="both"/>
    </w:pPr>
    <w:rPr>
      <w:rFonts w:ascii="Optima" w:eastAsia="Times New Roman" w:hAnsi="Optima" w:cs="Times New Roman"/>
      <w:szCs w:val="20"/>
      <w:lang w:val="en-GB" w:eastAsia="ar-SA"/>
    </w:rPr>
  </w:style>
  <w:style w:type="paragraph" w:styleId="PlainText">
    <w:name w:val="Plain Text"/>
    <w:basedOn w:val="Normal"/>
    <w:link w:val="PlainTextChar"/>
    <w:rsid w:val="0016321D"/>
    <w:pPr>
      <w:spacing w:after="0" w:line="240" w:lineRule="auto"/>
    </w:pPr>
    <w:rPr>
      <w:rFonts w:ascii="Courier New" w:eastAsia="Times New Roman" w:hAnsi="Courier New" w:cs="Times New Roman"/>
      <w:sz w:val="20"/>
      <w:szCs w:val="20"/>
      <w:lang w:val="x-none" w:eastAsia="x-none"/>
    </w:rPr>
  </w:style>
  <w:style w:type="character" w:customStyle="1" w:styleId="PlainTextChar">
    <w:name w:val="Plain Text Char"/>
    <w:basedOn w:val="DefaultParagraphFont"/>
    <w:link w:val="PlainText"/>
    <w:rsid w:val="0016321D"/>
    <w:rPr>
      <w:rFonts w:ascii="Courier New" w:eastAsia="Times New Roman" w:hAnsi="Courier New" w:cs="Times New Roman"/>
      <w:sz w:val="20"/>
      <w:szCs w:val="20"/>
      <w:lang w:val="x-none" w:eastAsia="x-none"/>
    </w:rPr>
  </w:style>
  <w:style w:type="paragraph" w:customStyle="1" w:styleId="1CharChar">
    <w:name w:val="Знак Знак1 Char Char 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styleId="CommentReference">
    <w:name w:val="annotation reference"/>
    <w:uiPriority w:val="99"/>
    <w:rsid w:val="0016321D"/>
    <w:rPr>
      <w:sz w:val="16"/>
      <w:szCs w:val="16"/>
    </w:rPr>
  </w:style>
  <w:style w:type="paragraph" w:customStyle="1" w:styleId="MediumGrid1-Accent21">
    <w:name w:val="Medium Grid 1 - Accent 21"/>
    <w:basedOn w:val="Normal"/>
    <w:uiPriority w:val="34"/>
    <w:qFormat/>
    <w:rsid w:val="0016321D"/>
    <w:pPr>
      <w:ind w:left="720"/>
      <w:contextualSpacing/>
    </w:pPr>
    <w:rPr>
      <w:rFonts w:ascii="Calibri" w:eastAsia="Calibri" w:hAnsi="Calibri" w:cs="Times New Roman"/>
    </w:rPr>
  </w:style>
  <w:style w:type="paragraph" w:customStyle="1" w:styleId="DefaultParagraphFont2">
    <w:name w:val="Default Paragraph Font2"/>
    <w:aliases w:val="Char Char1 Char Char, Char Char1 Char Char"/>
    <w:basedOn w:val="Normal"/>
    <w:rsid w:val="0016321D"/>
    <w:pPr>
      <w:spacing w:after="160" w:line="240" w:lineRule="exact"/>
    </w:pPr>
    <w:rPr>
      <w:rFonts w:ascii="Tahoma" w:eastAsia="Times New Roman" w:hAnsi="Tahoma" w:cs="Times New Roman"/>
      <w:sz w:val="20"/>
      <w:szCs w:val="20"/>
      <w:lang w:val="en-US"/>
    </w:rPr>
  </w:style>
  <w:style w:type="paragraph" w:styleId="BodyTextFirstIndent">
    <w:name w:val="Body Text First Indent"/>
    <w:basedOn w:val="BodyText"/>
    <w:link w:val="BodyTextFirstIndentChar"/>
    <w:rsid w:val="0016321D"/>
    <w:pPr>
      <w:spacing w:after="120"/>
      <w:ind w:firstLine="210"/>
      <w:jc w:val="left"/>
    </w:pPr>
    <w:rPr>
      <w:b w:val="0"/>
      <w:bCs w:val="0"/>
      <w:sz w:val="24"/>
    </w:rPr>
  </w:style>
  <w:style w:type="character" w:customStyle="1" w:styleId="BodyTextFirstIndentChar">
    <w:name w:val="Body Text First Indent Char"/>
    <w:basedOn w:val="BodyTextChar"/>
    <w:link w:val="BodyTextFirstIndent"/>
    <w:rsid w:val="0016321D"/>
    <w:rPr>
      <w:rFonts w:ascii="Times New Roman" w:eastAsia="Times New Roman" w:hAnsi="Times New Roman" w:cs="Times New Roman"/>
      <w:b w:val="0"/>
      <w:bCs w:val="0"/>
      <w:sz w:val="24"/>
      <w:szCs w:val="24"/>
    </w:rPr>
  </w:style>
  <w:style w:type="paragraph" w:customStyle="1" w:styleId="Char1CharCharCharCharCharChar1CharCharCharCharCharCharCharCharCharCharChar">
    <w:name w:val="Char1 Char Char Char Char Char Char Знак Знак1 Char Char Знак Знак Char Char Char Char Char Char Char Char Char 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CharCharCharCharCharCharCharCharCharCharCharChar">
    <w:name w:val="Char1 Char Char Char Char Char Char Знак Знак Char Char Char Char Знак Знак Char Char Знак Знак Char Char Char Char Char Char Char Char Char 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5Char">
    <w:name w:val="Char5 Char"/>
    <w:aliases w:val=" Char2 Char,Header Char Char, Char2 Char Char Char Char1, Char2 Char Char Char Char Char1, Char2 Char Char Char Char Char Char, Char2 Char Char Char1,even Char,Char2 Char,Char2 Char Char Char Char1,Char2 Char Char Char Char Char1"/>
    <w:rsid w:val="0016321D"/>
  </w:style>
  <w:style w:type="paragraph" w:customStyle="1" w:styleId="Style">
    <w:name w:val="Style"/>
    <w:rsid w:val="0016321D"/>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CharChar12">
    <w:name w:val="Char Char12"/>
    <w:basedOn w:val="Normal"/>
    <w:rsid w:val="0016321D"/>
    <w:pPr>
      <w:widowControl w:val="0"/>
      <w:tabs>
        <w:tab w:val="left" w:pos="709"/>
      </w:tabs>
      <w:suppressAutoHyphens/>
      <w:spacing w:after="0" w:line="240" w:lineRule="auto"/>
    </w:pPr>
    <w:rPr>
      <w:rFonts w:ascii="Tahoma" w:eastAsia="Arial Unicode MS" w:hAnsi="Tahoma" w:cs="Times New Roman"/>
      <w:kern w:val="1"/>
      <w:sz w:val="24"/>
      <w:szCs w:val="24"/>
      <w:lang w:val="pl-PL" w:eastAsia="pl-PL"/>
    </w:rPr>
  </w:style>
  <w:style w:type="character" w:styleId="FollowedHyperlink">
    <w:name w:val="FollowedHyperlink"/>
    <w:uiPriority w:val="99"/>
    <w:rsid w:val="0016321D"/>
    <w:rPr>
      <w:color w:val="800080"/>
      <w:u w:val="single"/>
    </w:rPr>
  </w:style>
  <w:style w:type="paragraph" w:customStyle="1" w:styleId="m">
    <w:name w:val="m"/>
    <w:basedOn w:val="Normal"/>
    <w:rsid w:val="0016321D"/>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Standard">
    <w:name w:val="Standard"/>
    <w:rsid w:val="0016321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TitleChar1">
    <w:name w:val="Title Char1"/>
    <w:aliases w:val="Char Char Char1"/>
    <w:uiPriority w:val="99"/>
    <w:locked/>
    <w:rsid w:val="0016321D"/>
    <w:rPr>
      <w:rFonts w:ascii="Times New Roman" w:hAnsi="Times New Roman"/>
      <w:b/>
      <w:bCs/>
      <w:lang w:eastAsia="en-US"/>
    </w:rPr>
  </w:style>
  <w:style w:type="character" w:styleId="Emphasis">
    <w:name w:val="Emphasis"/>
    <w:basedOn w:val="DefaultParagraphFont"/>
    <w:uiPriority w:val="20"/>
    <w:qFormat/>
    <w:rsid w:val="0016321D"/>
    <w:rPr>
      <w:b/>
      <w:bCs/>
      <w:i w:val="0"/>
      <w:iCs w:val="0"/>
    </w:rPr>
  </w:style>
  <w:style w:type="paragraph" w:styleId="Subtitle">
    <w:name w:val="Subtitle"/>
    <w:basedOn w:val="Normal"/>
    <w:next w:val="BodyText"/>
    <w:link w:val="SubtitleChar"/>
    <w:uiPriority w:val="11"/>
    <w:qFormat/>
    <w:rsid w:val="0016321D"/>
    <w:pPr>
      <w:keepNext/>
      <w:suppressAutoHyphens/>
      <w:spacing w:before="240" w:after="120" w:line="240" w:lineRule="auto"/>
      <w:jc w:val="center"/>
    </w:pPr>
    <w:rPr>
      <w:rFonts w:ascii="Arial" w:eastAsia="Microsoft YaHei" w:hAnsi="Arial" w:cs="Times New Roman"/>
      <w:i/>
      <w:iCs/>
      <w:sz w:val="28"/>
      <w:szCs w:val="28"/>
      <w:lang w:val="x-none" w:eastAsia="ar-SA"/>
    </w:rPr>
  </w:style>
  <w:style w:type="character" w:customStyle="1" w:styleId="SubtitleChar">
    <w:name w:val="Subtitle Char"/>
    <w:basedOn w:val="DefaultParagraphFont"/>
    <w:link w:val="Subtitle"/>
    <w:uiPriority w:val="11"/>
    <w:rsid w:val="0016321D"/>
    <w:rPr>
      <w:rFonts w:ascii="Arial" w:eastAsia="Microsoft YaHei" w:hAnsi="Arial" w:cs="Times New Roman"/>
      <w:i/>
      <w:iCs/>
      <w:sz w:val="28"/>
      <w:szCs w:val="28"/>
      <w:lang w:val="x-none" w:eastAsia="ar-SA"/>
    </w:rPr>
  </w:style>
  <w:style w:type="character" w:customStyle="1" w:styleId="Heading1Char1">
    <w:name w:val="Heading 1 Char1"/>
    <w:basedOn w:val="DefaultParagraphFont"/>
    <w:uiPriority w:val="9"/>
    <w:rsid w:val="0016321D"/>
    <w:rPr>
      <w:rFonts w:asciiTheme="majorHAnsi" w:eastAsiaTheme="majorEastAsia" w:hAnsiTheme="majorHAnsi" w:cstheme="majorBidi"/>
      <w:b/>
      <w:bCs/>
      <w:color w:val="365F91" w:themeColor="accent1" w:themeShade="BF"/>
      <w:sz w:val="28"/>
      <w:szCs w:val="28"/>
    </w:rPr>
  </w:style>
  <w:style w:type="character" w:customStyle="1" w:styleId="Heading2Char1">
    <w:name w:val="Heading 2 Char1"/>
    <w:basedOn w:val="DefaultParagraphFont"/>
    <w:uiPriority w:val="9"/>
    <w:semiHidden/>
    <w:rsid w:val="0016321D"/>
    <w:rPr>
      <w:rFonts w:asciiTheme="majorHAnsi" w:eastAsiaTheme="majorEastAsia" w:hAnsiTheme="majorHAnsi" w:cstheme="majorBidi"/>
      <w:b/>
      <w:bCs/>
      <w:color w:val="4F81BD" w:themeColor="accent1"/>
      <w:sz w:val="26"/>
      <w:szCs w:val="26"/>
    </w:rPr>
  </w:style>
  <w:style w:type="character" w:customStyle="1" w:styleId="Heading3Char1">
    <w:name w:val="Heading 3 Char1"/>
    <w:basedOn w:val="DefaultParagraphFont"/>
    <w:uiPriority w:val="9"/>
    <w:semiHidden/>
    <w:rsid w:val="0016321D"/>
    <w:rPr>
      <w:rFonts w:asciiTheme="majorHAnsi" w:eastAsiaTheme="majorEastAsia" w:hAnsiTheme="majorHAnsi" w:cstheme="majorBidi"/>
      <w:b/>
      <w:bCs/>
      <w:color w:val="4F81BD" w:themeColor="accent1"/>
    </w:rPr>
  </w:style>
  <w:style w:type="character" w:customStyle="1" w:styleId="Heading4Char1">
    <w:name w:val="Heading 4 Char1"/>
    <w:basedOn w:val="DefaultParagraphFont"/>
    <w:uiPriority w:val="9"/>
    <w:semiHidden/>
    <w:rsid w:val="001632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16321D"/>
    <w:pPr>
      <w:ind w:left="720"/>
      <w:contextualSpacing/>
    </w:pPr>
  </w:style>
  <w:style w:type="paragraph" w:styleId="Footer">
    <w:name w:val="footer"/>
    <w:basedOn w:val="Normal"/>
    <w:link w:val="FooterChar1"/>
    <w:uiPriority w:val="99"/>
    <w:unhideWhenUsed/>
    <w:rsid w:val="0016321D"/>
    <w:pPr>
      <w:tabs>
        <w:tab w:val="center" w:pos="4536"/>
        <w:tab w:val="right" w:pos="9072"/>
      </w:tabs>
      <w:spacing w:after="0" w:line="240" w:lineRule="auto"/>
    </w:pPr>
  </w:style>
  <w:style w:type="character" w:customStyle="1" w:styleId="FooterChar1">
    <w:name w:val="Footer Char1"/>
    <w:basedOn w:val="DefaultParagraphFont"/>
    <w:link w:val="Footer"/>
    <w:uiPriority w:val="99"/>
    <w:rsid w:val="0016321D"/>
  </w:style>
  <w:style w:type="paragraph" w:styleId="BodyTextIndent3">
    <w:name w:val="Body Text Indent 3"/>
    <w:basedOn w:val="Normal"/>
    <w:link w:val="BodyTextIndent3Char1"/>
    <w:uiPriority w:val="99"/>
    <w:semiHidden/>
    <w:unhideWhenUsed/>
    <w:rsid w:val="0016321D"/>
    <w:pPr>
      <w:spacing w:after="120"/>
      <w:ind w:left="283"/>
    </w:pPr>
    <w:rPr>
      <w:sz w:val="16"/>
      <w:szCs w:val="16"/>
    </w:rPr>
  </w:style>
  <w:style w:type="character" w:customStyle="1" w:styleId="BodyTextIndent3Char1">
    <w:name w:val="Body Text Indent 3 Char1"/>
    <w:basedOn w:val="DefaultParagraphFont"/>
    <w:link w:val="BodyTextIndent3"/>
    <w:uiPriority w:val="99"/>
    <w:semiHidden/>
    <w:rsid w:val="0016321D"/>
    <w:rPr>
      <w:sz w:val="16"/>
      <w:szCs w:val="16"/>
    </w:rPr>
  </w:style>
  <w:style w:type="paragraph" w:styleId="BalloonText">
    <w:name w:val="Balloon Text"/>
    <w:basedOn w:val="Normal"/>
    <w:link w:val="BalloonTextChar1"/>
    <w:uiPriority w:val="99"/>
    <w:semiHidden/>
    <w:unhideWhenUsed/>
    <w:rsid w:val="0016321D"/>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16321D"/>
    <w:rPr>
      <w:rFonts w:ascii="Tahoma" w:hAnsi="Tahoma" w:cs="Tahoma"/>
      <w:sz w:val="16"/>
      <w:szCs w:val="16"/>
    </w:rPr>
  </w:style>
  <w:style w:type="paragraph" w:styleId="Header">
    <w:name w:val="header"/>
    <w:basedOn w:val="Normal"/>
    <w:link w:val="HeaderChar2"/>
    <w:uiPriority w:val="99"/>
    <w:unhideWhenUsed/>
    <w:rsid w:val="0016321D"/>
    <w:pPr>
      <w:tabs>
        <w:tab w:val="center" w:pos="4536"/>
        <w:tab w:val="right" w:pos="9072"/>
      </w:tabs>
      <w:spacing w:after="0" w:line="240" w:lineRule="auto"/>
    </w:pPr>
  </w:style>
  <w:style w:type="character" w:customStyle="1" w:styleId="HeaderChar2">
    <w:name w:val="Header Char2"/>
    <w:basedOn w:val="DefaultParagraphFont"/>
    <w:link w:val="Header"/>
    <w:uiPriority w:val="99"/>
    <w:rsid w:val="0016321D"/>
  </w:style>
  <w:style w:type="table" w:styleId="TableGrid">
    <w:name w:val="Table Grid"/>
    <w:basedOn w:val="TableNormal"/>
    <w:uiPriority w:val="59"/>
    <w:rsid w:val="001632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14">
    <w:name w:val="Style14"/>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15">
    <w:name w:val="Style15"/>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16">
    <w:name w:val="Style16"/>
    <w:basedOn w:val="Normal"/>
    <w:uiPriority w:val="99"/>
    <w:rsid w:val="00585FA8"/>
    <w:pPr>
      <w:widowControl w:val="0"/>
      <w:autoSpaceDE w:val="0"/>
      <w:autoSpaceDN w:val="0"/>
      <w:adjustRightInd w:val="0"/>
      <w:spacing w:after="0" w:line="317" w:lineRule="exact"/>
      <w:jc w:val="both"/>
    </w:pPr>
    <w:rPr>
      <w:rFonts w:ascii="Times New Roman" w:eastAsiaTheme="minorEastAsia" w:hAnsi="Times New Roman" w:cs="Times New Roman"/>
      <w:sz w:val="24"/>
      <w:szCs w:val="24"/>
      <w:lang w:eastAsia="bg-BG"/>
    </w:rPr>
  </w:style>
  <w:style w:type="paragraph" w:customStyle="1" w:styleId="Style17">
    <w:name w:val="Style17"/>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20">
    <w:name w:val="Style20"/>
    <w:basedOn w:val="Normal"/>
    <w:uiPriority w:val="99"/>
    <w:rsid w:val="00585FA8"/>
    <w:pPr>
      <w:widowControl w:val="0"/>
      <w:autoSpaceDE w:val="0"/>
      <w:autoSpaceDN w:val="0"/>
      <w:adjustRightInd w:val="0"/>
      <w:spacing w:after="0" w:line="302" w:lineRule="exact"/>
      <w:jc w:val="center"/>
    </w:pPr>
    <w:rPr>
      <w:rFonts w:ascii="Times New Roman" w:eastAsiaTheme="minorEastAsia" w:hAnsi="Times New Roman" w:cs="Times New Roman"/>
      <w:sz w:val="24"/>
      <w:szCs w:val="24"/>
      <w:lang w:eastAsia="bg-BG"/>
    </w:rPr>
  </w:style>
  <w:style w:type="paragraph" w:customStyle="1" w:styleId="Style22">
    <w:name w:val="Style22"/>
    <w:basedOn w:val="Normal"/>
    <w:uiPriority w:val="99"/>
    <w:rsid w:val="00585FA8"/>
    <w:pPr>
      <w:widowControl w:val="0"/>
      <w:autoSpaceDE w:val="0"/>
      <w:autoSpaceDN w:val="0"/>
      <w:adjustRightInd w:val="0"/>
      <w:spacing w:after="0" w:line="295" w:lineRule="exact"/>
      <w:ind w:hanging="403"/>
      <w:jc w:val="both"/>
    </w:pPr>
    <w:rPr>
      <w:rFonts w:ascii="Times New Roman" w:eastAsiaTheme="minorEastAsia" w:hAnsi="Times New Roman" w:cs="Times New Roman"/>
      <w:sz w:val="24"/>
      <w:szCs w:val="24"/>
      <w:lang w:eastAsia="bg-BG"/>
    </w:rPr>
  </w:style>
  <w:style w:type="paragraph" w:customStyle="1" w:styleId="Style25">
    <w:name w:val="Style25"/>
    <w:basedOn w:val="Normal"/>
    <w:uiPriority w:val="99"/>
    <w:rsid w:val="00585FA8"/>
    <w:pPr>
      <w:widowControl w:val="0"/>
      <w:autoSpaceDE w:val="0"/>
      <w:autoSpaceDN w:val="0"/>
      <w:adjustRightInd w:val="0"/>
      <w:spacing w:after="0" w:line="302" w:lineRule="exact"/>
      <w:jc w:val="both"/>
    </w:pPr>
    <w:rPr>
      <w:rFonts w:ascii="Times New Roman" w:eastAsiaTheme="minorEastAsia" w:hAnsi="Times New Roman" w:cs="Times New Roman"/>
      <w:sz w:val="24"/>
      <w:szCs w:val="24"/>
      <w:lang w:eastAsia="bg-BG"/>
    </w:rPr>
  </w:style>
  <w:style w:type="paragraph" w:customStyle="1" w:styleId="Style26">
    <w:name w:val="Style26"/>
    <w:basedOn w:val="Normal"/>
    <w:uiPriority w:val="99"/>
    <w:rsid w:val="00585FA8"/>
    <w:pPr>
      <w:widowControl w:val="0"/>
      <w:autoSpaceDE w:val="0"/>
      <w:autoSpaceDN w:val="0"/>
      <w:adjustRightInd w:val="0"/>
      <w:spacing w:after="0" w:line="295" w:lineRule="exact"/>
      <w:ind w:hanging="1022"/>
    </w:pPr>
    <w:rPr>
      <w:rFonts w:ascii="Times New Roman" w:eastAsiaTheme="minorEastAsia" w:hAnsi="Times New Roman" w:cs="Times New Roman"/>
      <w:sz w:val="24"/>
      <w:szCs w:val="24"/>
      <w:lang w:eastAsia="bg-BG"/>
    </w:rPr>
  </w:style>
  <w:style w:type="paragraph" w:customStyle="1" w:styleId="Style27">
    <w:name w:val="Style27"/>
    <w:basedOn w:val="Normal"/>
    <w:uiPriority w:val="99"/>
    <w:rsid w:val="00585FA8"/>
    <w:pPr>
      <w:widowControl w:val="0"/>
      <w:autoSpaceDE w:val="0"/>
      <w:autoSpaceDN w:val="0"/>
      <w:adjustRightInd w:val="0"/>
      <w:spacing w:after="0" w:line="353" w:lineRule="exact"/>
      <w:jc w:val="center"/>
    </w:pPr>
    <w:rPr>
      <w:rFonts w:ascii="Times New Roman" w:eastAsiaTheme="minorEastAsia" w:hAnsi="Times New Roman" w:cs="Times New Roman"/>
      <w:sz w:val="24"/>
      <w:szCs w:val="24"/>
      <w:lang w:eastAsia="bg-BG"/>
    </w:rPr>
  </w:style>
  <w:style w:type="paragraph" w:customStyle="1" w:styleId="Style28">
    <w:name w:val="Style28"/>
    <w:basedOn w:val="Normal"/>
    <w:uiPriority w:val="99"/>
    <w:rsid w:val="00585FA8"/>
    <w:pPr>
      <w:widowControl w:val="0"/>
      <w:autoSpaceDE w:val="0"/>
      <w:autoSpaceDN w:val="0"/>
      <w:adjustRightInd w:val="0"/>
      <w:spacing w:after="0" w:line="295" w:lineRule="exact"/>
      <w:ind w:hanging="554"/>
    </w:pPr>
    <w:rPr>
      <w:rFonts w:ascii="Times New Roman" w:eastAsiaTheme="minorEastAsia" w:hAnsi="Times New Roman" w:cs="Times New Roman"/>
      <w:sz w:val="24"/>
      <w:szCs w:val="24"/>
      <w:lang w:eastAsia="bg-BG"/>
    </w:rPr>
  </w:style>
  <w:style w:type="paragraph" w:customStyle="1" w:styleId="Style29">
    <w:name w:val="Style29"/>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30">
    <w:name w:val="Style30"/>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32">
    <w:name w:val="Style32"/>
    <w:basedOn w:val="Normal"/>
    <w:uiPriority w:val="99"/>
    <w:rsid w:val="00585FA8"/>
    <w:pPr>
      <w:widowControl w:val="0"/>
      <w:autoSpaceDE w:val="0"/>
      <w:autoSpaceDN w:val="0"/>
      <w:adjustRightInd w:val="0"/>
      <w:spacing w:after="0" w:line="302" w:lineRule="exact"/>
      <w:ind w:hanging="338"/>
    </w:pPr>
    <w:rPr>
      <w:rFonts w:ascii="Times New Roman" w:eastAsiaTheme="minorEastAsia" w:hAnsi="Times New Roman" w:cs="Times New Roman"/>
      <w:sz w:val="24"/>
      <w:szCs w:val="24"/>
      <w:lang w:eastAsia="bg-BG"/>
    </w:rPr>
  </w:style>
  <w:style w:type="paragraph" w:customStyle="1" w:styleId="Style33">
    <w:name w:val="Style33"/>
    <w:basedOn w:val="Normal"/>
    <w:uiPriority w:val="99"/>
    <w:rsid w:val="00585FA8"/>
    <w:pPr>
      <w:widowControl w:val="0"/>
      <w:autoSpaceDE w:val="0"/>
      <w:autoSpaceDN w:val="0"/>
      <w:adjustRightInd w:val="0"/>
      <w:spacing w:after="0" w:line="302" w:lineRule="exact"/>
      <w:ind w:firstLine="684"/>
    </w:pPr>
    <w:rPr>
      <w:rFonts w:ascii="Times New Roman" w:eastAsiaTheme="minorEastAsia" w:hAnsi="Times New Roman" w:cs="Times New Roman"/>
      <w:sz w:val="24"/>
      <w:szCs w:val="24"/>
      <w:lang w:eastAsia="bg-BG"/>
    </w:rPr>
  </w:style>
  <w:style w:type="paragraph" w:customStyle="1" w:styleId="Style34">
    <w:name w:val="Style34"/>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character" w:customStyle="1" w:styleId="FontStyle36">
    <w:name w:val="Font Style36"/>
    <w:basedOn w:val="DefaultParagraphFont"/>
    <w:uiPriority w:val="99"/>
    <w:rsid w:val="00585FA8"/>
    <w:rPr>
      <w:rFonts w:ascii="Times New Roman" w:hAnsi="Times New Roman" w:cs="Times New Roman"/>
      <w:b/>
      <w:bCs/>
      <w:i/>
      <w:iCs/>
      <w:sz w:val="20"/>
      <w:szCs w:val="20"/>
    </w:rPr>
  </w:style>
  <w:style w:type="character" w:customStyle="1" w:styleId="FontStyle37">
    <w:name w:val="Font Style37"/>
    <w:basedOn w:val="DefaultParagraphFont"/>
    <w:uiPriority w:val="99"/>
    <w:rsid w:val="00585FA8"/>
    <w:rPr>
      <w:rFonts w:ascii="MS Reference Sans Serif" w:hAnsi="MS Reference Sans Serif" w:cs="MS Reference Sans Serif"/>
      <w:b/>
      <w:bCs/>
      <w:sz w:val="14"/>
      <w:szCs w:val="14"/>
    </w:rPr>
  </w:style>
  <w:style w:type="character" w:customStyle="1" w:styleId="FontStyle39">
    <w:name w:val="Font Style39"/>
    <w:basedOn w:val="DefaultParagraphFont"/>
    <w:uiPriority w:val="99"/>
    <w:rsid w:val="00585FA8"/>
    <w:rPr>
      <w:rFonts w:ascii="Times New Roman" w:hAnsi="Times New Roman" w:cs="Times New Roman"/>
      <w:b/>
      <w:bCs/>
      <w:sz w:val="28"/>
      <w:szCs w:val="28"/>
    </w:rPr>
  </w:style>
  <w:style w:type="character" w:customStyle="1" w:styleId="FontStyle40">
    <w:name w:val="Font Style40"/>
    <w:basedOn w:val="DefaultParagraphFont"/>
    <w:uiPriority w:val="99"/>
    <w:rsid w:val="00585FA8"/>
    <w:rPr>
      <w:rFonts w:ascii="Times New Roman" w:hAnsi="Times New Roman" w:cs="Times New Roman"/>
      <w:sz w:val="28"/>
      <w:szCs w:val="28"/>
    </w:rPr>
  </w:style>
  <w:style w:type="character" w:customStyle="1" w:styleId="FontStyle41">
    <w:name w:val="Font Style41"/>
    <w:basedOn w:val="DefaultParagraphFont"/>
    <w:uiPriority w:val="99"/>
    <w:rsid w:val="00585FA8"/>
    <w:rPr>
      <w:rFonts w:ascii="Times New Roman" w:hAnsi="Times New Roman" w:cs="Times New Roman"/>
      <w:sz w:val="26"/>
      <w:szCs w:val="26"/>
    </w:rPr>
  </w:style>
  <w:style w:type="character" w:customStyle="1" w:styleId="FontStyle42">
    <w:name w:val="Font Style42"/>
    <w:basedOn w:val="DefaultParagraphFont"/>
    <w:uiPriority w:val="99"/>
    <w:rsid w:val="00585FA8"/>
    <w:rPr>
      <w:rFonts w:ascii="Georgia" w:hAnsi="Georgia" w:cs="Georgia"/>
      <w:b/>
      <w:bCs/>
      <w:sz w:val="24"/>
      <w:szCs w:val="24"/>
    </w:rPr>
  </w:style>
  <w:style w:type="character" w:customStyle="1" w:styleId="FontStyle43">
    <w:name w:val="Font Style43"/>
    <w:basedOn w:val="DefaultParagraphFont"/>
    <w:uiPriority w:val="99"/>
    <w:rsid w:val="00585FA8"/>
    <w:rPr>
      <w:rFonts w:ascii="Times New Roman" w:hAnsi="Times New Roman" w:cs="Times New Roman"/>
      <w:b/>
      <w:bCs/>
      <w:sz w:val="26"/>
      <w:szCs w:val="26"/>
    </w:rPr>
  </w:style>
  <w:style w:type="character" w:customStyle="1" w:styleId="FontStyle44">
    <w:name w:val="Font Style44"/>
    <w:basedOn w:val="DefaultParagraphFont"/>
    <w:uiPriority w:val="99"/>
    <w:rsid w:val="00585FA8"/>
    <w:rPr>
      <w:rFonts w:ascii="Franklin Gothic Demi" w:hAnsi="Franklin Gothic Demi" w:cs="Franklin Gothic Demi"/>
      <w:b/>
      <w:bCs/>
      <w:sz w:val="30"/>
      <w:szCs w:val="30"/>
    </w:rPr>
  </w:style>
  <w:style w:type="character" w:customStyle="1" w:styleId="FontStyle46">
    <w:name w:val="Font Style46"/>
    <w:basedOn w:val="DefaultParagraphFont"/>
    <w:uiPriority w:val="99"/>
    <w:rsid w:val="00585FA8"/>
    <w:rPr>
      <w:rFonts w:ascii="Times New Roman" w:hAnsi="Times New Roman" w:cs="Times New Roman"/>
      <w:b/>
      <w:bCs/>
      <w:sz w:val="32"/>
      <w:szCs w:val="32"/>
    </w:rPr>
  </w:style>
  <w:style w:type="character" w:customStyle="1" w:styleId="Heading8Char">
    <w:name w:val="Heading 8 Char"/>
    <w:basedOn w:val="DefaultParagraphFont"/>
    <w:link w:val="Heading8"/>
    <w:rsid w:val="00787A83"/>
    <w:rPr>
      <w:rFonts w:asciiTheme="majorHAnsi" w:eastAsiaTheme="majorEastAsia" w:hAnsiTheme="majorHAnsi" w:cstheme="majorBidi"/>
      <w:color w:val="404040" w:themeColor="text1" w:themeTint="BF"/>
      <w:sz w:val="20"/>
      <w:szCs w:val="20"/>
    </w:rPr>
  </w:style>
  <w:style w:type="paragraph" w:customStyle="1" w:styleId="xl63">
    <w:name w:val="xl63"/>
    <w:basedOn w:val="Normal"/>
    <w:rsid w:val="00545EAA"/>
    <w:pPr>
      <w:spacing w:before="100" w:beforeAutospacing="1" w:after="100" w:afterAutospacing="1" w:line="240" w:lineRule="auto"/>
    </w:pPr>
    <w:rPr>
      <w:rFonts w:ascii="Arial" w:eastAsia="Times New Roman" w:hAnsi="Arial" w:cs="Arial"/>
      <w:sz w:val="24"/>
      <w:szCs w:val="24"/>
      <w:lang w:eastAsia="bg-BG"/>
    </w:rPr>
  </w:style>
  <w:style w:type="paragraph" w:customStyle="1" w:styleId="xl64">
    <w:name w:val="xl64"/>
    <w:basedOn w:val="Normal"/>
    <w:rsid w:val="00545EAA"/>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65">
    <w:name w:val="xl65"/>
    <w:basedOn w:val="Normal"/>
    <w:rsid w:val="00545EAA"/>
    <w:pPr>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66">
    <w:name w:val="xl66"/>
    <w:basedOn w:val="Normal"/>
    <w:rsid w:val="00545EAA"/>
    <w:pP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67">
    <w:name w:val="xl67"/>
    <w:basedOn w:val="Normal"/>
    <w:rsid w:val="00545EAA"/>
    <w:pPr>
      <w:spacing w:before="100" w:beforeAutospacing="1" w:after="100" w:afterAutospacing="1" w:line="240" w:lineRule="auto"/>
      <w:textAlignment w:val="center"/>
    </w:pPr>
    <w:rPr>
      <w:rFonts w:ascii="Arial" w:eastAsia="Times New Roman" w:hAnsi="Arial" w:cs="Arial"/>
      <w:sz w:val="24"/>
      <w:szCs w:val="24"/>
      <w:lang w:eastAsia="bg-BG"/>
    </w:rPr>
  </w:style>
  <w:style w:type="paragraph" w:customStyle="1" w:styleId="xl68">
    <w:name w:val="xl68"/>
    <w:basedOn w:val="Normal"/>
    <w:rsid w:val="00545EA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69">
    <w:name w:val="xl69"/>
    <w:basedOn w:val="Normal"/>
    <w:rsid w:val="00545EAA"/>
    <w:pPr>
      <w:spacing w:before="100" w:beforeAutospacing="1" w:after="100" w:afterAutospacing="1" w:line="240" w:lineRule="auto"/>
    </w:pPr>
    <w:rPr>
      <w:rFonts w:ascii="Times New Roman" w:eastAsia="Times New Roman" w:hAnsi="Times New Roman" w:cs="Times New Roman"/>
      <w:b/>
      <w:bCs/>
      <w:sz w:val="18"/>
      <w:szCs w:val="18"/>
      <w:lang w:eastAsia="bg-BG"/>
    </w:rPr>
  </w:style>
  <w:style w:type="paragraph" w:customStyle="1" w:styleId="xl70">
    <w:name w:val="xl70"/>
    <w:basedOn w:val="Normal"/>
    <w:rsid w:val="00545EAA"/>
    <w:pPr>
      <w:spacing w:before="100" w:beforeAutospacing="1" w:after="100" w:afterAutospacing="1" w:line="240" w:lineRule="auto"/>
    </w:pPr>
    <w:rPr>
      <w:rFonts w:ascii="Times New Roman" w:eastAsia="Times New Roman" w:hAnsi="Times New Roman" w:cs="Times New Roman"/>
      <w:sz w:val="18"/>
      <w:szCs w:val="18"/>
      <w:lang w:eastAsia="bg-BG"/>
    </w:rPr>
  </w:style>
  <w:style w:type="paragraph" w:customStyle="1" w:styleId="xl71">
    <w:name w:val="xl71"/>
    <w:basedOn w:val="Normal"/>
    <w:rsid w:val="00545EA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72">
    <w:name w:val="xl72"/>
    <w:basedOn w:val="Normal"/>
    <w:rsid w:val="00545EAA"/>
    <w:pPr>
      <w:spacing w:before="100" w:beforeAutospacing="1" w:after="100" w:afterAutospacing="1" w:line="240" w:lineRule="auto"/>
    </w:pPr>
    <w:rPr>
      <w:rFonts w:ascii="Times New Roman" w:eastAsia="Times New Roman" w:hAnsi="Times New Roman" w:cs="Times New Roman"/>
      <w:b/>
      <w:bCs/>
      <w:sz w:val="32"/>
      <w:szCs w:val="32"/>
      <w:lang w:eastAsia="bg-BG"/>
    </w:rPr>
  </w:style>
  <w:style w:type="paragraph" w:customStyle="1" w:styleId="xl73">
    <w:name w:val="xl73"/>
    <w:basedOn w:val="Normal"/>
    <w:rsid w:val="00545EAA"/>
    <w:pPr>
      <w:spacing w:before="100" w:beforeAutospacing="1" w:after="100" w:afterAutospacing="1" w:line="240" w:lineRule="auto"/>
    </w:pPr>
    <w:rPr>
      <w:rFonts w:ascii="Times New Roman" w:eastAsia="Times New Roman" w:hAnsi="Times New Roman" w:cs="Times New Roman"/>
      <w:b/>
      <w:bCs/>
      <w:sz w:val="24"/>
      <w:szCs w:val="24"/>
      <w:lang w:eastAsia="bg-BG"/>
    </w:rPr>
  </w:style>
  <w:style w:type="paragraph" w:customStyle="1" w:styleId="xl74">
    <w:name w:val="xl74"/>
    <w:basedOn w:val="Normal"/>
    <w:rsid w:val="00545EAA"/>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75">
    <w:name w:val="xl75"/>
    <w:basedOn w:val="Normal"/>
    <w:rsid w:val="00545EAA"/>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6">
    <w:name w:val="xl76"/>
    <w:basedOn w:val="Normal"/>
    <w:rsid w:val="00545EAA"/>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7">
    <w:name w:val="xl77"/>
    <w:basedOn w:val="Normal"/>
    <w:rsid w:val="00545EAA"/>
    <w:pPr>
      <w:pBdr>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8">
    <w:name w:val="xl78"/>
    <w:basedOn w:val="Normal"/>
    <w:rsid w:val="00545EAA"/>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9">
    <w:name w:val="xl79"/>
    <w:basedOn w:val="Normal"/>
    <w:rsid w:val="00545E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0">
    <w:name w:val="xl80"/>
    <w:basedOn w:val="Normal"/>
    <w:rsid w:val="00545EAA"/>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81">
    <w:name w:val="xl81"/>
    <w:basedOn w:val="Normal"/>
    <w:rsid w:val="00545EA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2">
    <w:name w:val="xl82"/>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bg-BG"/>
    </w:rPr>
  </w:style>
  <w:style w:type="paragraph" w:customStyle="1" w:styleId="xl83">
    <w:name w:val="xl83"/>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bg-BG"/>
    </w:rPr>
  </w:style>
  <w:style w:type="paragraph" w:customStyle="1" w:styleId="xl84">
    <w:name w:val="xl84"/>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5">
    <w:name w:val="xl85"/>
    <w:basedOn w:val="Normal"/>
    <w:rsid w:val="00545EA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6">
    <w:name w:val="xl86"/>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bg-BG"/>
    </w:rPr>
  </w:style>
  <w:style w:type="paragraph" w:customStyle="1" w:styleId="xl87">
    <w:name w:val="xl87"/>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88">
    <w:name w:val="xl88"/>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89">
    <w:name w:val="xl89"/>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bg-BG"/>
    </w:rPr>
  </w:style>
  <w:style w:type="paragraph" w:customStyle="1" w:styleId="xl90">
    <w:name w:val="xl90"/>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91">
    <w:name w:val="xl91"/>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bg-BG"/>
    </w:rPr>
  </w:style>
  <w:style w:type="paragraph" w:customStyle="1" w:styleId="xl92">
    <w:name w:val="xl92"/>
    <w:basedOn w:val="Normal"/>
    <w:rsid w:val="00545EAA"/>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93">
    <w:name w:val="xl93"/>
    <w:basedOn w:val="Normal"/>
    <w:rsid w:val="00545E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bg-BG"/>
    </w:rPr>
  </w:style>
  <w:style w:type="paragraph" w:customStyle="1" w:styleId="xl94">
    <w:name w:val="xl94"/>
    <w:basedOn w:val="Normal"/>
    <w:rsid w:val="00545E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95">
    <w:name w:val="xl95"/>
    <w:basedOn w:val="Normal"/>
    <w:rsid w:val="00545E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96">
    <w:name w:val="xl96"/>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97">
    <w:name w:val="xl97"/>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98">
    <w:name w:val="xl98"/>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bg-BG"/>
    </w:rPr>
  </w:style>
  <w:style w:type="paragraph" w:customStyle="1" w:styleId="xl99">
    <w:name w:val="xl99"/>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0">
    <w:name w:val="xl100"/>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1">
    <w:name w:val="xl101"/>
    <w:basedOn w:val="Normal"/>
    <w:rsid w:val="00545E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2">
    <w:name w:val="xl102"/>
    <w:basedOn w:val="Normal"/>
    <w:rsid w:val="00545EAA"/>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3">
    <w:name w:val="xl103"/>
    <w:basedOn w:val="Normal"/>
    <w:rsid w:val="00545EAA"/>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bg-BG"/>
    </w:rPr>
  </w:style>
  <w:style w:type="paragraph" w:customStyle="1" w:styleId="xl104">
    <w:name w:val="xl104"/>
    <w:basedOn w:val="Normal"/>
    <w:rsid w:val="00545EAA"/>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5">
    <w:name w:val="xl105"/>
    <w:basedOn w:val="Normal"/>
    <w:rsid w:val="00545EAA"/>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6">
    <w:name w:val="xl106"/>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bg-BG"/>
    </w:rPr>
  </w:style>
  <w:style w:type="paragraph" w:customStyle="1" w:styleId="xl107">
    <w:name w:val="xl107"/>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8">
    <w:name w:val="xl108"/>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9">
    <w:name w:val="xl109"/>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110">
    <w:name w:val="xl110"/>
    <w:basedOn w:val="Normal"/>
    <w:rsid w:val="00545EA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11">
    <w:name w:val="xl111"/>
    <w:basedOn w:val="Normal"/>
    <w:rsid w:val="00545E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bg-BG"/>
    </w:rPr>
  </w:style>
  <w:style w:type="paragraph" w:customStyle="1" w:styleId="xl112">
    <w:name w:val="xl112"/>
    <w:basedOn w:val="Normal"/>
    <w:rsid w:val="00545E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13">
    <w:name w:val="xl113"/>
    <w:basedOn w:val="Normal"/>
    <w:rsid w:val="00545E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character" w:customStyle="1" w:styleId="st1">
    <w:name w:val="st1"/>
    <w:basedOn w:val="DefaultParagraphFont"/>
    <w:rsid w:val="00A80B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017863">
      <w:bodyDiv w:val="1"/>
      <w:marLeft w:val="0"/>
      <w:marRight w:val="0"/>
      <w:marTop w:val="0"/>
      <w:marBottom w:val="0"/>
      <w:divBdr>
        <w:top w:val="none" w:sz="0" w:space="0" w:color="auto"/>
        <w:left w:val="none" w:sz="0" w:space="0" w:color="auto"/>
        <w:bottom w:val="none" w:sz="0" w:space="0" w:color="auto"/>
        <w:right w:val="none" w:sz="0" w:space="0" w:color="auto"/>
      </w:divBdr>
    </w:div>
    <w:div w:id="1931156949">
      <w:bodyDiv w:val="1"/>
      <w:marLeft w:val="0"/>
      <w:marRight w:val="0"/>
      <w:marTop w:val="0"/>
      <w:marBottom w:val="0"/>
      <w:divBdr>
        <w:top w:val="none" w:sz="0" w:space="0" w:color="auto"/>
        <w:left w:val="none" w:sz="0" w:space="0" w:color="auto"/>
        <w:bottom w:val="none" w:sz="0" w:space="0" w:color="auto"/>
        <w:right w:val="none" w:sz="0" w:space="0" w:color="auto"/>
      </w:divBdr>
    </w:div>
    <w:div w:id="1949893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861</Words>
  <Characters>4911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Цветан Димитров Цветанов</dc:creator>
  <cp:lastModifiedBy>Цветолюба Георгиева Васева</cp:lastModifiedBy>
  <cp:revision>5</cp:revision>
  <cp:lastPrinted>2019-10-18T08:43:00Z</cp:lastPrinted>
  <dcterms:created xsi:type="dcterms:W3CDTF">2019-09-10T11:59:00Z</dcterms:created>
  <dcterms:modified xsi:type="dcterms:W3CDTF">2019-10-18T08:43:00Z</dcterms:modified>
</cp:coreProperties>
</file>